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3AB8541" w:rsidR="00233C9D" w:rsidRPr="0038109C" w:rsidRDefault="00233C9D" w:rsidP="00233C9D">
      <w:pPr>
        <w:pStyle w:val="Heading1"/>
        <w:rPr>
          <w:color w:val="auto"/>
        </w:rPr>
      </w:pPr>
      <w:r w:rsidRPr="0038109C">
        <w:rPr>
          <w:b/>
          <w:bCs/>
          <w:color w:val="auto"/>
        </w:rPr>
        <w:t>Disposition:</w:t>
      </w:r>
      <w:r w:rsidR="00803730">
        <w:rPr>
          <w:b/>
          <w:bCs/>
          <w:color w:val="auto"/>
        </w:rPr>
        <w:t xml:space="preserve"> </w:t>
      </w:r>
      <w:r w:rsidR="00803730" w:rsidRPr="00803730">
        <w:rPr>
          <w:b/>
          <w:bCs/>
          <w:color w:val="auto"/>
        </w:rPr>
        <w:t>Remembering Roots</w:t>
      </w:r>
      <w:r w:rsidRPr="0038109C">
        <w:rPr>
          <w:color w:val="auto"/>
        </w:rPr>
        <w:tab/>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2ACE54F2" w14:textId="3D06D59C" w:rsidR="00E45867" w:rsidRPr="000036EF" w:rsidRDefault="00233C9D" w:rsidP="000036EF">
      <w:pPr>
        <w:pStyle w:val="Heading3"/>
      </w:pPr>
      <w:r w:rsidRPr="000036EF">
        <w:t xml:space="preserve">Question/LO: </w:t>
      </w:r>
      <w:r w:rsidR="00EE6817" w:rsidRPr="000036EF">
        <w:tab/>
      </w:r>
      <w:r w:rsidR="00803730">
        <w:t>Why is it important for followers of Islam to recall the story of Prophet Ibrahim (Abraham)</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1F561F1F" w14:textId="4CD275E7" w:rsidR="00E45867" w:rsidRPr="005A556C" w:rsidRDefault="00E45867" w:rsidP="00E45867">
            <w:pPr>
              <w:widowControl w:val="0"/>
              <w:jc w:val="center"/>
              <w:rPr>
                <w:rFonts w:cstheme="minorHAnsi"/>
              </w:rPr>
            </w:pPr>
            <w:r>
              <w:rPr>
                <w:rFonts w:cstheme="minorHAnsi"/>
              </w:rPr>
              <w:t xml:space="preserve">n/a </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Learning about religious traditions and non-religious world-views</w:t>
            </w:r>
          </w:p>
          <w:p w14:paraId="2F72B854" w14:textId="77777777" w:rsidR="00343B07" w:rsidRDefault="00343B07" w:rsidP="00E45867">
            <w:pPr>
              <w:rPr>
                <w:rFonts w:cstheme="minorHAnsi"/>
                <w:color w:val="FF8000"/>
              </w:rPr>
            </w:pPr>
          </w:p>
          <w:p w14:paraId="6DB0921F" w14:textId="77777777" w:rsidR="00803730" w:rsidRPr="00980EAD" w:rsidRDefault="00803730" w:rsidP="00803730">
            <w:pPr>
              <w:rPr>
                <w:rFonts w:cstheme="minorHAnsi"/>
                <w:color w:val="CC0066"/>
              </w:rPr>
            </w:pPr>
            <w:r w:rsidRPr="00980EAD">
              <w:rPr>
                <w:rFonts w:cstheme="minorHAnsi"/>
                <w:color w:val="CC0066"/>
              </w:rPr>
              <w:t>Explore the value of stories that tell us what God has done in the past.</w:t>
            </w:r>
          </w:p>
          <w:p w14:paraId="29E2B2C3" w14:textId="77777777" w:rsidR="00803730" w:rsidRPr="00980EAD" w:rsidRDefault="00803730" w:rsidP="00803730">
            <w:pPr>
              <w:rPr>
                <w:rFonts w:cstheme="minorHAnsi"/>
                <w:color w:val="CC0066"/>
              </w:rPr>
            </w:pPr>
          </w:p>
          <w:p w14:paraId="727B7867" w14:textId="78F0B449" w:rsidR="00343B07" w:rsidRPr="00980EAD" w:rsidRDefault="00803730" w:rsidP="00803730">
            <w:pPr>
              <w:rPr>
                <w:rFonts w:cstheme="minorHAnsi"/>
                <w:color w:val="CC0066"/>
              </w:rPr>
            </w:pPr>
            <w:r w:rsidRPr="00980EAD">
              <w:rPr>
                <w:rFonts w:cstheme="minorHAnsi"/>
                <w:color w:val="CC0066"/>
              </w:rPr>
              <w:t>Consider how the lessons of the past and promises which were kept in the past help us to go forward</w:t>
            </w: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4C54F193" w14:textId="77777777" w:rsidR="00803730" w:rsidRPr="00803730" w:rsidRDefault="00803730" w:rsidP="00803730">
            <w:pPr>
              <w:widowControl w:val="0"/>
              <w:rPr>
                <w:rFonts w:cstheme="minorHAnsi"/>
              </w:rPr>
            </w:pPr>
            <w:r w:rsidRPr="00803730">
              <w:rPr>
                <w:rFonts w:cstheme="minorHAnsi"/>
              </w:rPr>
              <w:t>Read the story, ‘Reflection of Prophet Ibrahim (Abraham) Quran 6:75-83’.</w:t>
            </w:r>
          </w:p>
          <w:p w14:paraId="71C46CD1" w14:textId="77777777" w:rsidR="00803730" w:rsidRPr="00803730" w:rsidRDefault="00803730" w:rsidP="00803730">
            <w:pPr>
              <w:widowControl w:val="0"/>
              <w:rPr>
                <w:rFonts w:cstheme="minorHAnsi"/>
              </w:rPr>
            </w:pPr>
          </w:p>
          <w:p w14:paraId="178F74A8" w14:textId="16E76845" w:rsidR="00803730" w:rsidRDefault="00803730" w:rsidP="00803730">
            <w:pPr>
              <w:widowControl w:val="0"/>
              <w:rPr>
                <w:rFonts w:cstheme="minorHAnsi"/>
              </w:rPr>
            </w:pPr>
            <w:r w:rsidRPr="00803730">
              <w:rPr>
                <w:rFonts w:cstheme="minorHAnsi"/>
              </w:rPr>
              <w:t>Ask children to discuss: What was it that Ibrahim (Abraham) was reflecting on? (first paragraph of the story). Why do you think reflection can play an important role in helping us to go forward?</w:t>
            </w:r>
          </w:p>
          <w:p w14:paraId="4697CA26" w14:textId="77777777" w:rsidR="00803730" w:rsidRPr="00803730" w:rsidRDefault="00803730" w:rsidP="00803730">
            <w:pPr>
              <w:widowControl w:val="0"/>
              <w:rPr>
                <w:rFonts w:cstheme="minorHAnsi"/>
              </w:rPr>
            </w:pPr>
          </w:p>
          <w:p w14:paraId="757B05B4" w14:textId="77777777" w:rsidR="00803730" w:rsidRPr="00FE49F3" w:rsidRDefault="00803730" w:rsidP="00803730">
            <w:pPr>
              <w:widowControl w:val="0"/>
              <w:rPr>
                <w:rFonts w:cstheme="minorHAnsi"/>
                <w:i/>
                <w:iCs/>
              </w:rPr>
            </w:pPr>
            <w:r w:rsidRPr="00FE49F3">
              <w:rPr>
                <w:rFonts w:cstheme="minorHAnsi"/>
                <w:i/>
                <w:iCs/>
              </w:rPr>
              <w:t xml:space="preserve">The story of Ibrahim (Abraham) tells Muslims that Ibrahim (Abraham) found Allah (God) through questioning, observation logical reasoning, rational thinking, searching and trying to make sense of things. Muslims believe that Allah points this reflection of Ibrahim (Abraham) out in the Qur’an to stress the importance of questioning, logical reasoning, rational thinking, searching and trying to make sense of things. As long as the search is without prejudice and is a genuine desire to find the truth, then this is a spiritual journey and that Allah (God) will guide those people who are truly trying to find Him out of Love. </w:t>
            </w:r>
          </w:p>
          <w:p w14:paraId="0B96BED5" w14:textId="77777777" w:rsidR="00803730" w:rsidRPr="00FE49F3" w:rsidRDefault="00803730" w:rsidP="00803730">
            <w:pPr>
              <w:widowControl w:val="0"/>
              <w:rPr>
                <w:rFonts w:cstheme="minorHAnsi"/>
                <w:i/>
                <w:iCs/>
              </w:rPr>
            </w:pPr>
          </w:p>
          <w:p w14:paraId="041E72B1" w14:textId="69EE8B10" w:rsidR="00803730" w:rsidRPr="00FE49F3" w:rsidRDefault="00803730" w:rsidP="00803730">
            <w:pPr>
              <w:widowControl w:val="0"/>
              <w:rPr>
                <w:rFonts w:cstheme="minorHAnsi"/>
                <w:i/>
                <w:iCs/>
              </w:rPr>
            </w:pPr>
            <w:r w:rsidRPr="00FE49F3">
              <w:rPr>
                <w:rFonts w:cstheme="minorHAnsi"/>
                <w:i/>
                <w:iCs/>
              </w:rPr>
              <w:t>Allah (God) kept Ibrahim (Abraham) safe from the burning fire and Ibrahim (Abraham) left his home country and spent the rest of his life serving humanity to please Allah.</w:t>
            </w:r>
          </w:p>
          <w:p w14:paraId="2CFB0E83" w14:textId="7F59E6BC" w:rsidR="005977B4" w:rsidRDefault="00803730" w:rsidP="00803730">
            <w:pPr>
              <w:widowControl w:val="0"/>
              <w:rPr>
                <w:rFonts w:cstheme="minorHAnsi"/>
              </w:rPr>
            </w:pPr>
            <w:r w:rsidRPr="00803730">
              <w:rPr>
                <w:rFonts w:cstheme="minorHAnsi"/>
              </w:rPr>
              <w:lastRenderedPageBreak/>
              <w:t xml:space="preserve">Continues in week 3.  </w:t>
            </w:r>
          </w:p>
          <w:p w14:paraId="36F5B927" w14:textId="0BCCD494" w:rsidR="00803730" w:rsidRDefault="00803730" w:rsidP="00803730">
            <w:pPr>
              <w:widowControl w:val="0"/>
              <w:rPr>
                <w:rFonts w:cstheme="minorHAnsi"/>
              </w:rPr>
            </w:pPr>
          </w:p>
          <w:p w14:paraId="4C03E936" w14:textId="22B52E52" w:rsidR="00803730" w:rsidRDefault="00803730" w:rsidP="00803730">
            <w:pPr>
              <w:widowControl w:val="0"/>
              <w:rPr>
                <w:rFonts w:cstheme="minorHAnsi"/>
              </w:rPr>
            </w:pPr>
            <w:r>
              <w:rPr>
                <w:rFonts w:cstheme="minorHAnsi"/>
              </w:rPr>
              <w:t>Diversity</w:t>
            </w:r>
          </w:p>
          <w:p w14:paraId="1BBED236" w14:textId="4B080D11" w:rsidR="00803730" w:rsidRPr="00803730" w:rsidRDefault="00803730" w:rsidP="00803730">
            <w:pPr>
              <w:widowControl w:val="0"/>
              <w:rPr>
                <w:rFonts w:cstheme="minorHAnsi"/>
              </w:rPr>
            </w:pPr>
            <w:r>
              <w:rPr>
                <w:rFonts w:cstheme="minorHAnsi"/>
              </w:rPr>
              <w:t xml:space="preserve">Reflection/meditation is </w:t>
            </w:r>
            <w:r w:rsidR="00CF4E18">
              <w:rPr>
                <w:rFonts w:cstheme="minorHAnsi"/>
              </w:rPr>
              <w:t>an</w:t>
            </w:r>
            <w:r>
              <w:rPr>
                <w:rFonts w:cstheme="minorHAnsi"/>
              </w:rPr>
              <w:t xml:space="preserve"> important part of many </w:t>
            </w:r>
            <w:r w:rsidR="005F1A8C">
              <w:rPr>
                <w:rFonts w:cstheme="minorHAnsi"/>
              </w:rPr>
              <w:t>Religious traditions.</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05FE35FB" w14:textId="77777777" w:rsidR="00803730" w:rsidRDefault="00803730" w:rsidP="00803730">
            <w:r>
              <w:lastRenderedPageBreak/>
              <w:t>Resource sheet, ‘Reflection of Prophet Ibrahim (Abraham) Qur’an 6:75-83’</w:t>
            </w:r>
          </w:p>
          <w:p w14:paraId="0469A059" w14:textId="77777777" w:rsidR="00803730" w:rsidRDefault="00803730" w:rsidP="00803730"/>
          <w:p w14:paraId="633938B7" w14:textId="77777777" w:rsidR="00803730" w:rsidRDefault="00803730" w:rsidP="00803730">
            <w:r>
              <w:t>KS2_Y6_Unit_05_Sp_Wk_02_of</w:t>
            </w:r>
          </w:p>
          <w:p w14:paraId="2541C223" w14:textId="77777777" w:rsidR="00803730" w:rsidRDefault="00803730" w:rsidP="00803730">
            <w:r>
              <w:t>_03_R2_Resource_Reflection_of</w:t>
            </w:r>
          </w:p>
          <w:p w14:paraId="4ED47EA0" w14:textId="66C183A4" w:rsidR="00EB69E1" w:rsidRDefault="00803730" w:rsidP="00803730">
            <w:r>
              <w:t>_Prophet_Ibrahim_v1</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t>Learning from faith and non-religious world-views</w:t>
            </w:r>
          </w:p>
        </w:tc>
        <w:tc>
          <w:tcPr>
            <w:tcW w:w="7229" w:type="dxa"/>
          </w:tcPr>
          <w:p w14:paraId="441A882F" w14:textId="77777777" w:rsidR="00803730" w:rsidRDefault="00803730" w:rsidP="00803730">
            <w:pPr>
              <w:widowControl w:val="0"/>
              <w:rPr>
                <w:rFonts w:cstheme="minorHAnsi"/>
              </w:rPr>
            </w:pPr>
            <w:r>
              <w:rPr>
                <w:rFonts w:cstheme="minorHAnsi"/>
              </w:rPr>
              <w:t>Remembering the past through the story of Prophet Ibrahim (Abraham) helps Muslims to understand that each and every Muslim is on a spiritual journey.</w:t>
            </w:r>
          </w:p>
          <w:p w14:paraId="6CEE99A2" w14:textId="77777777" w:rsidR="00803730" w:rsidRDefault="00803730" w:rsidP="00803730">
            <w:pPr>
              <w:widowControl w:val="0"/>
              <w:rPr>
                <w:rFonts w:cstheme="minorHAnsi"/>
              </w:rPr>
            </w:pPr>
          </w:p>
          <w:p w14:paraId="69CC0478" w14:textId="280CAC33" w:rsidR="00466AD7" w:rsidRPr="00803730" w:rsidRDefault="00803730" w:rsidP="00803730">
            <w:pPr>
              <w:widowControl w:val="0"/>
              <w:rPr>
                <w:rFonts w:cstheme="minorHAnsi"/>
              </w:rPr>
            </w:pPr>
            <w:r>
              <w:rPr>
                <w:rFonts w:cstheme="minorHAnsi"/>
              </w:rPr>
              <w:t xml:space="preserve">What did Prophet Ibrahim (Abraham) discover in his spiritual journey? </w:t>
            </w:r>
          </w:p>
        </w:tc>
        <w:tc>
          <w:tcPr>
            <w:tcW w:w="4469" w:type="dxa"/>
          </w:tcPr>
          <w:p w14:paraId="52D45A5E" w14:textId="7BC62B5C" w:rsidR="00E45867" w:rsidRPr="00E035FA" w:rsidRDefault="00CF4E18"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6C4F7DDB" w:rsidR="00565B82" w:rsidRPr="00803730" w:rsidRDefault="00803730" w:rsidP="00803730">
            <w:pPr>
              <w:widowControl w:val="0"/>
              <w:rPr>
                <w:rFonts w:cstheme="minorHAnsi"/>
              </w:rPr>
            </w:pPr>
            <w:r>
              <w:rPr>
                <w:rFonts w:cstheme="minorHAnsi"/>
              </w:rPr>
              <w:t>Reflection was an important part of Prophet Ibrahim (Abraham)’s spiritual journey – Are there times when we need to be more critical in the process of reflection</w:t>
            </w:r>
          </w:p>
        </w:tc>
        <w:tc>
          <w:tcPr>
            <w:tcW w:w="4469" w:type="dxa"/>
          </w:tcPr>
          <w:p w14:paraId="7B7F2B58" w14:textId="7EC73013" w:rsidR="00E45867" w:rsidRPr="00CF4E18" w:rsidRDefault="00CF4E18" w:rsidP="00E45867">
            <w:pPr>
              <w:widowControl w:val="0"/>
              <w:jc w:val="center"/>
              <w:rPr>
                <w:rFonts w:cstheme="minorHAnsi"/>
              </w:rPr>
            </w:pPr>
            <w:r w:rsidRPr="00CF4E18">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43C7F562" w:rsidR="001A4D1A" w:rsidRPr="001A4D1A" w:rsidRDefault="00CF4E18"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980EAD">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AAAA5ED"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803730" w:rsidRPr="00803730">
      <w:t>KS2_Y6_Unit_05_Sp_Wk_02_of_03_R2_Lesson_Plan_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1A8C"/>
    <w:rsid w:val="005F2878"/>
    <w:rsid w:val="00661070"/>
    <w:rsid w:val="006965C5"/>
    <w:rsid w:val="006C6718"/>
    <w:rsid w:val="007A2840"/>
    <w:rsid w:val="007B0734"/>
    <w:rsid w:val="007C0046"/>
    <w:rsid w:val="007C0A7F"/>
    <w:rsid w:val="007E743C"/>
    <w:rsid w:val="007F0499"/>
    <w:rsid w:val="00803730"/>
    <w:rsid w:val="00803EAD"/>
    <w:rsid w:val="008046D1"/>
    <w:rsid w:val="00821F2E"/>
    <w:rsid w:val="008252A3"/>
    <w:rsid w:val="008305BE"/>
    <w:rsid w:val="00840B16"/>
    <w:rsid w:val="008547F5"/>
    <w:rsid w:val="00883E25"/>
    <w:rsid w:val="008B0DC9"/>
    <w:rsid w:val="008E4690"/>
    <w:rsid w:val="008F2972"/>
    <w:rsid w:val="00980EAD"/>
    <w:rsid w:val="00995669"/>
    <w:rsid w:val="009A4EC0"/>
    <w:rsid w:val="009C1FC6"/>
    <w:rsid w:val="009F0482"/>
    <w:rsid w:val="00A55423"/>
    <w:rsid w:val="00A81420"/>
    <w:rsid w:val="00AA0933"/>
    <w:rsid w:val="00AE055E"/>
    <w:rsid w:val="00B53194"/>
    <w:rsid w:val="00B731BC"/>
    <w:rsid w:val="00B8583F"/>
    <w:rsid w:val="00BA60F1"/>
    <w:rsid w:val="00BD581C"/>
    <w:rsid w:val="00BE5EF6"/>
    <w:rsid w:val="00BE733D"/>
    <w:rsid w:val="00C11D63"/>
    <w:rsid w:val="00C414F7"/>
    <w:rsid w:val="00C62C93"/>
    <w:rsid w:val="00C65F6A"/>
    <w:rsid w:val="00C761DE"/>
    <w:rsid w:val="00C87E23"/>
    <w:rsid w:val="00CA27AF"/>
    <w:rsid w:val="00CC4F65"/>
    <w:rsid w:val="00CE2FAB"/>
    <w:rsid w:val="00CF4E18"/>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 w:val="00FE4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2022-12-01T11:22:00Z</dcterms:created>
  <dcterms:modified xsi:type="dcterms:W3CDTF">2022-12-08T10:07:00Z</dcterms:modified>
</cp:coreProperties>
</file>