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5B6" w14:textId="290A08CE" w:rsidR="00F72C5B" w:rsidRPr="005D7DE7" w:rsidRDefault="00F72C5B" w:rsidP="005D7D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554721DB" w14:textId="29CDB079" w:rsidR="00F72C5B" w:rsidRPr="001A7FBF" w:rsidRDefault="00F33690" w:rsidP="001A7FBF">
      <w:pPr>
        <w:pStyle w:val="Heading1"/>
      </w:pPr>
      <w:r w:rsidRPr="001A7FBF">
        <w:t>Title:</w:t>
      </w:r>
      <w:r w:rsidR="00D622B7" w:rsidRPr="001A7FBF">
        <w:t xml:space="preserve"> </w:t>
      </w:r>
      <w:r w:rsidR="00765574" w:rsidRPr="001A7FBF">
        <w:t>Sangat</w:t>
      </w:r>
      <w:r w:rsidR="00320D93">
        <w:t xml:space="preserve"> </w:t>
      </w:r>
    </w:p>
    <w:p w14:paraId="24EAA720" w14:textId="77777777" w:rsidR="00F72C5B" w:rsidRPr="005D10F0" w:rsidRDefault="00F72C5B">
      <w:pPr>
        <w:rPr>
          <w:rFonts w:ascii="Arial" w:hAnsi="Arial" w:cs="Arial"/>
          <w:b/>
          <w:lang w:eastAsia="en-GB"/>
        </w:rPr>
      </w:pPr>
    </w:p>
    <w:p w14:paraId="10605735" w14:textId="77777777" w:rsidR="00757111" w:rsidRDefault="00F72C5B" w:rsidP="00757111">
      <w:pPr>
        <w:rPr>
          <w:rFonts w:ascii="Arial" w:hAnsi="Arial" w:cs="Arial"/>
          <w:lang w:eastAsia="en-GB"/>
        </w:rPr>
      </w:pPr>
      <w:r w:rsidRPr="005D10F0">
        <w:rPr>
          <w:rFonts w:ascii="Arial" w:hAnsi="Arial" w:cs="Arial"/>
          <w:b/>
          <w:lang w:eastAsia="en-GB"/>
        </w:rPr>
        <w:t>Key Questions:</w:t>
      </w:r>
      <w:r w:rsidRPr="005D10F0">
        <w:rPr>
          <w:rFonts w:ascii="Arial" w:hAnsi="Arial" w:cs="Arial"/>
          <w:lang w:eastAsia="en-GB"/>
        </w:rPr>
        <w:t xml:space="preserve"> </w:t>
      </w:r>
      <w:r w:rsidR="00757111">
        <w:rPr>
          <w:rFonts w:ascii="Arial" w:hAnsi="Arial" w:cs="Arial"/>
          <w:lang w:eastAsia="en-GB"/>
        </w:rPr>
        <w:t xml:space="preserve">What examples of generosity can we think of? How do followers of T* share and show generosity? Why should I share with others? How can I show generosity to others? When is it wise not to be generous to others? What are appropriate ways of sharing and being generous?  What are our hopes for the future? What changes would we like to see in our lives or in the world? How do followers of T* express their hopefulness? How have followers of T* changed the world by being visionary? What can I do to improve my own life and society? What big plans do I need to make a better future? Is it sometimes important to be practical rather than dream about future changes? Would it be wiser to focus on day-to-day life rather than big changes? </w:t>
      </w:r>
    </w:p>
    <w:p w14:paraId="591A44ED" w14:textId="4C7738C0" w:rsidR="00F72C5B" w:rsidRPr="005D10F0" w:rsidRDefault="00F72C5B">
      <w:pPr>
        <w:rPr>
          <w:rFonts w:ascii="Arial" w:hAnsi="Arial" w:cs="Arial"/>
        </w:rPr>
      </w:pPr>
    </w:p>
    <w:p w14:paraId="5FD30AD1" w14:textId="77777777" w:rsidR="00F72C5B" w:rsidRPr="005D10F0" w:rsidRDefault="00F72C5B">
      <w:pPr>
        <w:rPr>
          <w:rFonts w:ascii="Arial" w:hAnsi="Arial" w:cs="Arial"/>
          <w:lang w:eastAsia="en-GB"/>
        </w:rPr>
      </w:pPr>
    </w:p>
    <w:p w14:paraId="3E52E225" w14:textId="3E78FA38"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B2677E">
        <w:rPr>
          <w:rFonts w:ascii="Arial" w:hAnsi="Arial" w:cs="Arial"/>
          <w:lang w:eastAsia="en-GB"/>
        </w:rPr>
        <w:t xml:space="preserve">Equality of all human beings, </w:t>
      </w:r>
      <w:r w:rsidR="00765574">
        <w:rPr>
          <w:rFonts w:ascii="Arial" w:hAnsi="Arial" w:cs="Arial"/>
          <w:lang w:eastAsia="en-GB"/>
        </w:rPr>
        <w:t>the role of the sangat (community)</w:t>
      </w:r>
    </w:p>
    <w:p w14:paraId="0CBA86B4" w14:textId="77777777" w:rsidR="00F72C5B" w:rsidRPr="005D10F0"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rsidRPr="005D10F0" w14:paraId="6AFF7A02" w14:textId="77777777" w:rsidTr="001A7FBF">
        <w:tc>
          <w:tcPr>
            <w:tcW w:w="2623"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3646"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471"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1A7FBF">
        <w:trPr>
          <w:trHeight w:val="70"/>
        </w:trPr>
        <w:tc>
          <w:tcPr>
            <w:tcW w:w="2623" w:type="dxa"/>
          </w:tcPr>
          <w:p w14:paraId="487BE6CF" w14:textId="3A70BA69" w:rsidR="005541A9" w:rsidRPr="005D10F0" w:rsidRDefault="00AA0536">
            <w:pPr>
              <w:pStyle w:val="Body"/>
              <w:rPr>
                <w:rFonts w:ascii="Arial" w:hAnsi="Arial" w:cs="Arial"/>
              </w:rPr>
            </w:pPr>
            <w:r>
              <w:rPr>
                <w:rFonts w:ascii="Arial" w:hAnsi="Arial" w:cs="Arial"/>
              </w:rPr>
              <w:t>Explore the role of the sangat in the equality of all human beings. Consider how far our communities promote equality.</w:t>
            </w:r>
          </w:p>
        </w:tc>
        <w:tc>
          <w:tcPr>
            <w:tcW w:w="3646" w:type="dxa"/>
          </w:tcPr>
          <w:p w14:paraId="2EFB8F2E" w14:textId="77777777" w:rsidR="00AE5859" w:rsidRDefault="00AE5859" w:rsidP="00AE5859">
            <w:pPr>
              <w:rPr>
                <w:rFonts w:ascii="Arial" w:hAnsi="Arial" w:cs="Arial"/>
              </w:rPr>
            </w:pPr>
            <w:r>
              <w:rPr>
                <w:rFonts w:ascii="Arial" w:hAnsi="Arial" w:cs="Arial"/>
              </w:rPr>
              <w:t xml:space="preserve">Starter </w:t>
            </w:r>
          </w:p>
          <w:p w14:paraId="2C0E932A" w14:textId="122BADD9" w:rsidR="00AE5859" w:rsidRPr="00AE5859" w:rsidRDefault="00AE5859" w:rsidP="00AE5859">
            <w:pPr>
              <w:rPr>
                <w:rFonts w:ascii="Arial" w:hAnsi="Arial" w:cs="Arial"/>
              </w:rPr>
            </w:pPr>
            <w:r>
              <w:rPr>
                <w:rFonts w:ascii="Arial" w:hAnsi="Arial" w:cs="Arial"/>
              </w:rPr>
              <w:t>1.</w:t>
            </w:r>
            <w:r w:rsidRPr="00AE5859">
              <w:rPr>
                <w:rFonts w:ascii="Arial" w:hAnsi="Arial" w:cs="Arial"/>
              </w:rPr>
              <w:t xml:space="preserve">Define the word ‘community’ </w:t>
            </w:r>
          </w:p>
          <w:p w14:paraId="0E419D6A" w14:textId="1A9B9EED" w:rsidR="00AE5859" w:rsidRDefault="00AE5859" w:rsidP="00AE5859">
            <w:pPr>
              <w:rPr>
                <w:rFonts w:ascii="Arial" w:hAnsi="Arial" w:cs="Arial"/>
              </w:rPr>
            </w:pPr>
            <w:r>
              <w:rPr>
                <w:rFonts w:ascii="Arial" w:hAnsi="Arial" w:cs="Arial"/>
              </w:rPr>
              <w:t>2. What does it mean to be a part of a community?</w:t>
            </w:r>
          </w:p>
          <w:p w14:paraId="5F2CA178" w14:textId="5684346D" w:rsidR="00F94058" w:rsidRDefault="00F94058" w:rsidP="00AE5859">
            <w:pPr>
              <w:rPr>
                <w:rFonts w:ascii="Arial" w:hAnsi="Arial" w:cs="Arial"/>
              </w:rPr>
            </w:pPr>
          </w:p>
          <w:p w14:paraId="28DC274B" w14:textId="081CA2BA" w:rsidR="00F94058" w:rsidRDefault="00F94058" w:rsidP="00AE5859">
            <w:pPr>
              <w:rPr>
                <w:rFonts w:ascii="Arial" w:hAnsi="Arial" w:cs="Arial"/>
              </w:rPr>
            </w:pPr>
            <w:r>
              <w:rPr>
                <w:rFonts w:ascii="Arial" w:hAnsi="Arial" w:cs="Arial"/>
              </w:rPr>
              <w:t xml:space="preserve">Students could mind map the concept of ‘community.’ </w:t>
            </w:r>
          </w:p>
          <w:p w14:paraId="4D9B7C8E" w14:textId="63FF3ABB" w:rsidR="009A1110" w:rsidRDefault="009A1110" w:rsidP="00AE5859">
            <w:pPr>
              <w:rPr>
                <w:rFonts w:ascii="Arial" w:hAnsi="Arial" w:cs="Arial"/>
              </w:rPr>
            </w:pPr>
          </w:p>
          <w:p w14:paraId="3E294CEB" w14:textId="6BEDF2E1" w:rsidR="00AE5859" w:rsidRDefault="00AE5859" w:rsidP="00AE5859">
            <w:pPr>
              <w:rPr>
                <w:rFonts w:ascii="Arial" w:hAnsi="Arial" w:cs="Arial"/>
              </w:rPr>
            </w:pPr>
          </w:p>
          <w:p w14:paraId="5C0912C6" w14:textId="015D2344" w:rsidR="0011527E" w:rsidRDefault="00AA0536" w:rsidP="00AE5859">
            <w:pPr>
              <w:rPr>
                <w:rFonts w:ascii="Arial" w:hAnsi="Arial" w:cs="Arial"/>
              </w:rPr>
            </w:pPr>
            <w:r w:rsidRPr="00AE5859">
              <w:rPr>
                <w:rFonts w:ascii="Arial" w:hAnsi="Arial" w:cs="Arial"/>
              </w:rPr>
              <w:t>Students consider how communities are vital for human development and flourishing</w:t>
            </w:r>
            <w:r w:rsidR="00A211B4">
              <w:rPr>
                <w:rFonts w:ascii="Arial" w:hAnsi="Arial" w:cs="Arial"/>
              </w:rPr>
              <w:t xml:space="preserve">. Students can write a list of reasons why communities are important. </w:t>
            </w:r>
          </w:p>
          <w:p w14:paraId="6D1E8D2A" w14:textId="77777777" w:rsidR="00A211B4" w:rsidRPr="00AE5859" w:rsidRDefault="00A211B4" w:rsidP="00AE5859">
            <w:pPr>
              <w:rPr>
                <w:rFonts w:ascii="Arial" w:hAnsi="Arial" w:cs="Arial"/>
              </w:rPr>
            </w:pPr>
          </w:p>
          <w:p w14:paraId="71854E98" w14:textId="77777777" w:rsidR="00160D5F" w:rsidRDefault="00160D5F" w:rsidP="00A211B4">
            <w:pPr>
              <w:rPr>
                <w:rFonts w:ascii="Arial" w:hAnsi="Arial" w:cs="Arial"/>
              </w:rPr>
            </w:pPr>
          </w:p>
          <w:p w14:paraId="71BF1AD4" w14:textId="77777777" w:rsidR="00160D5F" w:rsidRDefault="00160D5F" w:rsidP="00A211B4">
            <w:pPr>
              <w:rPr>
                <w:rFonts w:ascii="Arial" w:hAnsi="Arial" w:cs="Arial"/>
              </w:rPr>
            </w:pPr>
          </w:p>
          <w:p w14:paraId="03C595EB" w14:textId="77777777" w:rsidR="00797854" w:rsidRDefault="00F961D0" w:rsidP="00A211B4">
            <w:pPr>
              <w:rPr>
                <w:rFonts w:ascii="Arial" w:hAnsi="Arial" w:cs="Arial"/>
              </w:rPr>
            </w:pPr>
            <w:r w:rsidRPr="00A211B4">
              <w:rPr>
                <w:rFonts w:ascii="Arial" w:hAnsi="Arial" w:cs="Arial"/>
              </w:rPr>
              <w:t xml:space="preserve">How do Sikhs demonstrate equality through their community (sangat)? </w:t>
            </w:r>
          </w:p>
          <w:p w14:paraId="74EA1F13" w14:textId="6143DEC2" w:rsidR="00F961D0" w:rsidRPr="00A211B4" w:rsidRDefault="00F961D0" w:rsidP="00A211B4">
            <w:pPr>
              <w:rPr>
                <w:rFonts w:ascii="Arial" w:hAnsi="Arial" w:cs="Arial"/>
              </w:rPr>
            </w:pPr>
            <w:r w:rsidRPr="00A211B4">
              <w:rPr>
                <w:rFonts w:ascii="Arial" w:hAnsi="Arial" w:cs="Arial"/>
              </w:rPr>
              <w:t>Students can reflect upon the place of women within the sangat. The practices of the Langar &amp; worship.</w:t>
            </w:r>
          </w:p>
          <w:p w14:paraId="46C79129" w14:textId="77777777" w:rsidR="00797854" w:rsidRDefault="00797854" w:rsidP="00797854">
            <w:pPr>
              <w:rPr>
                <w:rFonts w:ascii="Arial" w:hAnsi="Arial" w:cs="Arial"/>
              </w:rPr>
            </w:pPr>
          </w:p>
          <w:p w14:paraId="2584CD4A" w14:textId="1E4B389D" w:rsidR="00F961D0" w:rsidRPr="00797854" w:rsidRDefault="00F961D0" w:rsidP="00797854">
            <w:pPr>
              <w:rPr>
                <w:rFonts w:ascii="Arial" w:hAnsi="Arial" w:cs="Arial"/>
              </w:rPr>
            </w:pPr>
            <w:r w:rsidRPr="00797854">
              <w:rPr>
                <w:rFonts w:ascii="Arial" w:hAnsi="Arial" w:cs="Arial"/>
              </w:rPr>
              <w:t>Students could use ICT</w:t>
            </w:r>
            <w:r w:rsidR="00CC0F17" w:rsidRPr="00797854">
              <w:rPr>
                <w:rFonts w:ascii="Arial" w:hAnsi="Arial" w:cs="Arial"/>
              </w:rPr>
              <w:t xml:space="preserve"> or the video that downloaded with this lesson plan</w:t>
            </w:r>
            <w:r w:rsidRPr="00797854">
              <w:rPr>
                <w:rFonts w:ascii="Arial" w:hAnsi="Arial" w:cs="Arial"/>
              </w:rPr>
              <w:t xml:space="preserve"> to research how Sikhs in Birmingham have volunteered for their own community (sangat) and the wider community of </w:t>
            </w:r>
            <w:r w:rsidRPr="00797854">
              <w:rPr>
                <w:rFonts w:ascii="Arial" w:hAnsi="Arial" w:cs="Arial"/>
              </w:rPr>
              <w:lastRenderedPageBreak/>
              <w:t xml:space="preserve">Birmingham. Focus upon: why are Sikhs motivated to be part of the sangat? How have Sikhs put </w:t>
            </w:r>
            <w:r w:rsidR="00C93025" w:rsidRPr="00797854">
              <w:rPr>
                <w:rFonts w:ascii="Arial" w:hAnsi="Arial" w:cs="Arial"/>
              </w:rPr>
              <w:t>their principles of equality into practice with their own community and the wider community?</w:t>
            </w:r>
          </w:p>
          <w:p w14:paraId="64A7D767" w14:textId="77777777" w:rsidR="00B53C8B" w:rsidRDefault="00B53C8B" w:rsidP="00B53C8B">
            <w:pPr>
              <w:rPr>
                <w:rFonts w:ascii="Arial" w:hAnsi="Arial" w:cs="Arial"/>
              </w:rPr>
            </w:pPr>
          </w:p>
          <w:p w14:paraId="54527C8C" w14:textId="389C7100" w:rsidR="00C93025" w:rsidRPr="00B53C8B" w:rsidRDefault="00C93025" w:rsidP="00B53C8B">
            <w:pPr>
              <w:rPr>
                <w:rFonts w:ascii="Arial" w:hAnsi="Arial" w:cs="Arial"/>
              </w:rPr>
            </w:pPr>
            <w:r w:rsidRPr="00B53C8B">
              <w:rPr>
                <w:rFonts w:ascii="Arial" w:hAnsi="Arial" w:cs="Arial"/>
              </w:rPr>
              <w:t>Students produce promotional materials for their own communities in order to promote equality.</w:t>
            </w:r>
          </w:p>
        </w:tc>
        <w:tc>
          <w:tcPr>
            <w:tcW w:w="3471" w:type="dxa"/>
            <w:shd w:val="clear" w:color="auto" w:fill="auto"/>
          </w:tcPr>
          <w:p w14:paraId="7E09093A" w14:textId="77777777" w:rsidR="00D40012" w:rsidRPr="00A81E0E" w:rsidRDefault="00497CF0" w:rsidP="00A81E0E">
            <w:pPr>
              <w:rPr>
                <w:rFonts w:ascii="Arial" w:hAnsi="Arial" w:cs="Arial"/>
              </w:rPr>
            </w:pPr>
            <w:r w:rsidRPr="00A81E0E">
              <w:rPr>
                <w:rFonts w:ascii="Arial" w:hAnsi="Arial" w:cs="Arial"/>
              </w:rPr>
              <w:lastRenderedPageBreak/>
              <w:t xml:space="preserve">The author has found the following textbook useful: “Religions &amp; Beliefs: Sikhism” by Manjit Kaur &amp; Dilwyn Hunt. However there are others available. </w:t>
            </w:r>
          </w:p>
          <w:p w14:paraId="21915922" w14:textId="77777777" w:rsidR="00A81E0E" w:rsidRDefault="00A81E0E" w:rsidP="00A81E0E">
            <w:pPr>
              <w:rPr>
                <w:rFonts w:ascii="Arial" w:hAnsi="Arial" w:cs="Arial"/>
              </w:rPr>
            </w:pPr>
          </w:p>
          <w:p w14:paraId="55DD7F77" w14:textId="4029E05E" w:rsidR="00497CF0" w:rsidRPr="00A81E0E" w:rsidRDefault="004D60A1" w:rsidP="00A81E0E">
            <w:pPr>
              <w:rPr>
                <w:rFonts w:ascii="Arial" w:hAnsi="Arial" w:cs="Arial"/>
              </w:rPr>
            </w:pPr>
            <w:r w:rsidRPr="00A81E0E">
              <w:rPr>
                <w:rFonts w:ascii="Arial" w:hAnsi="Arial" w:cs="Arial"/>
              </w:rPr>
              <w:t xml:space="preserve">A video “ </w:t>
            </w:r>
            <w:r w:rsidR="00CC0F17" w:rsidRPr="00A81E0E">
              <w:rPr>
                <w:rFonts w:ascii="Arial" w:hAnsi="Arial" w:cs="Arial"/>
              </w:rPr>
              <w:t>SANGAT” will have downloaded into the same folder as this lesson plan.</w:t>
            </w:r>
          </w:p>
          <w:p w14:paraId="7649E2D9" w14:textId="6D3549E9" w:rsidR="00CC0F17" w:rsidRDefault="00CC0F17" w:rsidP="00CC0F17">
            <w:pPr>
              <w:rPr>
                <w:rFonts w:ascii="Arial" w:hAnsi="Arial" w:cs="Arial"/>
                <w:highlight w:val="yellow"/>
              </w:rPr>
            </w:pPr>
          </w:p>
          <w:p w14:paraId="3061503A" w14:textId="7C25C629" w:rsidR="005D7DE7" w:rsidRPr="005D7DE7" w:rsidRDefault="005D7DE7" w:rsidP="00CC0F17">
            <w:pPr>
              <w:rPr>
                <w:rFonts w:ascii="Arial" w:hAnsi="Arial" w:cs="Arial"/>
              </w:rPr>
            </w:pPr>
            <w:r w:rsidRPr="005D7DE7">
              <w:rPr>
                <w:rFonts w:ascii="Arial" w:hAnsi="Arial" w:cs="Arial"/>
                <w:color w:val="000000"/>
              </w:rPr>
              <w:t>KS4_06_06_06_VIDEO_Sangat_v1</w:t>
            </w:r>
          </w:p>
          <w:p w14:paraId="0B90A82E" w14:textId="77777777" w:rsidR="000B7DB6" w:rsidRDefault="000B7DB6" w:rsidP="00CC0F17">
            <w:pPr>
              <w:rPr>
                <w:rFonts w:ascii="Arial" w:hAnsi="Arial" w:cs="Arial"/>
              </w:rPr>
            </w:pPr>
          </w:p>
          <w:p w14:paraId="76BDC61E" w14:textId="77777777" w:rsidR="000B7DB6" w:rsidRDefault="000B7DB6" w:rsidP="00CC0F17">
            <w:pPr>
              <w:rPr>
                <w:rFonts w:ascii="Arial" w:hAnsi="Arial" w:cs="Arial"/>
              </w:rPr>
            </w:pPr>
          </w:p>
          <w:p w14:paraId="7144F51F" w14:textId="77777777" w:rsidR="00C37633" w:rsidRDefault="00C37633" w:rsidP="00CC0F17">
            <w:pPr>
              <w:rPr>
                <w:rFonts w:ascii="Arial" w:hAnsi="Arial" w:cs="Arial"/>
              </w:rPr>
            </w:pPr>
          </w:p>
          <w:p w14:paraId="3DD3086B" w14:textId="77777777" w:rsidR="00C37633" w:rsidRDefault="00C37633" w:rsidP="00CC0F17">
            <w:pPr>
              <w:rPr>
                <w:rFonts w:ascii="Arial" w:hAnsi="Arial" w:cs="Arial"/>
              </w:rPr>
            </w:pPr>
          </w:p>
          <w:p w14:paraId="6CCA04DB" w14:textId="77777777" w:rsidR="00C37633" w:rsidRDefault="00C37633" w:rsidP="00CC0F17">
            <w:pPr>
              <w:rPr>
                <w:rFonts w:ascii="Arial" w:hAnsi="Arial" w:cs="Arial"/>
              </w:rPr>
            </w:pPr>
          </w:p>
          <w:p w14:paraId="65B167F4" w14:textId="380F7FE2" w:rsidR="00C37633" w:rsidRDefault="00C37633" w:rsidP="00CC0F17">
            <w:pPr>
              <w:rPr>
                <w:rFonts w:ascii="Arial" w:hAnsi="Arial" w:cs="Arial"/>
              </w:rPr>
            </w:pPr>
            <w:r>
              <w:rPr>
                <w:rFonts w:ascii="Arial" w:hAnsi="Arial" w:cs="Arial"/>
              </w:rPr>
              <w:t xml:space="preserve">Information can be </w:t>
            </w:r>
            <w:r w:rsidR="00797854">
              <w:rPr>
                <w:rFonts w:ascii="Arial" w:hAnsi="Arial" w:cs="Arial"/>
              </w:rPr>
              <w:t>obtained</w:t>
            </w:r>
            <w:r>
              <w:rPr>
                <w:rFonts w:ascii="Arial" w:hAnsi="Arial" w:cs="Arial"/>
              </w:rPr>
              <w:t xml:space="preserve"> from: </w:t>
            </w:r>
          </w:p>
          <w:p w14:paraId="7A773B43" w14:textId="5742CC13" w:rsidR="00C37633" w:rsidRDefault="00000000" w:rsidP="00CC0F17">
            <w:pPr>
              <w:rPr>
                <w:rFonts w:ascii="Arial" w:hAnsi="Arial" w:cs="Arial"/>
              </w:rPr>
            </w:pPr>
            <w:hyperlink r:id="rId8" w:history="1">
              <w:r w:rsidR="00C37633" w:rsidRPr="00CD7FF8">
                <w:rPr>
                  <w:rStyle w:val="Hyperlink"/>
                  <w:rFonts w:ascii="Arial" w:hAnsi="Arial" w:cs="Arial"/>
                </w:rPr>
                <w:t>https://www.bbc.co.uk/bitesize/guides/zmcf3k7/revision/4</w:t>
              </w:r>
            </w:hyperlink>
          </w:p>
          <w:p w14:paraId="65BA8F00" w14:textId="77777777" w:rsidR="00C37633" w:rsidRDefault="00C37633" w:rsidP="00CC0F17">
            <w:pPr>
              <w:rPr>
                <w:rFonts w:ascii="Arial" w:hAnsi="Arial" w:cs="Arial"/>
              </w:rPr>
            </w:pPr>
          </w:p>
          <w:p w14:paraId="4EEEB860" w14:textId="77777777" w:rsidR="00C8476C" w:rsidRDefault="00C8476C" w:rsidP="00CC0F17">
            <w:pPr>
              <w:rPr>
                <w:rFonts w:ascii="Arial" w:hAnsi="Arial" w:cs="Arial"/>
              </w:rPr>
            </w:pPr>
          </w:p>
          <w:p w14:paraId="53695584" w14:textId="77777777" w:rsidR="00C8476C" w:rsidRDefault="00C8476C" w:rsidP="00CC0F17">
            <w:pPr>
              <w:rPr>
                <w:rFonts w:ascii="Arial" w:hAnsi="Arial" w:cs="Arial"/>
              </w:rPr>
            </w:pPr>
          </w:p>
          <w:p w14:paraId="6E6C8122" w14:textId="77777777" w:rsidR="008F0C1E" w:rsidRDefault="008F0C1E" w:rsidP="00CC0F17">
            <w:pPr>
              <w:rPr>
                <w:rFonts w:ascii="Arial" w:hAnsi="Arial" w:cs="Arial"/>
              </w:rPr>
            </w:pPr>
          </w:p>
          <w:p w14:paraId="0F6D02D3" w14:textId="3F1341D1" w:rsidR="008F0C1E" w:rsidRDefault="008F0C1E" w:rsidP="00CC0F17">
            <w:pPr>
              <w:rPr>
                <w:rFonts w:ascii="Arial" w:hAnsi="Arial" w:cs="Arial"/>
              </w:rPr>
            </w:pPr>
            <w:r>
              <w:rPr>
                <w:rFonts w:ascii="Arial" w:hAnsi="Arial" w:cs="Arial"/>
              </w:rPr>
              <w:t xml:space="preserve">Information on the Langar can be obtained from: </w:t>
            </w:r>
          </w:p>
          <w:p w14:paraId="59DA3758" w14:textId="45EF7BCB" w:rsidR="00C8476C" w:rsidRDefault="00000000" w:rsidP="00CC0F17">
            <w:pPr>
              <w:rPr>
                <w:rFonts w:ascii="Arial" w:hAnsi="Arial" w:cs="Arial"/>
              </w:rPr>
            </w:pPr>
            <w:hyperlink r:id="rId9" w:history="1">
              <w:r w:rsidR="00C8476C" w:rsidRPr="00CD7FF8">
                <w:rPr>
                  <w:rStyle w:val="Hyperlink"/>
                  <w:rFonts w:ascii="Arial" w:hAnsi="Arial" w:cs="Arial"/>
                </w:rPr>
                <w:t>https://www.truetube.co.uk/resource/a-day-in-the-life-of-a-sikh-granthi/</w:t>
              </w:r>
            </w:hyperlink>
          </w:p>
          <w:p w14:paraId="62EC06C4" w14:textId="45188CB1" w:rsidR="00C8476C" w:rsidRPr="00CC0F17" w:rsidRDefault="00C8476C" w:rsidP="00CC0F17">
            <w:pPr>
              <w:rPr>
                <w:rFonts w:ascii="Arial" w:hAnsi="Arial" w:cs="Arial"/>
              </w:rPr>
            </w:pPr>
          </w:p>
        </w:tc>
      </w:tr>
    </w:tbl>
    <w:p w14:paraId="40A4D26B" w14:textId="2D6FD033" w:rsidR="00CB0846" w:rsidRPr="00CB0846" w:rsidRDefault="00CB0846"/>
    <w:sectPr w:rsidR="00CB0846" w:rsidRPr="00CB0846" w:rsidSect="00CB0846">
      <w:headerReference w:type="even" r:id="rId10"/>
      <w:headerReference w:type="default" r:id="rId11"/>
      <w:footerReference w:type="even" r:id="rId12"/>
      <w:footerReference w:type="default" r:id="rId13"/>
      <w:footerReference w:type="first" r:id="rId14"/>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8A82" w14:textId="77777777" w:rsidR="00F02780" w:rsidRDefault="00F02780">
      <w:r>
        <w:separator/>
      </w:r>
    </w:p>
  </w:endnote>
  <w:endnote w:type="continuationSeparator" w:id="0">
    <w:p w14:paraId="02481635" w14:textId="77777777" w:rsidR="00F02780" w:rsidRDefault="00F0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EBA7" w14:textId="0BE0215C" w:rsidR="005D7DE7" w:rsidRDefault="00320D93" w:rsidP="00157073">
    <w:pPr>
      <w:pStyle w:val="Footer"/>
      <w:framePr w:wrap="none" w:vAnchor="text" w:hAnchor="margin" w:xAlign="right" w:y="1"/>
      <w:rPr>
        <w:rStyle w:val="PageNumber"/>
      </w:rPr>
    </w:pPr>
    <w:r>
      <w:rPr>
        <w:noProof/>
      </w:rPr>
      <mc:AlternateContent>
        <mc:Choice Requires="wps">
          <w:drawing>
            <wp:anchor distT="0" distB="0" distL="0" distR="0" simplePos="0" relativeHeight="251666944" behindDoc="0" locked="0" layoutInCell="1" allowOverlap="1" wp14:anchorId="306C7388" wp14:editId="775A0EA6">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2ABDC" w14:textId="5A47DB1B" w:rsidR="00320D93" w:rsidRPr="00320D93" w:rsidRDefault="00320D93" w:rsidP="00320D93">
                          <w:pPr>
                            <w:rPr>
                              <w:rFonts w:ascii="Calibri" w:eastAsia="Calibri" w:hAnsi="Calibri" w:cs="Calibri"/>
                              <w:noProof/>
                              <w:color w:val="000000"/>
                              <w:sz w:val="20"/>
                              <w:szCs w:val="20"/>
                            </w:rPr>
                          </w:pPr>
                          <w:r w:rsidRPr="00320D9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C738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FC2ABDC" w14:textId="5A47DB1B" w:rsidR="00320D93" w:rsidRPr="00320D93" w:rsidRDefault="00320D93" w:rsidP="00320D93">
                    <w:pPr>
                      <w:rPr>
                        <w:rFonts w:ascii="Calibri" w:eastAsia="Calibri" w:hAnsi="Calibri" w:cs="Calibri"/>
                        <w:noProof/>
                        <w:color w:val="000000"/>
                        <w:sz w:val="20"/>
                        <w:szCs w:val="20"/>
                      </w:rPr>
                    </w:pPr>
                    <w:r w:rsidRPr="00320D93">
                      <w:rPr>
                        <w:rFonts w:ascii="Calibri" w:eastAsia="Calibri" w:hAnsi="Calibri" w:cs="Calibri"/>
                        <w:noProof/>
                        <w:color w:val="000000"/>
                        <w:sz w:val="20"/>
                        <w:szCs w:val="20"/>
                      </w:rPr>
                      <w:t>OFFICIAL</w:t>
                    </w:r>
                  </w:p>
                </w:txbxContent>
              </v:textbox>
              <w10:wrap anchorx="page" anchory="page"/>
            </v:shape>
          </w:pict>
        </mc:Fallback>
      </mc:AlternateContent>
    </w:r>
    <w:r w:rsidR="005D7DE7">
      <w:rPr>
        <w:rStyle w:val="PageNumber"/>
      </w:rPr>
      <w:fldChar w:fldCharType="begin"/>
    </w:r>
    <w:r w:rsidR="005D7DE7">
      <w:rPr>
        <w:rStyle w:val="PageNumber"/>
      </w:rPr>
      <w:instrText xml:space="preserve">PAGE  </w:instrText>
    </w:r>
    <w:r w:rsidR="005D7DE7">
      <w:rPr>
        <w:rStyle w:val="PageNumber"/>
      </w:rPr>
      <w:fldChar w:fldCharType="end"/>
    </w:r>
  </w:p>
  <w:p w14:paraId="10DF64B3" w14:textId="77777777" w:rsidR="00F72C5B" w:rsidRDefault="00F72C5B" w:rsidP="00157073">
    <w:pPr>
      <w:pStyle w:val="Header1"/>
      <w:tabs>
        <w:tab w:val="clear" w:pos="4320"/>
        <w:tab w:val="clear" w:pos="8640"/>
        <w:tab w:val="center" w:pos="3402"/>
        <w:tab w:val="right" w:pos="8280"/>
      </w:tabs>
      <w:ind w:left="1985" w:right="360"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D046" w14:textId="38594B90" w:rsidR="00157073" w:rsidRDefault="00320D93"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7968" behindDoc="0" locked="0" layoutInCell="1" allowOverlap="1" wp14:anchorId="54B4B65E" wp14:editId="20F3D855">
              <wp:simplePos x="6762750" y="100076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A9E4D" w14:textId="0927D6EE" w:rsidR="00320D93" w:rsidRPr="00320D93" w:rsidRDefault="00320D93" w:rsidP="00320D93">
                          <w:pPr>
                            <w:rPr>
                              <w:rFonts w:ascii="Calibri" w:eastAsia="Calibri" w:hAnsi="Calibri" w:cs="Calibri"/>
                              <w:noProof/>
                              <w:color w:val="000000"/>
                              <w:sz w:val="20"/>
                              <w:szCs w:val="20"/>
                            </w:rPr>
                          </w:pPr>
                          <w:r w:rsidRPr="00320D9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B4B65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5CA9E4D" w14:textId="0927D6EE" w:rsidR="00320D93" w:rsidRPr="00320D93" w:rsidRDefault="00320D93" w:rsidP="00320D93">
                    <w:pPr>
                      <w:rPr>
                        <w:rFonts w:ascii="Calibri" w:eastAsia="Calibri" w:hAnsi="Calibri" w:cs="Calibri"/>
                        <w:noProof/>
                        <w:color w:val="000000"/>
                        <w:sz w:val="20"/>
                        <w:szCs w:val="20"/>
                      </w:rPr>
                    </w:pPr>
                    <w:r w:rsidRPr="00320D93">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rPr>
        <w:id w:val="1003169264"/>
        <w:docPartObj>
          <w:docPartGallery w:val="Page Numbers (Bottom of Page)"/>
          <w:docPartUnique/>
        </w:docPartObj>
      </w:sdtPr>
      <w:sdtContent>
        <w:r w:rsidR="00157073">
          <w:rPr>
            <w:rStyle w:val="PageNumber"/>
          </w:rPr>
          <w:fldChar w:fldCharType="begin"/>
        </w:r>
        <w:r w:rsidR="00157073">
          <w:rPr>
            <w:rStyle w:val="PageNumber"/>
          </w:rPr>
          <w:instrText xml:space="preserve"> PAGE </w:instrText>
        </w:r>
        <w:r w:rsidR="00157073">
          <w:rPr>
            <w:rStyle w:val="PageNumber"/>
          </w:rPr>
          <w:fldChar w:fldCharType="separate"/>
        </w:r>
        <w:r w:rsidR="00157073">
          <w:rPr>
            <w:rStyle w:val="PageNumber"/>
            <w:noProof/>
          </w:rPr>
          <w:t>1</w:t>
        </w:r>
        <w:r w:rsidR="00157073">
          <w:rPr>
            <w:rStyle w:val="PageNumber"/>
          </w:rPr>
          <w:fldChar w:fldCharType="end"/>
        </w:r>
      </w:sdtContent>
    </w:sdt>
  </w:p>
  <w:p w14:paraId="7AD25456" w14:textId="48B7B069" w:rsidR="005D7DE7" w:rsidRPr="005D7DE7" w:rsidRDefault="005D7DE7" w:rsidP="00157073">
    <w:pPr>
      <w:pStyle w:val="Footer"/>
      <w:framePr w:wrap="around" w:vAnchor="text" w:hAnchor="margin" w:y="1"/>
      <w:ind w:right="360"/>
      <w:rPr>
        <w:rStyle w:val="PageNumber"/>
        <w:rFonts w:ascii="Arial" w:hAnsi="Arial" w:cs="Arial"/>
        <w:sz w:val="18"/>
        <w:szCs w:val="18"/>
      </w:rPr>
    </w:pPr>
  </w:p>
  <w:p w14:paraId="1EECB4C9" w14:textId="49F78755" w:rsidR="00F72C5B" w:rsidRDefault="00157073" w:rsidP="005D7DE7">
    <w:pPr>
      <w:pStyle w:val="Header1"/>
      <w:tabs>
        <w:tab w:val="clear" w:pos="4320"/>
        <w:tab w:val="clear" w:pos="8640"/>
        <w:tab w:val="left" w:pos="212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4896" behindDoc="0" locked="0" layoutInCell="1" allowOverlap="1" wp14:anchorId="28590C67" wp14:editId="3F29A1DB">
          <wp:simplePos x="0" y="0"/>
          <wp:positionH relativeFrom="column">
            <wp:posOffset>15552</wp:posOffset>
          </wp:positionH>
          <wp:positionV relativeFrom="paragraph">
            <wp:posOffset>1270</wp:posOffset>
          </wp:positionV>
          <wp:extent cx="3146400" cy="414000"/>
          <wp:effectExtent l="0" t="0" r="0" b="5715"/>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r w:rsidR="005D7DE7">
      <w:rPr>
        <w:rFonts w:ascii="Times New Roman" w:eastAsia="Times New Roman" w:hAnsi="Times New Roman"/>
        <w:color w:val="auto"/>
        <w:sz w:val="20"/>
        <w:lang w:eastAsia="en-US" w:bidi="x-non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F9CC" w14:textId="3F955079" w:rsidR="00320D93" w:rsidRDefault="00320D93">
    <w:pPr>
      <w:pStyle w:val="Footer"/>
    </w:pPr>
    <w:r>
      <w:rPr>
        <w:noProof/>
      </w:rPr>
      <mc:AlternateContent>
        <mc:Choice Requires="wps">
          <w:drawing>
            <wp:anchor distT="0" distB="0" distL="0" distR="0" simplePos="0" relativeHeight="251665920" behindDoc="0" locked="0" layoutInCell="1" allowOverlap="1" wp14:anchorId="5E3D196E" wp14:editId="71E74F88">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FADB7C" w14:textId="55C32167" w:rsidR="00320D93" w:rsidRPr="00320D93" w:rsidRDefault="00320D93" w:rsidP="00320D93">
                          <w:pPr>
                            <w:rPr>
                              <w:rFonts w:ascii="Calibri" w:eastAsia="Calibri" w:hAnsi="Calibri" w:cs="Calibri"/>
                              <w:noProof/>
                              <w:color w:val="000000"/>
                              <w:sz w:val="20"/>
                              <w:szCs w:val="20"/>
                            </w:rPr>
                          </w:pPr>
                          <w:r w:rsidRPr="00320D9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3D196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FFADB7C" w14:textId="55C32167" w:rsidR="00320D93" w:rsidRPr="00320D93" w:rsidRDefault="00320D93" w:rsidP="00320D93">
                    <w:pPr>
                      <w:rPr>
                        <w:rFonts w:ascii="Calibri" w:eastAsia="Calibri" w:hAnsi="Calibri" w:cs="Calibri"/>
                        <w:noProof/>
                        <w:color w:val="000000"/>
                        <w:sz w:val="20"/>
                        <w:szCs w:val="20"/>
                      </w:rPr>
                    </w:pPr>
                    <w:r w:rsidRPr="00320D9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8B14" w14:textId="77777777" w:rsidR="00F02780" w:rsidRDefault="00F02780">
      <w:r>
        <w:separator/>
      </w:r>
    </w:p>
  </w:footnote>
  <w:footnote w:type="continuationSeparator" w:id="0">
    <w:p w14:paraId="72E07F61" w14:textId="77777777" w:rsidR="00F02780" w:rsidRDefault="00F02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2DE92FF0" w:rsidR="00F72C5B" w:rsidRDefault="00157073">
    <w:pPr>
      <w:pStyle w:val="Header1"/>
      <w:tabs>
        <w:tab w:val="clear" w:pos="4320"/>
        <w:tab w:val="clear" w:pos="8640"/>
        <w:tab w:val="center" w:pos="3402"/>
        <w:tab w:val="right" w:pos="8280"/>
      </w:tabs>
      <w:ind w:left="1985"/>
      <w:rPr>
        <w:rFonts w:ascii="Arial" w:hAnsi="Arial" w:cs="Arial"/>
        <w:b/>
        <w:color w:val="1A1A1A"/>
        <w:sz w:val="18"/>
        <w:lang w:val="en-US"/>
      </w:rPr>
    </w:pPr>
    <w:r w:rsidRPr="00EE24D0">
      <w:rPr>
        <w:noProof/>
      </w:rPr>
      <w:drawing>
        <wp:anchor distT="0" distB="0" distL="114300" distR="114300" simplePos="0" relativeHeight="251659776" behindDoc="0" locked="1" layoutInCell="1" allowOverlap="1" wp14:anchorId="147195C9" wp14:editId="6D28BBC9">
          <wp:simplePos x="0" y="0"/>
          <wp:positionH relativeFrom="margin">
            <wp:posOffset>88900</wp:posOffset>
          </wp:positionH>
          <wp:positionV relativeFrom="page">
            <wp:posOffset>351790</wp:posOffset>
          </wp:positionV>
          <wp:extent cx="1064260" cy="68897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260" cy="688975"/>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F33690">
      <w:rPr>
        <w:rFonts w:ascii="Arial" w:hAnsi="Arial"/>
        <w:bCs/>
        <w:sz w:val="18"/>
        <w:szCs w:val="40"/>
      </w:rPr>
      <w:t>Human Rights</w:t>
    </w:r>
    <w:r w:rsidR="00635A3C">
      <w:rPr>
        <w:rFonts w:ascii="Arial" w:hAnsi="Arial"/>
        <w:bCs/>
        <w:sz w:val="18"/>
        <w:szCs w:val="40"/>
      </w:rPr>
      <w:t xml:space="preserve"> &amp; Responsibilities</w:t>
    </w:r>
    <w:r w:rsidR="00F72C5B" w:rsidRPr="005D10F0">
      <w:rPr>
        <w:rFonts w:ascii="Arial" w:hAnsi="Arial"/>
        <w:color w:val="1A1A1A"/>
        <w:sz w:val="18"/>
        <w:lang w:val="en-US"/>
      </w:rPr>
      <w:t xml:space="preserve"> </w:t>
    </w:r>
    <w:r w:rsidR="003D2604">
      <w:rPr>
        <w:rFonts w:ascii="Arial" w:hAnsi="Arial"/>
        <w:b/>
        <w:color w:val="1A1A1A"/>
        <w:sz w:val="18"/>
        <w:lang w:val="en-US"/>
      </w:rPr>
      <w:t xml:space="preserve">Disposition: </w:t>
    </w:r>
    <w:r w:rsidR="003D2604">
      <w:rPr>
        <w:rFonts w:ascii="Arial" w:hAnsi="Arial"/>
        <w:color w:val="1A1A1A"/>
        <w:sz w:val="18"/>
        <w:lang w:val="en-US"/>
      </w:rPr>
      <w:t>Sharing &amp; Being Generous,</w:t>
    </w:r>
    <w:r w:rsidR="003D2604">
      <w:rPr>
        <w:rFonts w:ascii="Arial Bold" w:hAnsi="Arial Bold"/>
        <w:color w:val="1A1A1A"/>
        <w:sz w:val="18"/>
        <w:lang w:val="en-US"/>
      </w:rPr>
      <w:t xml:space="preserve"> </w:t>
    </w:r>
    <w:r w:rsidR="003D2604">
      <w:rPr>
        <w:rFonts w:ascii="Arial" w:hAnsi="Arial" w:cs="Arial"/>
        <w:color w:val="1A1A1A"/>
        <w:sz w:val="18"/>
        <w:lang w:val="en-US"/>
      </w:rPr>
      <w:t>Being Hopeful &amp; Visionary.</w:t>
    </w:r>
    <w:r w:rsidR="00547E48">
      <w:rPr>
        <w:rFonts w:ascii="Arial" w:hAnsi="Arial" w:cs="Arial"/>
        <w:color w:val="1A1A1A"/>
        <w:sz w:val="18"/>
        <w:lang w:val="en-US"/>
      </w:rPr>
      <w:t xml:space="preserve"> </w:t>
    </w:r>
    <w:r w:rsidR="00F72C5B" w:rsidRPr="005D10F0">
      <w:rPr>
        <w:rFonts w:ascii="Arial Bold" w:hAnsi="Arial Bold"/>
        <w:color w:val="1A1A1A"/>
        <w:sz w:val="18"/>
        <w:lang w:val="en-US"/>
      </w:rPr>
      <w:t>Religion covered:</w:t>
    </w:r>
    <w:r w:rsidR="00F72C5B" w:rsidRPr="005D10F0">
      <w:rPr>
        <w:rFonts w:ascii="Arial" w:hAnsi="Arial"/>
        <w:color w:val="1A1A1A"/>
        <w:sz w:val="18"/>
        <w:lang w:val="en-US"/>
      </w:rPr>
      <w:t xml:space="preserve"> </w:t>
    </w:r>
    <w:r w:rsidR="005D7DE7">
      <w:rPr>
        <w:rFonts w:ascii="Arial" w:hAnsi="Arial"/>
        <w:color w:val="1A1A1A"/>
        <w:sz w:val="18"/>
        <w:lang w:val="en-US"/>
      </w:rPr>
      <w:t>Christianity I</w:t>
    </w:r>
    <w:r w:rsidR="005D7DE7" w:rsidRPr="005D10F0">
      <w:rPr>
        <w:rFonts w:ascii="Arial" w:hAnsi="Arial"/>
        <w:color w:val="1A1A1A"/>
        <w:sz w:val="18"/>
        <w:lang w:val="en-US"/>
      </w:rPr>
      <w:t xml:space="preserve">slam </w:t>
    </w:r>
    <w:r w:rsidR="005D7DE7">
      <w:rPr>
        <w:rFonts w:ascii="Arial" w:hAnsi="Arial"/>
        <w:color w:val="1A1A1A"/>
        <w:sz w:val="18"/>
        <w:lang w:val="en-US"/>
      </w:rPr>
      <w:t xml:space="preserve">&amp; The Sikh Faith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8751F2">
      <w:rPr>
        <w:rFonts w:ascii="Arial" w:hAnsi="Arial"/>
        <w:color w:val="1A1A1A"/>
        <w:sz w:val="18"/>
        <w:lang w:val="en-US"/>
      </w:rPr>
      <w:t>6</w:t>
    </w:r>
    <w:r w:rsidR="005D10F0">
      <w:rPr>
        <w:rFonts w:ascii="Arial" w:hAnsi="Arial"/>
        <w:color w:val="1A1A1A"/>
        <w:sz w:val="18"/>
        <w:lang w:val="en-US"/>
      </w:rPr>
      <w:t xml:space="preserve"> of 6 </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547E48">
      <w:rPr>
        <w:rFonts w:ascii="Arial" w:hAnsi="Arial"/>
        <w:color w:val="1A1A1A"/>
        <w:sz w:val="18"/>
        <w:lang w:val="en-US"/>
      </w:rPr>
      <w:t>Fahima Asha</w:t>
    </w:r>
    <w:r w:rsidR="008236FB">
      <w:rPr>
        <w:rFonts w:ascii="Arial" w:hAnsi="Arial"/>
        <w:color w:val="1A1A1A"/>
        <w:sz w:val="18"/>
        <w:lang w:val="en-US"/>
      </w:rPr>
      <w:t xml:space="preserve"> | </w:t>
    </w:r>
    <w:r w:rsidR="008236FB" w:rsidRPr="00AB1A39">
      <w:rPr>
        <w:rFonts w:ascii="Arial" w:hAnsi="Arial" w:cs="Arial"/>
        <w:b/>
        <w:color w:val="1A1A1A"/>
        <w:sz w:val="18"/>
        <w:lang w:val="en-US"/>
      </w:rPr>
      <w:t>On-line code:</w:t>
    </w:r>
    <w:r w:rsidR="005D7DE7">
      <w:rPr>
        <w:rFonts w:ascii="Arial" w:hAnsi="Arial" w:cs="Arial"/>
        <w:b/>
        <w:color w:val="1A1A1A"/>
        <w:sz w:val="18"/>
        <w:lang w:val="en-US"/>
      </w:rPr>
      <w:t xml:space="preserve"> </w:t>
    </w:r>
    <w:r w:rsidR="005D7DE7" w:rsidRPr="005D7DE7">
      <w:rPr>
        <w:rFonts w:ascii="Arial" w:hAnsi="Arial" w:cs="Arial"/>
        <w:sz w:val="18"/>
        <w:szCs w:val="18"/>
      </w:rPr>
      <w:t>KS4_06_06_06_Human_Rights_Sangat_</w:t>
    </w:r>
    <w:r>
      <w:rPr>
        <w:rFonts w:ascii="Arial" w:hAnsi="Arial" w:cs="Arial"/>
        <w:sz w:val="18"/>
        <w:szCs w:val="18"/>
      </w:rPr>
      <w:t>2</w:t>
    </w:r>
    <w:r w:rsidR="005D7DE7" w:rsidRPr="005D7DE7">
      <w:rPr>
        <w:rFonts w:ascii="Arial" w:hAnsi="Arial" w:cs="Arial"/>
        <w:sz w:val="18"/>
        <w:szCs w:val="18"/>
      </w:rPr>
      <w:t xml:space="preserve"> &amp; KS4_06_06_06_VIDEO_Sangat_v1</w:t>
    </w:r>
  </w:p>
  <w:p w14:paraId="44C351E0" w14:textId="3F88CA6D" w:rsidR="005D7DE7" w:rsidRDefault="005D7DE7" w:rsidP="005D7DE7">
    <w:pPr>
      <w:pStyle w:val="Header1"/>
      <w:tabs>
        <w:tab w:val="clear" w:pos="4320"/>
        <w:tab w:val="clear" w:pos="8640"/>
        <w:tab w:val="center" w:pos="3402"/>
        <w:tab w:val="right" w:pos="8280"/>
      </w:tabs>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A0063"/>
    <w:multiLevelType w:val="hybridMultilevel"/>
    <w:tmpl w:val="14D20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6D51A0"/>
    <w:multiLevelType w:val="hybridMultilevel"/>
    <w:tmpl w:val="235626C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63027">
    <w:abstractNumId w:val="2"/>
  </w:num>
  <w:num w:numId="2" w16cid:durableId="2014644490">
    <w:abstractNumId w:val="0"/>
  </w:num>
  <w:num w:numId="3" w16cid:durableId="19974941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7643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7972234">
    <w:abstractNumId w:val="5"/>
  </w:num>
  <w:num w:numId="6" w16cid:durableId="505023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W3oThIX5qeCg3lpVtoXzOaFT0/nUqaUMg9T55EaF/XyTAQ6Etj8VtdCY9BBQ++D"/>
  </w:docVars>
  <w:rsids>
    <w:rsidRoot w:val="00F72C5B"/>
    <w:rsid w:val="000934B3"/>
    <w:rsid w:val="000B7DB6"/>
    <w:rsid w:val="0011527E"/>
    <w:rsid w:val="00143858"/>
    <w:rsid w:val="00157073"/>
    <w:rsid w:val="00160D5F"/>
    <w:rsid w:val="001A7FBF"/>
    <w:rsid w:val="00220357"/>
    <w:rsid w:val="00320D93"/>
    <w:rsid w:val="00396BB1"/>
    <w:rsid w:val="003D2604"/>
    <w:rsid w:val="0048193D"/>
    <w:rsid w:val="00497CF0"/>
    <w:rsid w:val="004A6B76"/>
    <w:rsid w:val="004D60A1"/>
    <w:rsid w:val="0050604E"/>
    <w:rsid w:val="00506ED6"/>
    <w:rsid w:val="00516DBB"/>
    <w:rsid w:val="00532E40"/>
    <w:rsid w:val="00547E48"/>
    <w:rsid w:val="005541A9"/>
    <w:rsid w:val="005724FC"/>
    <w:rsid w:val="005A6A20"/>
    <w:rsid w:val="005D10F0"/>
    <w:rsid w:val="005D7DE7"/>
    <w:rsid w:val="005F43BB"/>
    <w:rsid w:val="00635A3C"/>
    <w:rsid w:val="00677962"/>
    <w:rsid w:val="006A131F"/>
    <w:rsid w:val="006A1585"/>
    <w:rsid w:val="006A595F"/>
    <w:rsid w:val="006F3A63"/>
    <w:rsid w:val="00721A37"/>
    <w:rsid w:val="0074509C"/>
    <w:rsid w:val="00757111"/>
    <w:rsid w:val="00765574"/>
    <w:rsid w:val="00797854"/>
    <w:rsid w:val="007F0DDE"/>
    <w:rsid w:val="007F1ADE"/>
    <w:rsid w:val="008236FB"/>
    <w:rsid w:val="008751F2"/>
    <w:rsid w:val="008F0C1E"/>
    <w:rsid w:val="00942A3D"/>
    <w:rsid w:val="009A1110"/>
    <w:rsid w:val="009B2700"/>
    <w:rsid w:val="009C1BD2"/>
    <w:rsid w:val="009F3059"/>
    <w:rsid w:val="00A211B4"/>
    <w:rsid w:val="00A81E0E"/>
    <w:rsid w:val="00AA0536"/>
    <w:rsid w:val="00AB0CFA"/>
    <w:rsid w:val="00AD51FF"/>
    <w:rsid w:val="00AD559B"/>
    <w:rsid w:val="00AE5859"/>
    <w:rsid w:val="00AF1A15"/>
    <w:rsid w:val="00B2677E"/>
    <w:rsid w:val="00B53C8B"/>
    <w:rsid w:val="00B67E8C"/>
    <w:rsid w:val="00B87DFF"/>
    <w:rsid w:val="00C227FA"/>
    <w:rsid w:val="00C37633"/>
    <w:rsid w:val="00C82CF4"/>
    <w:rsid w:val="00C8476C"/>
    <w:rsid w:val="00C93025"/>
    <w:rsid w:val="00CB0846"/>
    <w:rsid w:val="00CC0F17"/>
    <w:rsid w:val="00D3175F"/>
    <w:rsid w:val="00D40012"/>
    <w:rsid w:val="00D622B7"/>
    <w:rsid w:val="00D7513A"/>
    <w:rsid w:val="00E040B5"/>
    <w:rsid w:val="00E72FA4"/>
    <w:rsid w:val="00E8598A"/>
    <w:rsid w:val="00E9734E"/>
    <w:rsid w:val="00EB0A58"/>
    <w:rsid w:val="00F02780"/>
    <w:rsid w:val="00F33690"/>
    <w:rsid w:val="00F72C5B"/>
    <w:rsid w:val="00F81895"/>
    <w:rsid w:val="00F94058"/>
    <w:rsid w:val="00F961D0"/>
    <w:rsid w:val="00FA2B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EEAFED1F-E910-4CF6-B41D-10F784E4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A7F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PageNumber">
    <w:name w:val="page number"/>
    <w:basedOn w:val="DefaultParagraphFont"/>
    <w:uiPriority w:val="99"/>
    <w:semiHidden/>
    <w:unhideWhenUsed/>
    <w:rsid w:val="005D7DE7"/>
  </w:style>
  <w:style w:type="character" w:customStyle="1" w:styleId="Heading1Char">
    <w:name w:val="Heading 1 Char"/>
    <w:basedOn w:val="DefaultParagraphFont"/>
    <w:link w:val="Heading1"/>
    <w:uiPriority w:val="9"/>
    <w:rsid w:val="001A7FBF"/>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75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mcf3k7/revision/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uetube.co.uk/resource/a-day-in-the-life-of-a-sikh-granthi/"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A87AD-9205-414E-808B-4246500C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2188</Characters>
  <Application>Microsoft Office Word</Application>
  <DocSecurity>0</DocSecurity>
  <Lines>115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3</cp:revision>
  <cp:lastPrinted>2015-10-27T08:39:00Z</cp:lastPrinted>
  <dcterms:created xsi:type="dcterms:W3CDTF">2023-03-30T09:36:00Z</dcterms:created>
  <dcterms:modified xsi:type="dcterms:W3CDTF">2023-12-06T14:18:00Z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2023-12-06T14:18:05Z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eec63a9b-12ec-43f8-8fe4-75b1225617a0</vt:lpwstr>
  </property>
  <property fmtid="{D5CDD505-2E9C-101B-9397-08002B2CF9AE}" pid="11" name="MSIP_Label_a17471b1-27ab-4640-9264-e69a67407ca3_ContentBits">
    <vt:lpwstr>2</vt:lpwstr>
  </property>
</Properties>
</file>