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F5B6" w14:textId="36C26F98" w:rsidR="00F72C5B" w:rsidRPr="00EB4CD5" w:rsidRDefault="00F72C5B" w:rsidP="00EB4CD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554721DB" w14:textId="1C0F4F10" w:rsidR="00F72C5B" w:rsidRPr="00CB65D2" w:rsidRDefault="00F33690" w:rsidP="00CB65D2">
      <w:pPr>
        <w:pStyle w:val="Heading1"/>
      </w:pPr>
      <w:r w:rsidRPr="00CB65D2">
        <w:t>Title:</w:t>
      </w:r>
      <w:r w:rsidR="00D622B7" w:rsidRPr="00CB65D2">
        <w:t xml:space="preserve"> </w:t>
      </w:r>
      <w:r w:rsidR="00E9734E" w:rsidRPr="00CB65D2">
        <w:t>The teeth of a comb</w:t>
      </w:r>
      <w:r w:rsidR="001D42E3" w:rsidRPr="00CB65D2">
        <w:t xml:space="preserve"> </w:t>
      </w:r>
      <w:r w:rsidR="00AA3F41">
        <w:t xml:space="preserve"> </w:t>
      </w:r>
    </w:p>
    <w:p w14:paraId="24EAA720" w14:textId="77777777" w:rsidR="00F72C5B" w:rsidRPr="005D10F0" w:rsidRDefault="00F72C5B">
      <w:pPr>
        <w:rPr>
          <w:rFonts w:ascii="Arial" w:hAnsi="Arial" w:cs="Arial"/>
          <w:b/>
          <w:lang w:eastAsia="en-GB"/>
        </w:rPr>
      </w:pPr>
    </w:p>
    <w:p w14:paraId="2A13E4DE" w14:textId="77777777" w:rsidR="007B7A72" w:rsidRDefault="00F72C5B" w:rsidP="007B7A72">
      <w:pPr>
        <w:rPr>
          <w:rFonts w:ascii="Arial" w:hAnsi="Arial" w:cs="Arial"/>
          <w:lang w:eastAsia="en-GB"/>
        </w:rPr>
      </w:pPr>
      <w:r w:rsidRPr="005D10F0">
        <w:rPr>
          <w:rFonts w:ascii="Arial" w:hAnsi="Arial" w:cs="Arial"/>
          <w:b/>
          <w:lang w:eastAsia="en-GB"/>
        </w:rPr>
        <w:t>Key Questions:</w:t>
      </w:r>
      <w:r w:rsidRPr="005D10F0">
        <w:rPr>
          <w:rFonts w:ascii="Arial" w:hAnsi="Arial" w:cs="Arial"/>
          <w:lang w:eastAsia="en-GB"/>
        </w:rPr>
        <w:t xml:space="preserve"> </w:t>
      </w:r>
      <w:r w:rsidR="007B7A72">
        <w:rPr>
          <w:rFonts w:ascii="Arial" w:hAnsi="Arial" w:cs="Arial"/>
          <w:lang w:eastAsia="en-GB"/>
        </w:rPr>
        <w:t xml:space="preserve">What examples of generosity can we think of? How do followers of T* share and show generosity? Why should I share with others? How can I show generosity to others? When is it wise not to be generous to others? What are appropriate ways of sharing and being generous?  What are our hopes for the future? What changes would we like to see in our lives or in the world? How do followers of T* express their hopefulness? How have followers of T* changed the world by being visionary? What can I do to improve my own life and society? What big plans do I need to make a better future? Is it sometimes important to be practical rather than dream about future changes? Would it be wiser to focus on day-to-day life rather than big changes? </w:t>
      </w:r>
    </w:p>
    <w:p w14:paraId="591A44ED" w14:textId="6550099B" w:rsidR="00F72C5B" w:rsidRPr="005D10F0" w:rsidRDefault="00F72C5B">
      <w:pPr>
        <w:rPr>
          <w:rFonts w:ascii="Arial" w:hAnsi="Arial" w:cs="Arial"/>
        </w:rPr>
      </w:pPr>
    </w:p>
    <w:p w14:paraId="5FD30AD1" w14:textId="77777777" w:rsidR="00F72C5B" w:rsidRPr="005D10F0" w:rsidRDefault="00F72C5B">
      <w:pPr>
        <w:rPr>
          <w:rFonts w:ascii="Arial" w:hAnsi="Arial" w:cs="Arial"/>
          <w:lang w:eastAsia="en-GB"/>
        </w:rPr>
      </w:pPr>
    </w:p>
    <w:p w14:paraId="3E52E225" w14:textId="157FE8A4" w:rsidR="00F72C5B" w:rsidRPr="005D10F0" w:rsidRDefault="00F72C5B">
      <w:pPr>
        <w:pBdr>
          <w:bottom w:val="single" w:sz="4" w:space="1" w:color="auto"/>
        </w:pBdr>
        <w:rPr>
          <w:rFonts w:ascii="Arial" w:hAnsi="Arial" w:cs="Arial"/>
          <w:lang w:eastAsia="en-GB"/>
        </w:rPr>
      </w:pPr>
      <w:r w:rsidRPr="005D10F0">
        <w:rPr>
          <w:rFonts w:ascii="Arial" w:hAnsi="Arial" w:cs="Arial"/>
          <w:b/>
          <w:lang w:eastAsia="en-GB"/>
        </w:rPr>
        <w:t>Key Concepts:</w:t>
      </w:r>
      <w:r w:rsidRPr="005D10F0">
        <w:rPr>
          <w:rFonts w:ascii="Arial" w:hAnsi="Arial" w:cs="Arial"/>
          <w:lang w:eastAsia="en-GB"/>
        </w:rPr>
        <w:t xml:space="preserve"> </w:t>
      </w:r>
      <w:r w:rsidR="00AD51FF">
        <w:rPr>
          <w:rFonts w:ascii="Arial" w:hAnsi="Arial" w:cs="Arial"/>
          <w:lang w:eastAsia="en-GB"/>
        </w:rPr>
        <w:t>The Hadith as a record of the Sunnah of the Prophet Muhammad.</w:t>
      </w:r>
    </w:p>
    <w:p w14:paraId="0CBA86B4" w14:textId="77777777" w:rsidR="00F72C5B" w:rsidRPr="00EB4CD5" w:rsidRDefault="00F72C5B">
      <w:pPr>
        <w:pBdr>
          <w:bottom w:val="single" w:sz="4" w:space="1" w:color="auto"/>
        </w:pBdr>
        <w:rPr>
          <w:rFonts w:ascii="Arial" w:hAnsi="Arial" w:cs="Arial"/>
          <w:sz w:val="16"/>
          <w:szCs w:val="16"/>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rsidRPr="005D10F0" w14:paraId="6AFF7A02" w14:textId="77777777" w:rsidTr="00CB65D2">
        <w:tc>
          <w:tcPr>
            <w:tcW w:w="2623" w:type="dxa"/>
          </w:tcPr>
          <w:p w14:paraId="6ACE5206" w14:textId="77777777" w:rsidR="00F72C5B" w:rsidRPr="005D10F0" w:rsidRDefault="00F72C5B">
            <w:pPr>
              <w:rPr>
                <w:rFonts w:ascii="Arial" w:hAnsi="Arial" w:cs="Arial"/>
              </w:rPr>
            </w:pPr>
            <w:r w:rsidRPr="005D10F0">
              <w:rPr>
                <w:rFonts w:ascii="Arial" w:hAnsi="Arial" w:cs="Arial"/>
                <w:b/>
                <w:bCs/>
                <w:color w:val="000000"/>
              </w:rPr>
              <w:t>Learning objectives</w:t>
            </w:r>
          </w:p>
        </w:tc>
        <w:tc>
          <w:tcPr>
            <w:tcW w:w="3646" w:type="dxa"/>
          </w:tcPr>
          <w:p w14:paraId="082D9796" w14:textId="77777777" w:rsidR="00F72C5B" w:rsidRPr="005D10F0" w:rsidRDefault="00F72C5B">
            <w:pPr>
              <w:rPr>
                <w:rFonts w:ascii="Arial" w:hAnsi="Arial" w:cs="Arial"/>
              </w:rPr>
            </w:pPr>
            <w:r w:rsidRPr="005D10F0">
              <w:rPr>
                <w:rFonts w:ascii="Arial" w:hAnsi="Arial" w:cs="Arial"/>
                <w:b/>
                <w:bCs/>
                <w:color w:val="000000"/>
              </w:rPr>
              <w:t>Activities</w:t>
            </w:r>
          </w:p>
        </w:tc>
        <w:tc>
          <w:tcPr>
            <w:tcW w:w="3471" w:type="dxa"/>
          </w:tcPr>
          <w:p w14:paraId="581CFC14" w14:textId="77777777" w:rsidR="00F72C5B" w:rsidRPr="005D10F0" w:rsidRDefault="00F72C5B">
            <w:pPr>
              <w:rPr>
                <w:rFonts w:ascii="Arial" w:hAnsi="Arial" w:cs="Arial"/>
              </w:rPr>
            </w:pPr>
            <w:r w:rsidRPr="005D10F0">
              <w:rPr>
                <w:rFonts w:ascii="Arial" w:hAnsi="Arial" w:cs="Arial"/>
                <w:b/>
                <w:bCs/>
                <w:color w:val="000000"/>
              </w:rPr>
              <w:t>Resources</w:t>
            </w:r>
          </w:p>
        </w:tc>
      </w:tr>
      <w:tr w:rsidR="00F72C5B" w:rsidRPr="005D10F0" w14:paraId="13CC7F3F" w14:textId="77777777" w:rsidTr="00CB65D2">
        <w:trPr>
          <w:trHeight w:val="70"/>
        </w:trPr>
        <w:tc>
          <w:tcPr>
            <w:tcW w:w="2623" w:type="dxa"/>
          </w:tcPr>
          <w:p w14:paraId="365A448F" w14:textId="092CEF2E" w:rsidR="005541A9" w:rsidRPr="005D10F0" w:rsidRDefault="00532E40">
            <w:pPr>
              <w:pStyle w:val="Body"/>
              <w:rPr>
                <w:rFonts w:ascii="Arial" w:hAnsi="Arial" w:cs="Arial"/>
              </w:rPr>
            </w:pPr>
            <w:r>
              <w:rPr>
                <w:rFonts w:ascii="Arial" w:hAnsi="Arial" w:cs="Arial"/>
              </w:rPr>
              <w:t>Explore the ways in which Muslims respond to human rights. Consider how we value our rights.</w:t>
            </w:r>
          </w:p>
          <w:p w14:paraId="5058EC1A" w14:textId="77777777" w:rsidR="005541A9" w:rsidRPr="005D10F0" w:rsidRDefault="005541A9">
            <w:pPr>
              <w:pStyle w:val="Body"/>
              <w:rPr>
                <w:rFonts w:ascii="Arial" w:hAnsi="Arial" w:cs="Arial"/>
              </w:rPr>
            </w:pPr>
          </w:p>
          <w:p w14:paraId="7E667EA7" w14:textId="77777777" w:rsidR="005541A9" w:rsidRPr="005D10F0" w:rsidRDefault="005541A9">
            <w:pPr>
              <w:pStyle w:val="Body"/>
              <w:rPr>
                <w:rFonts w:ascii="Arial" w:hAnsi="Arial" w:cs="Arial"/>
              </w:rPr>
            </w:pPr>
          </w:p>
          <w:p w14:paraId="3D15CB5F" w14:textId="77777777" w:rsidR="005541A9" w:rsidRPr="005D10F0" w:rsidRDefault="005541A9">
            <w:pPr>
              <w:pStyle w:val="Body"/>
              <w:rPr>
                <w:rFonts w:ascii="Arial" w:hAnsi="Arial" w:cs="Arial"/>
              </w:rPr>
            </w:pPr>
          </w:p>
          <w:p w14:paraId="0827DB59" w14:textId="77777777" w:rsidR="005541A9" w:rsidRPr="005D10F0" w:rsidRDefault="005541A9">
            <w:pPr>
              <w:pStyle w:val="Body"/>
              <w:rPr>
                <w:rFonts w:ascii="Arial" w:hAnsi="Arial" w:cs="Arial"/>
              </w:rPr>
            </w:pPr>
          </w:p>
          <w:p w14:paraId="7C16A505" w14:textId="77777777" w:rsidR="005541A9" w:rsidRPr="005D10F0" w:rsidRDefault="005541A9">
            <w:pPr>
              <w:pStyle w:val="Body"/>
              <w:rPr>
                <w:rFonts w:ascii="Arial" w:hAnsi="Arial" w:cs="Arial"/>
              </w:rPr>
            </w:pPr>
          </w:p>
          <w:p w14:paraId="0BC599CB" w14:textId="77777777" w:rsidR="005541A9" w:rsidRPr="005D10F0" w:rsidRDefault="005541A9">
            <w:pPr>
              <w:pStyle w:val="Body"/>
              <w:rPr>
                <w:rFonts w:ascii="Arial" w:hAnsi="Arial" w:cs="Arial"/>
              </w:rPr>
            </w:pPr>
          </w:p>
          <w:p w14:paraId="36A9C6A8" w14:textId="77777777" w:rsidR="005541A9" w:rsidRPr="005D10F0" w:rsidRDefault="005541A9">
            <w:pPr>
              <w:pStyle w:val="Body"/>
              <w:rPr>
                <w:rFonts w:ascii="Arial" w:hAnsi="Arial" w:cs="Arial"/>
              </w:rPr>
            </w:pPr>
          </w:p>
          <w:p w14:paraId="2A36E091" w14:textId="77777777" w:rsidR="005541A9" w:rsidRPr="005D10F0" w:rsidRDefault="005541A9">
            <w:pPr>
              <w:pStyle w:val="Body"/>
              <w:rPr>
                <w:rFonts w:ascii="Arial" w:hAnsi="Arial" w:cs="Arial"/>
              </w:rPr>
            </w:pPr>
          </w:p>
          <w:p w14:paraId="1651E3BC" w14:textId="77777777" w:rsidR="005541A9" w:rsidRPr="005D10F0" w:rsidRDefault="005541A9">
            <w:pPr>
              <w:pStyle w:val="Body"/>
              <w:rPr>
                <w:rFonts w:ascii="Arial" w:hAnsi="Arial" w:cs="Arial"/>
              </w:rPr>
            </w:pPr>
          </w:p>
          <w:p w14:paraId="5E9A5A98" w14:textId="77777777" w:rsidR="005541A9" w:rsidRPr="005D10F0" w:rsidRDefault="005541A9">
            <w:pPr>
              <w:pStyle w:val="Body"/>
              <w:rPr>
                <w:rFonts w:ascii="Arial" w:hAnsi="Arial" w:cs="Arial"/>
              </w:rPr>
            </w:pPr>
          </w:p>
          <w:p w14:paraId="62925501" w14:textId="77777777" w:rsidR="005541A9" w:rsidRPr="005D10F0" w:rsidRDefault="005541A9">
            <w:pPr>
              <w:pStyle w:val="Body"/>
              <w:rPr>
                <w:rFonts w:ascii="Arial" w:hAnsi="Arial" w:cs="Arial"/>
              </w:rPr>
            </w:pPr>
          </w:p>
          <w:p w14:paraId="22D3F4C3" w14:textId="77777777" w:rsidR="005541A9" w:rsidRPr="005D10F0" w:rsidRDefault="005541A9">
            <w:pPr>
              <w:pStyle w:val="Body"/>
              <w:rPr>
                <w:rFonts w:ascii="Arial" w:hAnsi="Arial" w:cs="Arial"/>
              </w:rPr>
            </w:pPr>
          </w:p>
          <w:p w14:paraId="386197CF" w14:textId="77777777" w:rsidR="005541A9" w:rsidRPr="005D10F0" w:rsidRDefault="005541A9">
            <w:pPr>
              <w:pStyle w:val="Body"/>
              <w:rPr>
                <w:rFonts w:ascii="Arial" w:hAnsi="Arial" w:cs="Arial"/>
              </w:rPr>
            </w:pPr>
          </w:p>
          <w:p w14:paraId="1309B82B" w14:textId="77777777" w:rsidR="005541A9" w:rsidRPr="005D10F0" w:rsidRDefault="005541A9">
            <w:pPr>
              <w:pStyle w:val="Body"/>
              <w:rPr>
                <w:rFonts w:ascii="Arial" w:hAnsi="Arial" w:cs="Arial"/>
              </w:rPr>
            </w:pPr>
          </w:p>
          <w:p w14:paraId="76EB0689" w14:textId="77777777" w:rsidR="005541A9" w:rsidRPr="005D10F0" w:rsidRDefault="005541A9">
            <w:pPr>
              <w:pStyle w:val="Body"/>
              <w:rPr>
                <w:rFonts w:ascii="Arial" w:hAnsi="Arial" w:cs="Arial"/>
              </w:rPr>
            </w:pPr>
          </w:p>
          <w:p w14:paraId="3166A976" w14:textId="77777777" w:rsidR="005541A9" w:rsidRPr="005D10F0" w:rsidRDefault="005541A9">
            <w:pPr>
              <w:pStyle w:val="Body"/>
              <w:rPr>
                <w:rFonts w:ascii="Arial" w:hAnsi="Arial" w:cs="Arial"/>
              </w:rPr>
            </w:pPr>
          </w:p>
          <w:p w14:paraId="4A7FD8BA" w14:textId="77777777" w:rsidR="005541A9" w:rsidRPr="005D10F0" w:rsidRDefault="005541A9">
            <w:pPr>
              <w:pStyle w:val="Body"/>
              <w:rPr>
                <w:rFonts w:ascii="Arial" w:hAnsi="Arial" w:cs="Arial"/>
              </w:rPr>
            </w:pPr>
          </w:p>
          <w:p w14:paraId="25AA2EA4" w14:textId="77777777" w:rsidR="005541A9" w:rsidRPr="005D10F0" w:rsidRDefault="005541A9">
            <w:pPr>
              <w:pStyle w:val="Body"/>
              <w:rPr>
                <w:rFonts w:ascii="Arial" w:hAnsi="Arial" w:cs="Arial"/>
              </w:rPr>
            </w:pPr>
          </w:p>
          <w:p w14:paraId="0CCBFF9B" w14:textId="77777777" w:rsidR="005541A9" w:rsidRPr="005D10F0" w:rsidRDefault="005541A9">
            <w:pPr>
              <w:pStyle w:val="Body"/>
              <w:rPr>
                <w:rFonts w:ascii="Arial" w:hAnsi="Arial" w:cs="Arial"/>
              </w:rPr>
            </w:pPr>
          </w:p>
          <w:p w14:paraId="09198F5D" w14:textId="77777777" w:rsidR="005541A9" w:rsidRPr="005D10F0" w:rsidRDefault="005541A9">
            <w:pPr>
              <w:pStyle w:val="Body"/>
              <w:rPr>
                <w:rFonts w:ascii="Arial" w:hAnsi="Arial" w:cs="Arial"/>
              </w:rPr>
            </w:pPr>
          </w:p>
          <w:p w14:paraId="349DA326" w14:textId="77777777" w:rsidR="005541A9" w:rsidRPr="005D10F0" w:rsidRDefault="005541A9">
            <w:pPr>
              <w:pStyle w:val="Body"/>
              <w:rPr>
                <w:rFonts w:ascii="Arial" w:hAnsi="Arial" w:cs="Arial"/>
              </w:rPr>
            </w:pPr>
          </w:p>
          <w:p w14:paraId="1E88C3C5" w14:textId="77777777" w:rsidR="005541A9" w:rsidRPr="005D10F0" w:rsidRDefault="005541A9">
            <w:pPr>
              <w:pStyle w:val="Body"/>
              <w:rPr>
                <w:rFonts w:ascii="Arial" w:hAnsi="Arial" w:cs="Arial"/>
              </w:rPr>
            </w:pPr>
          </w:p>
          <w:p w14:paraId="7FCB23AB" w14:textId="77777777" w:rsidR="005541A9" w:rsidRPr="005D10F0" w:rsidRDefault="005541A9">
            <w:pPr>
              <w:pStyle w:val="Body"/>
              <w:rPr>
                <w:rFonts w:ascii="Arial" w:hAnsi="Arial" w:cs="Arial"/>
              </w:rPr>
            </w:pPr>
          </w:p>
          <w:p w14:paraId="2F2465C9" w14:textId="77777777" w:rsidR="005541A9" w:rsidRPr="005D10F0" w:rsidRDefault="005541A9">
            <w:pPr>
              <w:pStyle w:val="Body"/>
              <w:rPr>
                <w:rFonts w:ascii="Arial" w:hAnsi="Arial" w:cs="Arial"/>
              </w:rPr>
            </w:pPr>
          </w:p>
          <w:p w14:paraId="2261A3DE" w14:textId="77777777" w:rsidR="005541A9" w:rsidRPr="005D10F0" w:rsidRDefault="005541A9">
            <w:pPr>
              <w:pStyle w:val="Body"/>
              <w:rPr>
                <w:rFonts w:ascii="Arial" w:hAnsi="Arial" w:cs="Arial"/>
              </w:rPr>
            </w:pPr>
          </w:p>
          <w:p w14:paraId="16D838F1" w14:textId="77777777" w:rsidR="005541A9" w:rsidRPr="005D10F0" w:rsidRDefault="005541A9">
            <w:pPr>
              <w:pStyle w:val="Body"/>
              <w:rPr>
                <w:rFonts w:ascii="Arial" w:hAnsi="Arial" w:cs="Arial"/>
              </w:rPr>
            </w:pPr>
          </w:p>
          <w:p w14:paraId="000D3F5C" w14:textId="77777777" w:rsidR="005541A9" w:rsidRPr="005D10F0" w:rsidRDefault="005541A9">
            <w:pPr>
              <w:pStyle w:val="Body"/>
              <w:rPr>
                <w:rFonts w:ascii="Arial" w:hAnsi="Arial" w:cs="Arial"/>
              </w:rPr>
            </w:pPr>
          </w:p>
          <w:p w14:paraId="17445CAE" w14:textId="77777777" w:rsidR="005541A9" w:rsidRPr="005D10F0" w:rsidRDefault="005541A9">
            <w:pPr>
              <w:pStyle w:val="Body"/>
              <w:rPr>
                <w:rFonts w:ascii="Arial" w:hAnsi="Arial" w:cs="Arial"/>
              </w:rPr>
            </w:pPr>
          </w:p>
          <w:p w14:paraId="36EFA41F" w14:textId="77777777" w:rsidR="005541A9" w:rsidRPr="005D10F0" w:rsidRDefault="005541A9">
            <w:pPr>
              <w:pStyle w:val="Body"/>
              <w:rPr>
                <w:rFonts w:ascii="Arial" w:hAnsi="Arial" w:cs="Arial"/>
              </w:rPr>
            </w:pPr>
          </w:p>
          <w:p w14:paraId="227808C3" w14:textId="77777777" w:rsidR="005541A9" w:rsidRPr="005D10F0" w:rsidRDefault="005541A9">
            <w:pPr>
              <w:pStyle w:val="Body"/>
              <w:rPr>
                <w:rFonts w:ascii="Arial" w:hAnsi="Arial" w:cs="Arial"/>
              </w:rPr>
            </w:pPr>
          </w:p>
          <w:p w14:paraId="487BE6CF" w14:textId="3B8596F4" w:rsidR="005541A9" w:rsidRPr="005D10F0" w:rsidRDefault="005541A9">
            <w:pPr>
              <w:pStyle w:val="Body"/>
              <w:rPr>
                <w:rFonts w:ascii="Arial" w:hAnsi="Arial" w:cs="Arial"/>
              </w:rPr>
            </w:pPr>
          </w:p>
        </w:tc>
        <w:tc>
          <w:tcPr>
            <w:tcW w:w="3646" w:type="dxa"/>
          </w:tcPr>
          <w:p w14:paraId="3F898F67" w14:textId="77777777" w:rsidR="00383C72" w:rsidRDefault="00383C72" w:rsidP="00383C72">
            <w:pPr>
              <w:rPr>
                <w:rFonts w:ascii="Arial" w:hAnsi="Arial" w:cs="Arial"/>
              </w:rPr>
            </w:pPr>
            <w:r>
              <w:rPr>
                <w:rFonts w:ascii="Arial" w:hAnsi="Arial" w:cs="Arial"/>
              </w:rPr>
              <w:lastRenderedPageBreak/>
              <w:t xml:space="preserve">Starter </w:t>
            </w:r>
          </w:p>
          <w:p w14:paraId="53FA9ED3" w14:textId="1E0692E0" w:rsidR="00942A3D" w:rsidRDefault="00532E40" w:rsidP="00383C72">
            <w:pPr>
              <w:rPr>
                <w:rFonts w:ascii="Arial" w:hAnsi="Arial" w:cs="Arial"/>
              </w:rPr>
            </w:pPr>
            <w:r w:rsidRPr="00383C72">
              <w:rPr>
                <w:rFonts w:ascii="Arial" w:hAnsi="Arial" w:cs="Arial"/>
              </w:rPr>
              <w:t>Pupils complete an acrostic poem on the topic of human rights. This could be done by using the name of an animal. Recommend that the name has at least 5 letters.</w:t>
            </w:r>
          </w:p>
          <w:p w14:paraId="7D3D5C8F" w14:textId="52ED8ADD" w:rsidR="00383C72" w:rsidRDefault="00383C72" w:rsidP="00383C72">
            <w:pPr>
              <w:rPr>
                <w:rFonts w:ascii="Arial" w:hAnsi="Arial" w:cs="Arial"/>
              </w:rPr>
            </w:pPr>
          </w:p>
          <w:p w14:paraId="7DF52476" w14:textId="4B4568D5" w:rsidR="00383C72" w:rsidRDefault="00383C72" w:rsidP="00383C72">
            <w:pPr>
              <w:rPr>
                <w:rFonts w:ascii="Arial" w:hAnsi="Arial" w:cs="Arial"/>
              </w:rPr>
            </w:pPr>
            <w:r>
              <w:rPr>
                <w:rFonts w:ascii="Arial" w:hAnsi="Arial" w:cs="Arial"/>
              </w:rPr>
              <w:t xml:space="preserve">Or </w:t>
            </w:r>
          </w:p>
          <w:p w14:paraId="40D3A366" w14:textId="46460F01" w:rsidR="00383C72" w:rsidRDefault="00383C72" w:rsidP="00383C72">
            <w:pPr>
              <w:rPr>
                <w:rFonts w:ascii="Arial" w:hAnsi="Arial" w:cs="Arial"/>
              </w:rPr>
            </w:pPr>
          </w:p>
          <w:p w14:paraId="08BA608D" w14:textId="46F0D354" w:rsidR="00383C72" w:rsidRDefault="00383C72" w:rsidP="00383C72">
            <w:pPr>
              <w:rPr>
                <w:rFonts w:ascii="Arial" w:hAnsi="Arial" w:cs="Arial"/>
              </w:rPr>
            </w:pPr>
            <w:r>
              <w:rPr>
                <w:rFonts w:ascii="Arial" w:hAnsi="Arial" w:cs="Arial"/>
              </w:rPr>
              <w:t xml:space="preserve">Quick fire questions </w:t>
            </w:r>
          </w:p>
          <w:p w14:paraId="20FC1A5D" w14:textId="5E24BDA5" w:rsidR="00383C72" w:rsidRPr="00383C72" w:rsidRDefault="00F56671" w:rsidP="00383C72">
            <w:pPr>
              <w:rPr>
                <w:rFonts w:ascii="Arial" w:hAnsi="Arial" w:cs="Arial"/>
              </w:rPr>
            </w:pPr>
            <w:r>
              <w:rPr>
                <w:rFonts w:ascii="Arial" w:hAnsi="Arial" w:cs="Arial"/>
              </w:rPr>
              <w:t>1.</w:t>
            </w:r>
            <w:r w:rsidRPr="00383C72">
              <w:rPr>
                <w:rFonts w:ascii="Arial" w:hAnsi="Arial" w:cs="Arial"/>
              </w:rPr>
              <w:t xml:space="preserve"> What</w:t>
            </w:r>
            <w:r w:rsidR="00383C72" w:rsidRPr="00383C72">
              <w:rPr>
                <w:rFonts w:ascii="Arial" w:hAnsi="Arial" w:cs="Arial"/>
              </w:rPr>
              <w:t xml:space="preserve"> does equality mean?</w:t>
            </w:r>
          </w:p>
          <w:p w14:paraId="0B651F50" w14:textId="08FF6752" w:rsidR="00383C72" w:rsidRDefault="00383C72" w:rsidP="00383C72">
            <w:pPr>
              <w:rPr>
                <w:rFonts w:ascii="Arial" w:hAnsi="Arial" w:cs="Arial"/>
              </w:rPr>
            </w:pPr>
            <w:r>
              <w:rPr>
                <w:rFonts w:ascii="Arial" w:hAnsi="Arial" w:cs="Arial"/>
              </w:rPr>
              <w:t>2. Why is equality important?</w:t>
            </w:r>
          </w:p>
          <w:p w14:paraId="492B5B14" w14:textId="2C5255D7" w:rsidR="00383C72" w:rsidRPr="00383C72" w:rsidRDefault="00383C72" w:rsidP="00383C72">
            <w:pPr>
              <w:rPr>
                <w:rFonts w:ascii="Arial" w:hAnsi="Arial" w:cs="Arial"/>
              </w:rPr>
            </w:pPr>
            <w:r>
              <w:rPr>
                <w:rFonts w:ascii="Arial" w:hAnsi="Arial" w:cs="Arial"/>
              </w:rPr>
              <w:t>3. Who is equality important for?</w:t>
            </w:r>
          </w:p>
          <w:p w14:paraId="2E431850" w14:textId="611002AF" w:rsidR="00EA50EF" w:rsidRDefault="00EA50EF" w:rsidP="00EA50EF">
            <w:pPr>
              <w:rPr>
                <w:rFonts w:ascii="Arial" w:hAnsi="Arial" w:cs="Arial"/>
              </w:rPr>
            </w:pPr>
            <w:r>
              <w:rPr>
                <w:rFonts w:ascii="Arial" w:hAnsi="Arial" w:cs="Arial"/>
              </w:rPr>
              <w:t xml:space="preserve">4. Can you think of any examples of </w:t>
            </w:r>
            <w:r w:rsidRPr="00EA50EF">
              <w:rPr>
                <w:rFonts w:ascii="Arial" w:hAnsi="Arial" w:cs="Arial"/>
                <w:b/>
                <w:i/>
              </w:rPr>
              <w:t>inequality</w:t>
            </w:r>
            <w:r>
              <w:rPr>
                <w:rFonts w:ascii="Arial" w:hAnsi="Arial" w:cs="Arial"/>
              </w:rPr>
              <w:t xml:space="preserve">? </w:t>
            </w:r>
          </w:p>
          <w:p w14:paraId="49B8BA9C" w14:textId="77777777" w:rsidR="00EA50EF" w:rsidRDefault="00EA50EF" w:rsidP="00EA50EF">
            <w:pPr>
              <w:rPr>
                <w:rFonts w:ascii="Arial" w:hAnsi="Arial" w:cs="Arial"/>
              </w:rPr>
            </w:pPr>
          </w:p>
          <w:p w14:paraId="71E46D74" w14:textId="77777777" w:rsidR="00EA50EF" w:rsidRDefault="00EA50EF" w:rsidP="00EA50EF">
            <w:pPr>
              <w:rPr>
                <w:rFonts w:ascii="Arial" w:hAnsi="Arial" w:cs="Arial"/>
              </w:rPr>
            </w:pPr>
          </w:p>
          <w:p w14:paraId="29F55B19" w14:textId="77777777" w:rsidR="00F56671" w:rsidRDefault="00532E40" w:rsidP="00EA50EF">
            <w:pPr>
              <w:rPr>
                <w:rFonts w:ascii="Arial" w:hAnsi="Arial" w:cs="Arial"/>
              </w:rPr>
            </w:pPr>
            <w:r w:rsidRPr="00EB4CD5">
              <w:rPr>
                <w:rFonts w:ascii="Arial" w:hAnsi="Arial" w:cs="Arial"/>
              </w:rPr>
              <w:t>Introduce the students to the Hadith quotation</w:t>
            </w:r>
            <w:r w:rsidR="005F43BB" w:rsidRPr="00EB4CD5">
              <w:rPr>
                <w:rFonts w:ascii="Arial" w:hAnsi="Arial" w:cs="Arial"/>
              </w:rPr>
              <w:t xml:space="preserve">: “All people are as equal as the teeth on a comb.” </w:t>
            </w:r>
          </w:p>
          <w:p w14:paraId="21B4F84D" w14:textId="36F68266" w:rsidR="00532E40" w:rsidRPr="00EB4CD5" w:rsidRDefault="005F43BB" w:rsidP="00EA50EF">
            <w:pPr>
              <w:rPr>
                <w:rFonts w:ascii="Arial" w:hAnsi="Arial" w:cs="Arial"/>
              </w:rPr>
            </w:pPr>
            <w:r w:rsidRPr="00EB4CD5">
              <w:rPr>
                <w:rFonts w:ascii="Arial" w:hAnsi="Arial" w:cs="Arial"/>
              </w:rPr>
              <w:t>In groups students create their own questions about this quotation. Prompt them by using the questioning words: What Why Where When Who How. The groups can then swap questions and try to answer them.</w:t>
            </w:r>
          </w:p>
          <w:p w14:paraId="4393060E" w14:textId="77777777" w:rsidR="00F56671" w:rsidRDefault="00F56671" w:rsidP="00F56671">
            <w:pPr>
              <w:rPr>
                <w:rFonts w:ascii="Arial" w:hAnsi="Arial" w:cs="Arial"/>
              </w:rPr>
            </w:pPr>
          </w:p>
          <w:p w14:paraId="2CDEDED3" w14:textId="1BF4EB74" w:rsidR="005548EE" w:rsidRDefault="005548EE" w:rsidP="00F56671">
            <w:pPr>
              <w:rPr>
                <w:rFonts w:ascii="Arial" w:hAnsi="Arial" w:cs="Arial"/>
              </w:rPr>
            </w:pPr>
            <w:r>
              <w:rPr>
                <w:rFonts w:ascii="Arial" w:hAnsi="Arial" w:cs="Arial"/>
              </w:rPr>
              <w:lastRenderedPageBreak/>
              <w:t xml:space="preserve">Discussion point </w:t>
            </w:r>
          </w:p>
          <w:p w14:paraId="7E922649" w14:textId="7FE5045F" w:rsidR="005548EE" w:rsidRPr="005548EE" w:rsidRDefault="005548EE" w:rsidP="005548EE">
            <w:pPr>
              <w:rPr>
                <w:rFonts w:ascii="Arial" w:hAnsi="Arial" w:cs="Arial"/>
              </w:rPr>
            </w:pPr>
            <w:r>
              <w:rPr>
                <w:rFonts w:ascii="Arial" w:hAnsi="Arial" w:cs="Arial"/>
              </w:rPr>
              <w:t>1.</w:t>
            </w:r>
            <w:r w:rsidRPr="005548EE">
              <w:rPr>
                <w:rFonts w:ascii="Arial" w:hAnsi="Arial" w:cs="Arial"/>
              </w:rPr>
              <w:t xml:space="preserve"> How</w:t>
            </w:r>
            <w:r w:rsidR="005F43BB" w:rsidRPr="005548EE">
              <w:rPr>
                <w:rFonts w:ascii="Arial" w:hAnsi="Arial" w:cs="Arial"/>
              </w:rPr>
              <w:t xml:space="preserve"> do Muslims put this into practice? </w:t>
            </w:r>
            <w:r w:rsidRPr="005548EE">
              <w:rPr>
                <w:rFonts w:ascii="Arial" w:hAnsi="Arial" w:cs="Arial"/>
              </w:rPr>
              <w:t xml:space="preserve">Give examples. </w:t>
            </w:r>
          </w:p>
          <w:p w14:paraId="412DA17F" w14:textId="77777777" w:rsidR="005548EE" w:rsidRDefault="005548EE" w:rsidP="005548EE">
            <w:pPr>
              <w:rPr>
                <w:rFonts w:ascii="Arial" w:hAnsi="Arial" w:cs="Arial"/>
              </w:rPr>
            </w:pPr>
          </w:p>
          <w:p w14:paraId="1E00ECC3" w14:textId="77777777" w:rsidR="005548EE" w:rsidRDefault="005548EE" w:rsidP="005548EE">
            <w:pPr>
              <w:rPr>
                <w:rFonts w:ascii="Arial" w:hAnsi="Arial" w:cs="Arial"/>
              </w:rPr>
            </w:pPr>
          </w:p>
          <w:p w14:paraId="02D42F81" w14:textId="5D298C87" w:rsidR="005F43BB" w:rsidRPr="005548EE" w:rsidRDefault="0011527E" w:rsidP="005548EE">
            <w:pPr>
              <w:rPr>
                <w:rFonts w:ascii="Arial" w:hAnsi="Arial" w:cs="Arial"/>
              </w:rPr>
            </w:pPr>
            <w:r w:rsidRPr="005548EE">
              <w:rPr>
                <w:rFonts w:ascii="Arial" w:hAnsi="Arial" w:cs="Arial"/>
              </w:rPr>
              <w:t xml:space="preserve">Students research this and produce a resource like a leaflet of poster. </w:t>
            </w:r>
            <w:r w:rsidR="005F43BB" w:rsidRPr="005548EE">
              <w:rPr>
                <w:rFonts w:ascii="Arial" w:hAnsi="Arial" w:cs="Arial"/>
              </w:rPr>
              <w:t>Potential practices might include: Sawm, elements of the Hajj, Zakah &amp; Salah amongst others.</w:t>
            </w:r>
          </w:p>
          <w:p w14:paraId="795EE641" w14:textId="77777777" w:rsidR="00CA03B3" w:rsidRDefault="00CA03B3" w:rsidP="00CA03B3">
            <w:pPr>
              <w:rPr>
                <w:rFonts w:ascii="Arial" w:hAnsi="Arial" w:cs="Arial"/>
              </w:rPr>
            </w:pPr>
          </w:p>
          <w:p w14:paraId="54527C8C" w14:textId="42635FCC" w:rsidR="0011527E" w:rsidRPr="00CA03B3" w:rsidRDefault="0011527E" w:rsidP="00CA03B3">
            <w:pPr>
              <w:rPr>
                <w:rFonts w:ascii="Arial" w:hAnsi="Arial" w:cs="Arial"/>
              </w:rPr>
            </w:pPr>
            <w:r w:rsidRPr="00CA03B3">
              <w:rPr>
                <w:rFonts w:ascii="Arial" w:hAnsi="Arial" w:cs="Arial"/>
              </w:rPr>
              <w:t xml:space="preserve">Students encouraged to create a piece of art work based upon the quotation. Could be symbolic/abstract art or a poem. </w:t>
            </w:r>
          </w:p>
        </w:tc>
        <w:tc>
          <w:tcPr>
            <w:tcW w:w="3471" w:type="dxa"/>
            <w:shd w:val="clear" w:color="auto" w:fill="auto"/>
          </w:tcPr>
          <w:p w14:paraId="53E8972D" w14:textId="2FEDB82C" w:rsidR="009B2700" w:rsidRDefault="003D30DC" w:rsidP="000220BC">
            <w:pPr>
              <w:rPr>
                <w:rFonts w:ascii="Arial" w:hAnsi="Arial" w:cs="Arial"/>
              </w:rPr>
            </w:pPr>
            <w:r w:rsidRPr="000220BC">
              <w:rPr>
                <w:rFonts w:ascii="Arial" w:hAnsi="Arial" w:cs="Arial"/>
              </w:rPr>
              <w:lastRenderedPageBreak/>
              <w:t>The author has found the following textbooks useful: “Islam in Today’s World” by Deborah Weston et al &amp; “Religion &amp; Life Issues” by Ina Taylor</w:t>
            </w:r>
          </w:p>
          <w:p w14:paraId="4DBF34D8" w14:textId="4C0AA023" w:rsidR="000220BC" w:rsidRDefault="000220BC" w:rsidP="000220BC">
            <w:pPr>
              <w:rPr>
                <w:rFonts w:ascii="Arial" w:hAnsi="Arial" w:cs="Arial"/>
              </w:rPr>
            </w:pPr>
          </w:p>
          <w:p w14:paraId="4EAE32EF" w14:textId="77777777" w:rsidR="000220BC" w:rsidRPr="000220BC" w:rsidRDefault="000220BC" w:rsidP="000220BC">
            <w:pPr>
              <w:rPr>
                <w:rFonts w:ascii="Arial" w:hAnsi="Arial" w:cs="Arial"/>
              </w:rPr>
            </w:pPr>
          </w:p>
          <w:p w14:paraId="4FBB6ACC" w14:textId="77777777" w:rsidR="00D72529" w:rsidRPr="000220BC" w:rsidRDefault="009008FC" w:rsidP="000220BC">
            <w:pPr>
              <w:rPr>
                <w:rFonts w:ascii="Arial" w:hAnsi="Arial" w:cs="Arial"/>
              </w:rPr>
            </w:pPr>
            <w:r w:rsidRPr="000220BC">
              <w:rPr>
                <w:rFonts w:ascii="Arial" w:hAnsi="Arial" w:cs="Arial"/>
              </w:rPr>
              <w:t>A video will have downloaded into the same folder as this lesson plan, ISLAMIC RELIEF.</w:t>
            </w:r>
          </w:p>
          <w:p w14:paraId="682DD14A" w14:textId="77777777" w:rsidR="009008FC" w:rsidRPr="00EB4CD5" w:rsidRDefault="009008FC" w:rsidP="009008FC">
            <w:pPr>
              <w:rPr>
                <w:rFonts w:ascii="Arial" w:hAnsi="Arial" w:cs="Arial"/>
              </w:rPr>
            </w:pPr>
          </w:p>
          <w:p w14:paraId="64C79D96" w14:textId="77777777" w:rsidR="00EB4CD5" w:rsidRDefault="00EB4CD5" w:rsidP="009008FC">
            <w:pPr>
              <w:rPr>
                <w:rFonts w:ascii="Arial" w:hAnsi="Arial" w:cs="Arial"/>
                <w:color w:val="000000"/>
              </w:rPr>
            </w:pPr>
            <w:r w:rsidRPr="00EB4CD5">
              <w:rPr>
                <w:rFonts w:ascii="Arial" w:hAnsi="Arial" w:cs="Arial"/>
                <w:color w:val="000000"/>
              </w:rPr>
              <w:t>KS4_06_04_06_VIDEO_Islamic Relief_v1</w:t>
            </w:r>
          </w:p>
          <w:p w14:paraId="5C8B03B1" w14:textId="77777777" w:rsidR="007743D9" w:rsidRDefault="007743D9" w:rsidP="009008FC">
            <w:pPr>
              <w:rPr>
                <w:rFonts w:ascii="Arial" w:hAnsi="Arial" w:cs="Arial"/>
                <w:color w:val="000000"/>
              </w:rPr>
            </w:pPr>
          </w:p>
          <w:p w14:paraId="577B1792" w14:textId="77777777" w:rsidR="007743D9" w:rsidRDefault="007743D9" w:rsidP="009008FC">
            <w:pPr>
              <w:rPr>
                <w:rFonts w:ascii="Arial" w:hAnsi="Arial" w:cs="Arial"/>
                <w:color w:val="000000"/>
              </w:rPr>
            </w:pPr>
          </w:p>
          <w:p w14:paraId="70C93D52" w14:textId="77777777" w:rsidR="007743D9" w:rsidRDefault="007743D9" w:rsidP="007743D9">
            <w:pPr>
              <w:rPr>
                <w:rFonts w:ascii="Arial Unicode MS" w:hAnsi="Arial Unicode MS" w:cs="Arial Unicode MS"/>
                <w:color w:val="000000"/>
              </w:rPr>
            </w:pPr>
          </w:p>
          <w:p w14:paraId="73426474" w14:textId="77777777" w:rsidR="007743D9" w:rsidRPr="007743D9" w:rsidRDefault="007743D9" w:rsidP="007743D9">
            <w:pPr>
              <w:rPr>
                <w:rFonts w:ascii="Arial" w:hAnsi="Arial" w:cs="Arial"/>
              </w:rPr>
            </w:pPr>
            <w:r w:rsidRPr="007743D9">
              <w:rPr>
                <w:rFonts w:ascii="Arial" w:hAnsi="Arial" w:cs="Arial"/>
              </w:rPr>
              <w:t>The Arts Society, Birmingham, has made films, richly illustrated print resources and activities for KS4, available free of charge.</w:t>
            </w:r>
          </w:p>
          <w:p w14:paraId="5514A51C" w14:textId="77777777" w:rsidR="007743D9" w:rsidRPr="007743D9" w:rsidRDefault="007743D9" w:rsidP="007743D9">
            <w:pPr>
              <w:rPr>
                <w:rFonts w:ascii="Arial" w:hAnsi="Arial" w:cs="Arial"/>
              </w:rPr>
            </w:pPr>
          </w:p>
          <w:p w14:paraId="140EFD77" w14:textId="77777777" w:rsidR="007743D9" w:rsidRPr="007743D9" w:rsidRDefault="007743D9" w:rsidP="007743D9">
            <w:pPr>
              <w:rPr>
                <w:rFonts w:ascii="Arial" w:hAnsi="Arial" w:cs="Arial"/>
              </w:rPr>
            </w:pPr>
            <w:r w:rsidRPr="007743D9">
              <w:rPr>
                <w:rFonts w:ascii="Arial" w:hAnsi="Arial" w:cs="Arial"/>
              </w:rPr>
              <w:t>School Visits to Places of Worship in Birmingham</w:t>
            </w:r>
          </w:p>
          <w:p w14:paraId="1E1E6CFD" w14:textId="77777777" w:rsidR="007743D9" w:rsidRPr="007743D9" w:rsidRDefault="007743D9" w:rsidP="007743D9">
            <w:pPr>
              <w:rPr>
                <w:rFonts w:ascii="Arial" w:hAnsi="Arial" w:cs="Arial"/>
              </w:rPr>
            </w:pPr>
          </w:p>
          <w:p w14:paraId="1047E694" w14:textId="77777777" w:rsidR="007743D9" w:rsidRPr="007743D9" w:rsidRDefault="00000000" w:rsidP="007743D9">
            <w:pPr>
              <w:rPr>
                <w:rFonts w:ascii="Arial" w:hAnsi="Arial" w:cs="Arial"/>
              </w:rPr>
            </w:pPr>
            <w:hyperlink r:id="rId8" w:history="1">
              <w:r w:rsidR="007743D9" w:rsidRPr="007743D9">
                <w:rPr>
                  <w:rFonts w:ascii="Arial" w:hAnsi="Arial" w:cs="Arial"/>
                </w:rPr>
                <w:t>https://birmingham-faith-visits.theartssociety.org/muslim</w:t>
              </w:r>
            </w:hyperlink>
          </w:p>
          <w:p w14:paraId="62EC06C4" w14:textId="5C1973C4" w:rsidR="007743D9" w:rsidRPr="00EB4CD5" w:rsidRDefault="007743D9" w:rsidP="009008FC">
            <w:pPr>
              <w:rPr>
                <w:rFonts w:ascii="Arial" w:hAnsi="Arial" w:cs="Arial"/>
                <w:highlight w:val="yellow"/>
              </w:rPr>
            </w:pPr>
          </w:p>
        </w:tc>
      </w:tr>
    </w:tbl>
    <w:p w14:paraId="40A4D26B" w14:textId="63FCE2A2" w:rsidR="00CB0846" w:rsidRPr="00CB0846" w:rsidRDefault="00CB0846"/>
    <w:sectPr w:rsidR="00CB0846" w:rsidRPr="00CB0846" w:rsidSect="00CB0846">
      <w:headerReference w:type="even" r:id="rId9"/>
      <w:headerReference w:type="default" r:id="rId10"/>
      <w:footerReference w:type="even" r:id="rId11"/>
      <w:footerReference w:type="default" r:id="rId12"/>
      <w:footerReference w:type="first" r:id="rId13"/>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3F368" w14:textId="77777777" w:rsidR="000E4BB4" w:rsidRDefault="000E4BB4">
      <w:r>
        <w:separator/>
      </w:r>
    </w:p>
  </w:endnote>
  <w:endnote w:type="continuationSeparator" w:id="0">
    <w:p w14:paraId="3EA65896" w14:textId="77777777" w:rsidR="000E4BB4" w:rsidRDefault="000E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2A25" w14:textId="09C6EBFF" w:rsidR="00EB4CD5" w:rsidRDefault="00AA3F41" w:rsidP="007743D9">
    <w:pPr>
      <w:pStyle w:val="Footer"/>
      <w:framePr w:wrap="none" w:vAnchor="text" w:hAnchor="margin" w:xAlign="right" w:y="1"/>
      <w:rPr>
        <w:rStyle w:val="PageNumber"/>
      </w:rPr>
    </w:pPr>
    <w:r>
      <w:rPr>
        <w:noProof/>
      </w:rPr>
      <mc:AlternateContent>
        <mc:Choice Requires="wps">
          <w:drawing>
            <wp:anchor distT="0" distB="0" distL="0" distR="0" simplePos="0" relativeHeight="251675136" behindDoc="0" locked="0" layoutInCell="1" allowOverlap="1" wp14:anchorId="2F5850D5" wp14:editId="7F209E6F">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A0960E" w14:textId="61A95161" w:rsidR="00AA3F41" w:rsidRPr="00AA3F41" w:rsidRDefault="00AA3F41" w:rsidP="00AA3F41">
                          <w:pPr>
                            <w:rPr>
                              <w:rFonts w:ascii="Calibri" w:eastAsia="Calibri" w:hAnsi="Calibri" w:cs="Calibri"/>
                              <w:noProof/>
                              <w:color w:val="000000"/>
                              <w:sz w:val="20"/>
                              <w:szCs w:val="20"/>
                            </w:rPr>
                          </w:pPr>
                          <w:r w:rsidRPr="00AA3F4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5850D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EA0960E" w14:textId="61A95161" w:rsidR="00AA3F41" w:rsidRPr="00AA3F41" w:rsidRDefault="00AA3F41" w:rsidP="00AA3F41">
                    <w:pPr>
                      <w:rPr>
                        <w:rFonts w:ascii="Calibri" w:eastAsia="Calibri" w:hAnsi="Calibri" w:cs="Calibri"/>
                        <w:noProof/>
                        <w:color w:val="000000"/>
                        <w:sz w:val="20"/>
                        <w:szCs w:val="20"/>
                      </w:rPr>
                    </w:pPr>
                    <w:r w:rsidRPr="00AA3F41">
                      <w:rPr>
                        <w:rFonts w:ascii="Calibri" w:eastAsia="Calibri" w:hAnsi="Calibri" w:cs="Calibri"/>
                        <w:noProof/>
                        <w:color w:val="000000"/>
                        <w:sz w:val="20"/>
                        <w:szCs w:val="20"/>
                      </w:rPr>
                      <w:t>OFFICIAL</w:t>
                    </w:r>
                  </w:p>
                </w:txbxContent>
              </v:textbox>
              <w10:wrap anchorx="page" anchory="page"/>
            </v:shape>
          </w:pict>
        </mc:Fallback>
      </mc:AlternateContent>
    </w:r>
    <w:r w:rsidR="00EB4CD5">
      <w:rPr>
        <w:rStyle w:val="PageNumber"/>
      </w:rPr>
      <w:fldChar w:fldCharType="begin"/>
    </w:r>
    <w:r w:rsidR="00EB4CD5">
      <w:rPr>
        <w:rStyle w:val="PageNumber"/>
      </w:rPr>
      <w:instrText xml:space="preserve">PAGE  </w:instrText>
    </w:r>
    <w:r w:rsidR="00EB4CD5">
      <w:rPr>
        <w:rStyle w:val="PageNumber"/>
      </w:rPr>
      <w:fldChar w:fldCharType="end"/>
    </w:r>
  </w:p>
  <w:p w14:paraId="10DF64B3" w14:textId="77777777" w:rsidR="00F72C5B" w:rsidRDefault="00F72C5B" w:rsidP="007743D9">
    <w:pPr>
      <w:pStyle w:val="Header1"/>
      <w:tabs>
        <w:tab w:val="clear" w:pos="4320"/>
        <w:tab w:val="clear" w:pos="8640"/>
        <w:tab w:val="center" w:pos="3402"/>
        <w:tab w:val="right" w:pos="8280"/>
      </w:tabs>
      <w:ind w:left="1985" w:right="360"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73AB" w14:textId="23C8427B" w:rsidR="007743D9" w:rsidRDefault="00AA3F41" w:rsidP="00AF2831">
    <w:pPr>
      <w:pStyle w:val="Footer"/>
      <w:framePr w:wrap="none" w:vAnchor="text" w:hAnchor="margin" w:xAlign="right" w:y="1"/>
      <w:rPr>
        <w:rStyle w:val="PageNumber"/>
      </w:rPr>
    </w:pPr>
    <w:r>
      <w:rPr>
        <w:noProof/>
      </w:rPr>
      <mc:AlternateContent>
        <mc:Choice Requires="wps">
          <w:drawing>
            <wp:anchor distT="0" distB="0" distL="0" distR="0" simplePos="0" relativeHeight="251676160" behindDoc="0" locked="0" layoutInCell="1" allowOverlap="1" wp14:anchorId="54AB3C74" wp14:editId="779E0630">
              <wp:simplePos x="6762750" y="986155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AD7CB" w14:textId="32C56335" w:rsidR="00AA3F41" w:rsidRPr="00AA3F41" w:rsidRDefault="00AA3F41" w:rsidP="00AA3F41">
                          <w:pPr>
                            <w:rPr>
                              <w:rFonts w:ascii="Calibri" w:eastAsia="Calibri" w:hAnsi="Calibri" w:cs="Calibri"/>
                              <w:noProof/>
                              <w:color w:val="000000"/>
                              <w:sz w:val="20"/>
                              <w:szCs w:val="20"/>
                            </w:rPr>
                          </w:pPr>
                          <w:r w:rsidRPr="00AA3F4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B3C7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ACAD7CB" w14:textId="32C56335" w:rsidR="00AA3F41" w:rsidRPr="00AA3F41" w:rsidRDefault="00AA3F41" w:rsidP="00AA3F41">
                    <w:pPr>
                      <w:rPr>
                        <w:rFonts w:ascii="Calibri" w:eastAsia="Calibri" w:hAnsi="Calibri" w:cs="Calibri"/>
                        <w:noProof/>
                        <w:color w:val="000000"/>
                        <w:sz w:val="20"/>
                        <w:szCs w:val="20"/>
                      </w:rPr>
                    </w:pPr>
                    <w:r w:rsidRPr="00AA3F41">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rPr>
        <w:id w:val="-1572266502"/>
        <w:docPartObj>
          <w:docPartGallery w:val="Page Numbers (Bottom of Page)"/>
          <w:docPartUnique/>
        </w:docPartObj>
      </w:sdtPr>
      <w:sdtContent>
        <w:r w:rsidR="007743D9">
          <w:rPr>
            <w:rStyle w:val="PageNumber"/>
          </w:rPr>
          <w:fldChar w:fldCharType="begin"/>
        </w:r>
        <w:r w:rsidR="007743D9">
          <w:rPr>
            <w:rStyle w:val="PageNumber"/>
          </w:rPr>
          <w:instrText xml:space="preserve"> PAGE </w:instrText>
        </w:r>
        <w:r w:rsidR="007743D9">
          <w:rPr>
            <w:rStyle w:val="PageNumber"/>
          </w:rPr>
          <w:fldChar w:fldCharType="separate"/>
        </w:r>
        <w:r w:rsidR="007743D9">
          <w:rPr>
            <w:rStyle w:val="PageNumber"/>
            <w:noProof/>
          </w:rPr>
          <w:t>1</w:t>
        </w:r>
        <w:r w:rsidR="007743D9">
          <w:rPr>
            <w:rStyle w:val="PageNumber"/>
          </w:rPr>
          <w:fldChar w:fldCharType="end"/>
        </w:r>
      </w:sdtContent>
    </w:sdt>
  </w:p>
  <w:p w14:paraId="1EECB4C9" w14:textId="1445EC82" w:rsidR="00F72C5B" w:rsidRDefault="007743D9" w:rsidP="007743D9">
    <w:pPr>
      <w:pStyle w:val="Header1"/>
      <w:tabs>
        <w:tab w:val="clear" w:pos="4320"/>
        <w:tab w:val="clear" w:pos="8640"/>
        <w:tab w:val="center" w:pos="3402"/>
        <w:tab w:val="right" w:pos="8280"/>
      </w:tabs>
      <w:ind w:right="360" w:firstLine="360"/>
      <w:rPr>
        <w:rFonts w:ascii="Times New Roman" w:eastAsia="Times New Roman" w:hAnsi="Times New Roman"/>
        <w:color w:val="auto"/>
        <w:sz w:val="20"/>
        <w:lang w:eastAsia="en-US" w:bidi="x-none"/>
      </w:rPr>
    </w:pPr>
    <w:r>
      <w:rPr>
        <w:noProof/>
      </w:rPr>
      <w:drawing>
        <wp:anchor distT="0" distB="0" distL="114300" distR="114300" simplePos="0" relativeHeight="251671040" behindDoc="0" locked="0" layoutInCell="1" allowOverlap="1" wp14:anchorId="2F55BC14" wp14:editId="527CE445">
          <wp:simplePos x="0" y="0"/>
          <wp:positionH relativeFrom="column">
            <wp:posOffset>-7703</wp:posOffset>
          </wp:positionH>
          <wp:positionV relativeFrom="paragraph">
            <wp:posOffset>74951</wp:posOffset>
          </wp:positionV>
          <wp:extent cx="3146400" cy="414000"/>
          <wp:effectExtent l="0" t="0" r="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p w14:paraId="23D74384" w14:textId="77777777" w:rsidR="007743D9" w:rsidRDefault="007743D9" w:rsidP="00EB4CD5">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C04F" w14:textId="7719EDD4" w:rsidR="00AA3F41" w:rsidRDefault="00AA3F41">
    <w:pPr>
      <w:pStyle w:val="Footer"/>
    </w:pPr>
    <w:r>
      <w:rPr>
        <w:noProof/>
      </w:rPr>
      <mc:AlternateContent>
        <mc:Choice Requires="wps">
          <w:drawing>
            <wp:anchor distT="0" distB="0" distL="0" distR="0" simplePos="0" relativeHeight="251674112" behindDoc="0" locked="0" layoutInCell="1" allowOverlap="1" wp14:anchorId="38C5E590" wp14:editId="0C9F2E58">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4B7076" w14:textId="462604C8" w:rsidR="00AA3F41" w:rsidRPr="00AA3F41" w:rsidRDefault="00AA3F41" w:rsidP="00AA3F41">
                          <w:pPr>
                            <w:rPr>
                              <w:rFonts w:ascii="Calibri" w:eastAsia="Calibri" w:hAnsi="Calibri" w:cs="Calibri"/>
                              <w:noProof/>
                              <w:color w:val="000000"/>
                              <w:sz w:val="20"/>
                              <w:szCs w:val="20"/>
                            </w:rPr>
                          </w:pPr>
                          <w:r w:rsidRPr="00AA3F4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C5E59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14B7076" w14:textId="462604C8" w:rsidR="00AA3F41" w:rsidRPr="00AA3F41" w:rsidRDefault="00AA3F41" w:rsidP="00AA3F41">
                    <w:pPr>
                      <w:rPr>
                        <w:rFonts w:ascii="Calibri" w:eastAsia="Calibri" w:hAnsi="Calibri" w:cs="Calibri"/>
                        <w:noProof/>
                        <w:color w:val="000000"/>
                        <w:sz w:val="20"/>
                        <w:szCs w:val="20"/>
                      </w:rPr>
                    </w:pPr>
                    <w:r w:rsidRPr="00AA3F4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72F0" w14:textId="77777777" w:rsidR="000E4BB4" w:rsidRDefault="000E4BB4">
      <w:r>
        <w:separator/>
      </w:r>
    </w:p>
  </w:footnote>
  <w:footnote w:type="continuationSeparator" w:id="0">
    <w:p w14:paraId="43FF600B" w14:textId="77777777" w:rsidR="000E4BB4" w:rsidRDefault="000E4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151873F4" w:rsidR="00F72C5B" w:rsidRDefault="007743D9">
    <w:pPr>
      <w:pStyle w:val="Header1"/>
      <w:tabs>
        <w:tab w:val="clear" w:pos="4320"/>
        <w:tab w:val="clear" w:pos="8640"/>
        <w:tab w:val="center" w:pos="3402"/>
        <w:tab w:val="right" w:pos="8280"/>
      </w:tabs>
      <w:ind w:left="1985"/>
      <w:rPr>
        <w:rFonts w:ascii="Arial" w:hAnsi="Arial" w:cs="Arial"/>
        <w:b/>
        <w:color w:val="1A1A1A"/>
        <w:sz w:val="18"/>
        <w:lang w:val="en-US"/>
      </w:rPr>
    </w:pPr>
    <w:r w:rsidRPr="00EE24D0">
      <w:rPr>
        <w:noProof/>
      </w:rPr>
      <w:drawing>
        <wp:anchor distT="0" distB="0" distL="114300" distR="114300" simplePos="0" relativeHeight="251673088" behindDoc="0" locked="1" layoutInCell="1" allowOverlap="1" wp14:anchorId="561431A3" wp14:editId="7960E404">
          <wp:simplePos x="0" y="0"/>
          <wp:positionH relativeFrom="margin">
            <wp:posOffset>156845</wp:posOffset>
          </wp:positionH>
          <wp:positionV relativeFrom="page">
            <wp:posOffset>449580</wp:posOffset>
          </wp:positionV>
          <wp:extent cx="944245" cy="6115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F72C5B" w:rsidRPr="005D10F0">
      <w:rPr>
        <w:rFonts w:ascii="Arial Bold" w:hAnsi="Arial Bold"/>
        <w:color w:val="1A1A1A"/>
        <w:sz w:val="18"/>
        <w:lang w:val="en-US"/>
      </w:rPr>
      <w:t>KS</w:t>
    </w:r>
    <w:r w:rsidR="00F33690">
      <w:rPr>
        <w:rFonts w:ascii="Arial Bold" w:hAnsi="Arial Bold"/>
        <w:color w:val="1A1A1A"/>
        <w:sz w:val="18"/>
        <w:lang w:val="en-US"/>
      </w:rPr>
      <w:t>4</w:t>
    </w:r>
    <w:r w:rsidR="00F72C5B" w:rsidRPr="005D10F0">
      <w:rPr>
        <w:rFonts w:ascii="Arial Bold" w:hAnsi="Arial Bold"/>
        <w:color w:val="1A1A1A"/>
        <w:sz w:val="18"/>
        <w:lang w:val="en-US"/>
      </w:rPr>
      <w:t xml:space="preserve"> Unit of Work:</w:t>
    </w:r>
    <w:r w:rsidR="00F72C5B" w:rsidRPr="005D10F0">
      <w:rPr>
        <w:rFonts w:ascii="Arial" w:hAnsi="Arial"/>
        <w:color w:val="1A1A1A"/>
        <w:sz w:val="18"/>
        <w:lang w:val="en-US"/>
      </w:rPr>
      <w:t xml:space="preserve"> </w:t>
    </w:r>
    <w:r w:rsidR="00F33690">
      <w:rPr>
        <w:rFonts w:ascii="Arial" w:hAnsi="Arial"/>
        <w:bCs/>
        <w:sz w:val="18"/>
        <w:szCs w:val="40"/>
      </w:rPr>
      <w:t>Human Rights</w:t>
    </w:r>
    <w:r w:rsidR="00174FF6">
      <w:rPr>
        <w:rFonts w:ascii="Arial" w:hAnsi="Arial"/>
        <w:bCs/>
        <w:sz w:val="18"/>
        <w:szCs w:val="40"/>
      </w:rPr>
      <w:t xml:space="preserve"> &amp; Responsibilities</w:t>
    </w:r>
    <w:r w:rsidR="00F72C5B" w:rsidRPr="005D10F0">
      <w:rPr>
        <w:rFonts w:ascii="Arial" w:hAnsi="Arial"/>
        <w:color w:val="1A1A1A"/>
        <w:sz w:val="18"/>
        <w:lang w:val="en-US"/>
      </w:rPr>
      <w:t xml:space="preserve"> </w:t>
    </w:r>
    <w:r w:rsidR="00F72C5B" w:rsidRPr="005D10F0">
      <w:rPr>
        <w:rFonts w:ascii="Arial" w:hAnsi="Arial"/>
        <w:b/>
        <w:color w:val="1A1A1A"/>
        <w:sz w:val="18"/>
        <w:lang w:val="en-US"/>
      </w:rPr>
      <w:t xml:space="preserve">Disposition: </w:t>
    </w:r>
    <w:r w:rsidR="00A00146">
      <w:rPr>
        <w:rFonts w:ascii="Arial" w:hAnsi="Arial"/>
        <w:color w:val="1A1A1A"/>
        <w:sz w:val="18"/>
        <w:lang w:val="en-US"/>
      </w:rPr>
      <w:t>Sharing &amp; Being Generous,</w:t>
    </w:r>
    <w:r w:rsidR="00A00146">
      <w:rPr>
        <w:rFonts w:ascii="Arial Bold" w:hAnsi="Arial Bold"/>
        <w:color w:val="1A1A1A"/>
        <w:sz w:val="18"/>
        <w:lang w:val="en-US"/>
      </w:rPr>
      <w:t xml:space="preserve"> </w:t>
    </w:r>
    <w:r w:rsidR="00A00146">
      <w:rPr>
        <w:rFonts w:ascii="Arial" w:hAnsi="Arial" w:cs="Arial"/>
        <w:color w:val="1A1A1A"/>
        <w:sz w:val="18"/>
        <w:lang w:val="en-US"/>
      </w:rPr>
      <w:t xml:space="preserve">Being Hopeful &amp; Visionary. </w:t>
    </w:r>
    <w:r w:rsidR="00F72C5B" w:rsidRPr="005D10F0">
      <w:rPr>
        <w:rFonts w:ascii="Arial Bold" w:hAnsi="Arial Bold"/>
        <w:color w:val="1A1A1A"/>
        <w:sz w:val="18"/>
        <w:lang w:val="en-US"/>
      </w:rPr>
      <w:t>Religion covered:</w:t>
    </w:r>
    <w:r w:rsidR="00F72C5B" w:rsidRPr="005D10F0">
      <w:rPr>
        <w:rFonts w:ascii="Arial" w:hAnsi="Arial"/>
        <w:color w:val="1A1A1A"/>
        <w:sz w:val="18"/>
        <w:lang w:val="en-US"/>
      </w:rPr>
      <w:t xml:space="preserve"> </w:t>
    </w:r>
    <w:r w:rsidR="008832C6">
      <w:rPr>
        <w:rFonts w:ascii="Arial" w:hAnsi="Arial"/>
        <w:color w:val="1A1A1A"/>
        <w:sz w:val="18"/>
        <w:lang w:val="en-US"/>
      </w:rPr>
      <w:t xml:space="preserve">Christianity, </w:t>
    </w:r>
    <w:r w:rsidR="00914D91">
      <w:rPr>
        <w:rFonts w:ascii="Arial" w:hAnsi="Arial"/>
        <w:color w:val="1A1A1A"/>
        <w:sz w:val="18"/>
        <w:lang w:val="en-US"/>
      </w:rPr>
      <w:t>I</w:t>
    </w:r>
    <w:r w:rsidR="00914D91" w:rsidRPr="005D10F0">
      <w:rPr>
        <w:rFonts w:ascii="Arial" w:hAnsi="Arial"/>
        <w:color w:val="1A1A1A"/>
        <w:sz w:val="18"/>
        <w:lang w:val="en-US"/>
      </w:rPr>
      <w:t xml:space="preserve">slam </w:t>
    </w:r>
    <w:r w:rsidR="00914D91">
      <w:rPr>
        <w:rFonts w:ascii="Arial" w:hAnsi="Arial"/>
        <w:color w:val="1A1A1A"/>
        <w:sz w:val="18"/>
        <w:lang w:val="en-US"/>
      </w:rPr>
      <w:t xml:space="preserve">&amp; The Sikh Faith </w:t>
    </w:r>
    <w:r w:rsidR="00F72C5B" w:rsidRPr="005D10F0">
      <w:rPr>
        <w:rFonts w:ascii="Arial Bold" w:hAnsi="Arial Bold"/>
        <w:color w:val="1A1A1A"/>
        <w:sz w:val="18"/>
        <w:lang w:val="en-US"/>
      </w:rPr>
      <w:t>Lesson</w:t>
    </w:r>
    <w:r w:rsidR="007F1ADE" w:rsidRPr="005D10F0">
      <w:rPr>
        <w:rFonts w:ascii="Arial" w:hAnsi="Arial"/>
        <w:color w:val="1A1A1A"/>
        <w:sz w:val="18"/>
        <w:lang w:val="en-US"/>
      </w:rPr>
      <w:t xml:space="preserve">: </w:t>
    </w:r>
    <w:r w:rsidR="00E9734E">
      <w:rPr>
        <w:rFonts w:ascii="Arial" w:hAnsi="Arial"/>
        <w:color w:val="1A1A1A"/>
        <w:sz w:val="18"/>
        <w:lang w:val="en-US"/>
      </w:rPr>
      <w:t>4</w:t>
    </w:r>
    <w:r w:rsidR="005D10F0">
      <w:rPr>
        <w:rFonts w:ascii="Arial" w:hAnsi="Arial"/>
        <w:color w:val="1A1A1A"/>
        <w:sz w:val="18"/>
        <w:lang w:val="en-US"/>
      </w:rPr>
      <w:t xml:space="preserve"> of 6 </w:t>
    </w:r>
    <w:r w:rsidR="00F72C5B" w:rsidRPr="005D10F0">
      <w:rPr>
        <w:rFonts w:ascii="Arial Bold" w:hAnsi="Arial Bold"/>
        <w:color w:val="1A1A1A"/>
        <w:sz w:val="18"/>
        <w:lang w:val="en-US"/>
      </w:rPr>
      <w:t>Author:</w:t>
    </w:r>
    <w:r w:rsidR="00F72C5B" w:rsidRPr="005D10F0">
      <w:rPr>
        <w:rFonts w:ascii="Arial" w:hAnsi="Arial"/>
        <w:color w:val="1A1A1A"/>
        <w:sz w:val="18"/>
        <w:lang w:val="en-US"/>
      </w:rPr>
      <w:t xml:space="preserve"> </w:t>
    </w:r>
    <w:r w:rsidR="00BD61AA">
      <w:rPr>
        <w:rFonts w:ascii="Arial" w:hAnsi="Arial"/>
        <w:color w:val="1A1A1A"/>
        <w:sz w:val="18"/>
        <w:lang w:val="en-US"/>
      </w:rPr>
      <w:t>Fahima Asha</w:t>
    </w:r>
    <w:r w:rsidR="004E12B0">
      <w:rPr>
        <w:rFonts w:ascii="Arial" w:hAnsi="Arial"/>
        <w:color w:val="1A1A1A"/>
        <w:sz w:val="18"/>
        <w:lang w:val="en-US"/>
      </w:rPr>
      <w:t xml:space="preserve"> | </w:t>
    </w:r>
    <w:r w:rsidR="004E12B0" w:rsidRPr="00AB1A39">
      <w:rPr>
        <w:rFonts w:ascii="Arial" w:hAnsi="Arial" w:cs="Arial"/>
        <w:b/>
        <w:color w:val="1A1A1A"/>
        <w:sz w:val="18"/>
        <w:lang w:val="en-US"/>
      </w:rPr>
      <w:t>On-line code:</w:t>
    </w:r>
    <w:r w:rsidR="00EB4CD5">
      <w:rPr>
        <w:rFonts w:ascii="Arial" w:hAnsi="Arial" w:cs="Arial"/>
        <w:b/>
        <w:color w:val="1A1A1A"/>
        <w:sz w:val="18"/>
        <w:lang w:val="en-US"/>
      </w:rPr>
      <w:t xml:space="preserve"> </w:t>
    </w:r>
    <w:r w:rsidR="00EB4CD5" w:rsidRPr="00EB4CD5">
      <w:rPr>
        <w:rFonts w:ascii="Arial" w:hAnsi="Arial" w:cs="Arial"/>
        <w:sz w:val="18"/>
        <w:szCs w:val="18"/>
      </w:rPr>
      <w:t>KS4_06_04_06_Human_Rights_v</w:t>
    </w:r>
    <w:r>
      <w:rPr>
        <w:rFonts w:ascii="Arial" w:hAnsi="Arial" w:cs="Arial"/>
        <w:sz w:val="18"/>
        <w:szCs w:val="18"/>
      </w:rPr>
      <w:t>2</w:t>
    </w:r>
    <w:r w:rsidR="00EB4CD5" w:rsidRPr="00EB4CD5">
      <w:rPr>
        <w:rFonts w:ascii="Arial" w:hAnsi="Arial" w:cs="Arial"/>
        <w:sz w:val="18"/>
        <w:szCs w:val="18"/>
      </w:rPr>
      <w:t xml:space="preserve"> &amp; KS4_06_04_06_VIDEO_Islamic Relief_v1</w:t>
    </w:r>
  </w:p>
  <w:p w14:paraId="0572CED5" w14:textId="77777777" w:rsidR="00EB4CD5" w:rsidRDefault="00EB4CD5" w:rsidP="00EB4CD5">
    <w:pPr>
      <w:pStyle w:val="Header1"/>
      <w:tabs>
        <w:tab w:val="clear" w:pos="4320"/>
        <w:tab w:val="clear" w:pos="8640"/>
        <w:tab w:val="center" w:pos="3402"/>
        <w:tab w:val="right" w:pos="8280"/>
      </w:tabs>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360FB"/>
    <w:multiLevelType w:val="hybridMultilevel"/>
    <w:tmpl w:val="3634E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275CC"/>
    <w:multiLevelType w:val="hybridMultilevel"/>
    <w:tmpl w:val="D93A3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6D51A0"/>
    <w:multiLevelType w:val="hybridMultilevel"/>
    <w:tmpl w:val="5F965CB2"/>
    <w:lvl w:ilvl="0" w:tplc="945C00F4">
      <w:start w:val="1"/>
      <w:numFmt w:val="decimal"/>
      <w:lvlText w:val="%1."/>
      <w:lvlJc w:val="left"/>
      <w:pPr>
        <w:ind w:left="643"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EE65CE"/>
    <w:multiLevelType w:val="hybridMultilevel"/>
    <w:tmpl w:val="04E28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6925110">
    <w:abstractNumId w:val="3"/>
  </w:num>
  <w:num w:numId="2" w16cid:durableId="589389316">
    <w:abstractNumId w:val="0"/>
  </w:num>
  <w:num w:numId="3" w16cid:durableId="2704739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08806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65800">
    <w:abstractNumId w:val="6"/>
  </w:num>
  <w:num w:numId="6" w16cid:durableId="1954247621">
    <w:abstractNumId w:val="1"/>
  </w:num>
  <w:num w:numId="7" w16cid:durableId="1608123300">
    <w:abstractNumId w:val="4"/>
  </w:num>
  <w:num w:numId="8" w16cid:durableId="955211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B+sy21VdQUr80G0NgmvZgfv3a0KhwMDWfkE7/SQ6Hp+gBniwyx9X8Z5REoYTiPUD"/>
  </w:docVars>
  <w:rsids>
    <w:rsidRoot w:val="00F72C5B"/>
    <w:rsid w:val="000220BC"/>
    <w:rsid w:val="000934B3"/>
    <w:rsid w:val="000D7354"/>
    <w:rsid w:val="000E4BB4"/>
    <w:rsid w:val="0011527E"/>
    <w:rsid w:val="00143858"/>
    <w:rsid w:val="00174FF6"/>
    <w:rsid w:val="001D42E3"/>
    <w:rsid w:val="00220357"/>
    <w:rsid w:val="00232941"/>
    <w:rsid w:val="00383C72"/>
    <w:rsid w:val="003D30DC"/>
    <w:rsid w:val="004A6B76"/>
    <w:rsid w:val="004E12B0"/>
    <w:rsid w:val="0050604E"/>
    <w:rsid w:val="005069BA"/>
    <w:rsid w:val="00506ED6"/>
    <w:rsid w:val="00516DBB"/>
    <w:rsid w:val="00532E40"/>
    <w:rsid w:val="005541A9"/>
    <w:rsid w:val="005548EE"/>
    <w:rsid w:val="005724FC"/>
    <w:rsid w:val="005D10F0"/>
    <w:rsid w:val="005E38DD"/>
    <w:rsid w:val="005F43BB"/>
    <w:rsid w:val="00677962"/>
    <w:rsid w:val="006A131F"/>
    <w:rsid w:val="006A595F"/>
    <w:rsid w:val="006F3A63"/>
    <w:rsid w:val="007743D9"/>
    <w:rsid w:val="007B7A72"/>
    <w:rsid w:val="007F1ADE"/>
    <w:rsid w:val="00865181"/>
    <w:rsid w:val="008832C6"/>
    <w:rsid w:val="009008FC"/>
    <w:rsid w:val="009010B4"/>
    <w:rsid w:val="00914D91"/>
    <w:rsid w:val="00942A3D"/>
    <w:rsid w:val="00980E52"/>
    <w:rsid w:val="009B2700"/>
    <w:rsid w:val="009C1BD2"/>
    <w:rsid w:val="009F3059"/>
    <w:rsid w:val="00A00146"/>
    <w:rsid w:val="00AA3F41"/>
    <w:rsid w:val="00AD51FF"/>
    <w:rsid w:val="00AD559B"/>
    <w:rsid w:val="00AF1A15"/>
    <w:rsid w:val="00B67E8C"/>
    <w:rsid w:val="00B87DFF"/>
    <w:rsid w:val="00BD61AA"/>
    <w:rsid w:val="00C227FA"/>
    <w:rsid w:val="00C82CF4"/>
    <w:rsid w:val="00CA03B3"/>
    <w:rsid w:val="00CB0846"/>
    <w:rsid w:val="00CB65D2"/>
    <w:rsid w:val="00D622B7"/>
    <w:rsid w:val="00D650D2"/>
    <w:rsid w:val="00D72529"/>
    <w:rsid w:val="00D7513A"/>
    <w:rsid w:val="00DB3488"/>
    <w:rsid w:val="00E8598A"/>
    <w:rsid w:val="00E9734E"/>
    <w:rsid w:val="00EA50EF"/>
    <w:rsid w:val="00EB0A58"/>
    <w:rsid w:val="00EB4CD5"/>
    <w:rsid w:val="00F33690"/>
    <w:rsid w:val="00F524A5"/>
    <w:rsid w:val="00F56671"/>
    <w:rsid w:val="00F72C5B"/>
    <w:rsid w:val="00F81895"/>
    <w:rsid w:val="00FA2B47"/>
    <w:rsid w:val="00FE0C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43FCABD6-3AC8-4DF4-A88D-818F7545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B65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B47"/>
    <w:pPr>
      <w:ind w:left="720"/>
      <w:contextualSpacing/>
    </w:pPr>
  </w:style>
  <w:style w:type="character" w:styleId="PageNumber">
    <w:name w:val="page number"/>
    <w:basedOn w:val="DefaultParagraphFont"/>
    <w:uiPriority w:val="99"/>
    <w:semiHidden/>
    <w:unhideWhenUsed/>
    <w:rsid w:val="00EB4CD5"/>
  </w:style>
  <w:style w:type="character" w:customStyle="1" w:styleId="Heading1Char">
    <w:name w:val="Heading 1 Char"/>
    <w:basedOn w:val="DefaultParagraphFont"/>
    <w:link w:val="Heading1"/>
    <w:uiPriority w:val="9"/>
    <w:rsid w:val="00CB65D2"/>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6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rmingham-faith-visits.theartssociety.org/musli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9BC52-3F5B-416E-A8D2-04962355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2176</Characters>
  <Application>Microsoft Office Word</Application>
  <DocSecurity>0</DocSecurity>
  <Lines>145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3</cp:revision>
  <cp:lastPrinted>2015-10-27T08:39:00Z</cp:lastPrinted>
  <dcterms:created xsi:type="dcterms:W3CDTF">2023-03-30T09:33:00Z</dcterms:created>
  <dcterms:modified xsi:type="dcterms:W3CDTF">2023-12-06T14:16:00Z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2023-12-06T14:16:41Z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b263427d-b96e-42e3-8298-8c9e295af817</vt:lpwstr>
  </property>
  <property fmtid="{D5CDD505-2E9C-101B-9397-08002B2CF9AE}" pid="11" name="MSIP_Label_a17471b1-27ab-4640-9264-e69a67407ca3_ContentBits">
    <vt:lpwstr>2</vt:lpwstr>
  </property>
</Properties>
</file>