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B22A" w14:textId="77777777" w:rsidR="00F5033A" w:rsidRDefault="00F503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19939AA6" w14:textId="77777777" w:rsidR="00F5033A" w:rsidRDefault="00F5033A">
      <w:pPr>
        <w:rPr>
          <w:lang w:val="x-none"/>
        </w:rPr>
      </w:pPr>
    </w:p>
    <w:p w14:paraId="4EA09E48" w14:textId="5B49DC19" w:rsidR="00F5033A" w:rsidRPr="008E4D2B" w:rsidRDefault="00F5033A" w:rsidP="008E4D2B">
      <w:pPr>
        <w:pStyle w:val="Heading1"/>
      </w:pPr>
      <w:r w:rsidRPr="008E4D2B">
        <w:t>Title: How do I decide? Abortion?</w:t>
      </w:r>
    </w:p>
    <w:p w14:paraId="02E5110B" w14:textId="77777777" w:rsidR="00F5033A" w:rsidRDefault="00F5033A">
      <w:pPr>
        <w:rPr>
          <w:rFonts w:ascii="Arial" w:hAnsi="Arial" w:cs="Arial"/>
          <w:b/>
          <w:lang w:eastAsia="en-GB"/>
        </w:rPr>
      </w:pPr>
    </w:p>
    <w:p w14:paraId="28CB8127" w14:textId="77777777" w:rsidR="00386E24" w:rsidRDefault="00F5033A" w:rsidP="00386E24">
      <w:pPr>
        <w:rPr>
          <w:rFonts w:ascii="Arial" w:hAnsi="Arial"/>
        </w:rPr>
      </w:pPr>
      <w:r>
        <w:rPr>
          <w:rFonts w:ascii="Arial" w:hAnsi="Arial" w:cs="Arial"/>
          <w:b/>
          <w:lang w:eastAsia="en-GB"/>
        </w:rPr>
        <w:t>Key Questions:</w:t>
      </w:r>
      <w:r>
        <w:rPr>
          <w:rFonts w:ascii="Arial" w:hAnsi="Arial" w:cs="Arial"/>
          <w:lang w:eastAsia="en-GB"/>
        </w:rPr>
        <w:t xml:space="preserve"> Why should we follow rules? Who/what should make the rules? Why should believers be reflective?</w:t>
      </w:r>
      <w:r w:rsidR="00386E24">
        <w:rPr>
          <w:rFonts w:ascii="Arial" w:hAnsi="Arial" w:cs="Arial"/>
          <w:lang w:eastAsia="en-GB"/>
        </w:rPr>
        <w:t xml:space="preserve"> What rules for life do T* teach? Why can it be a good thing to have rules to follow?</w:t>
      </w:r>
    </w:p>
    <w:p w14:paraId="22268AD1" w14:textId="77777777" w:rsidR="00F5033A" w:rsidRDefault="00F5033A">
      <w:pPr>
        <w:rPr>
          <w:rFonts w:ascii="Arial" w:hAnsi="Arial" w:cs="Arial"/>
          <w:lang w:eastAsia="en-GB"/>
        </w:rPr>
      </w:pPr>
    </w:p>
    <w:p w14:paraId="3BA82FA5" w14:textId="77777777" w:rsidR="00F5033A" w:rsidRDefault="00F5033A">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influences,morality,absolute morality, relative morality, consc</w:t>
      </w:r>
      <w:r w:rsidR="00B77746">
        <w:rPr>
          <w:rFonts w:ascii="Arial" w:hAnsi="Arial" w:cs="Arial"/>
          <w:lang w:eastAsia="en-GB"/>
        </w:rPr>
        <w:t>i</w:t>
      </w:r>
      <w:r>
        <w:rPr>
          <w:rFonts w:ascii="Arial" w:hAnsi="Arial" w:cs="Arial"/>
          <w:lang w:eastAsia="en-GB"/>
        </w:rPr>
        <w:t>ence</w:t>
      </w:r>
    </w:p>
    <w:p w14:paraId="3E389DDD" w14:textId="77777777" w:rsidR="00F5033A" w:rsidRDefault="00F5033A">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1701"/>
        <w:gridCol w:w="5387"/>
        <w:gridCol w:w="2652"/>
      </w:tblGrid>
      <w:tr w:rsidR="00F5033A" w14:paraId="1FEAD312" w14:textId="77777777" w:rsidTr="008E4D2B">
        <w:tc>
          <w:tcPr>
            <w:tcW w:w="1701" w:type="dxa"/>
          </w:tcPr>
          <w:p w14:paraId="1D0D07B8" w14:textId="77777777" w:rsidR="00F5033A" w:rsidRDefault="00F5033A">
            <w:r>
              <w:rPr>
                <w:rFonts w:ascii="Arial" w:hAnsi="Arial" w:cs="Arial"/>
                <w:b/>
                <w:bCs/>
                <w:color w:val="000000"/>
              </w:rPr>
              <w:t>Learning objectives</w:t>
            </w:r>
          </w:p>
        </w:tc>
        <w:tc>
          <w:tcPr>
            <w:tcW w:w="5387" w:type="dxa"/>
          </w:tcPr>
          <w:p w14:paraId="17EDEEEB" w14:textId="77777777" w:rsidR="00F5033A" w:rsidRDefault="00F5033A">
            <w:r>
              <w:rPr>
                <w:rFonts w:ascii="Arial" w:hAnsi="Arial" w:cs="Arial"/>
                <w:b/>
                <w:bCs/>
                <w:color w:val="000000"/>
              </w:rPr>
              <w:t>Activities</w:t>
            </w:r>
          </w:p>
        </w:tc>
        <w:tc>
          <w:tcPr>
            <w:tcW w:w="2652" w:type="dxa"/>
          </w:tcPr>
          <w:p w14:paraId="1DF37561" w14:textId="77777777" w:rsidR="00F5033A" w:rsidRDefault="00F5033A">
            <w:r>
              <w:rPr>
                <w:rFonts w:ascii="Arial" w:hAnsi="Arial" w:cs="Arial"/>
                <w:b/>
                <w:bCs/>
                <w:color w:val="000000"/>
              </w:rPr>
              <w:t>Resources</w:t>
            </w:r>
          </w:p>
        </w:tc>
      </w:tr>
      <w:tr w:rsidR="00F5033A" w14:paraId="737F9303" w14:textId="77777777" w:rsidTr="008E4D2B">
        <w:tc>
          <w:tcPr>
            <w:tcW w:w="1701" w:type="dxa"/>
          </w:tcPr>
          <w:p w14:paraId="0EB0224C" w14:textId="77777777" w:rsidR="00F5033A" w:rsidRPr="006C7CB2" w:rsidRDefault="00F5033A">
            <w:pPr>
              <w:pStyle w:val="Body"/>
              <w:rPr>
                <w:rFonts w:ascii="Arial" w:hAnsi="Arial" w:cs="Arial"/>
                <w:szCs w:val="24"/>
              </w:rPr>
            </w:pPr>
          </w:p>
          <w:p w14:paraId="16207F66" w14:textId="77777777" w:rsidR="00F5033A" w:rsidRPr="006C7CB2" w:rsidRDefault="00F5033A">
            <w:pPr>
              <w:pStyle w:val="Body"/>
              <w:rPr>
                <w:rFonts w:ascii="Arial" w:hAnsi="Arial" w:cs="Arial"/>
                <w:szCs w:val="24"/>
              </w:rPr>
            </w:pPr>
            <w:r w:rsidRPr="006C7CB2">
              <w:rPr>
                <w:rFonts w:ascii="Arial" w:hAnsi="Arial" w:cs="Arial"/>
                <w:szCs w:val="24"/>
              </w:rPr>
              <w:t xml:space="preserve">Be able to explain some </w:t>
            </w:r>
            <w:r>
              <w:rPr>
                <w:rFonts w:ascii="Arial" w:hAnsi="Arial" w:cs="Arial"/>
                <w:szCs w:val="24"/>
              </w:rPr>
              <w:t>reasons for and against abortion and reflect these and own views</w:t>
            </w:r>
          </w:p>
          <w:p w14:paraId="77C431F6" w14:textId="77777777" w:rsidR="00F5033A" w:rsidRPr="006C7CB2" w:rsidRDefault="00F5033A">
            <w:pPr>
              <w:pStyle w:val="Body"/>
              <w:rPr>
                <w:rFonts w:ascii="Arial" w:hAnsi="Arial" w:cs="Arial"/>
                <w:szCs w:val="24"/>
              </w:rPr>
            </w:pPr>
          </w:p>
          <w:p w14:paraId="3CBD9644" w14:textId="77777777" w:rsidR="00F5033A" w:rsidRPr="006C7CB2" w:rsidRDefault="00F5033A">
            <w:pPr>
              <w:pStyle w:val="Body"/>
              <w:rPr>
                <w:rFonts w:ascii="Arial" w:hAnsi="Arial" w:cs="Arial"/>
                <w:szCs w:val="24"/>
              </w:rPr>
            </w:pPr>
          </w:p>
          <w:p w14:paraId="503A77C2" w14:textId="77777777" w:rsidR="00F5033A" w:rsidRPr="006C7CB2" w:rsidRDefault="00F5033A">
            <w:pPr>
              <w:pStyle w:val="Body"/>
              <w:rPr>
                <w:rFonts w:ascii="Arial" w:hAnsi="Arial" w:cs="Arial"/>
                <w:szCs w:val="24"/>
              </w:rPr>
            </w:pPr>
          </w:p>
          <w:p w14:paraId="6E112B22" w14:textId="77777777" w:rsidR="00F5033A" w:rsidRPr="006C7CB2" w:rsidRDefault="00F5033A">
            <w:pPr>
              <w:pStyle w:val="Body"/>
              <w:rPr>
                <w:rFonts w:ascii="Arial" w:hAnsi="Arial" w:cs="Arial"/>
                <w:szCs w:val="24"/>
              </w:rPr>
            </w:pPr>
          </w:p>
          <w:p w14:paraId="23B0B981" w14:textId="77777777" w:rsidR="00F5033A" w:rsidRPr="006C7CB2" w:rsidRDefault="00F5033A">
            <w:pPr>
              <w:pStyle w:val="Body"/>
              <w:rPr>
                <w:rFonts w:ascii="Arial" w:hAnsi="Arial" w:cs="Arial"/>
                <w:szCs w:val="24"/>
              </w:rPr>
            </w:pPr>
          </w:p>
          <w:p w14:paraId="4DC950F8" w14:textId="77777777" w:rsidR="00F5033A" w:rsidRPr="006C7CB2" w:rsidRDefault="00F5033A">
            <w:pPr>
              <w:pStyle w:val="Body"/>
              <w:rPr>
                <w:rFonts w:ascii="Arial" w:hAnsi="Arial" w:cs="Arial"/>
                <w:szCs w:val="24"/>
              </w:rPr>
            </w:pPr>
          </w:p>
          <w:p w14:paraId="3F342265" w14:textId="77777777" w:rsidR="00F5033A" w:rsidRPr="006C7CB2" w:rsidRDefault="00F5033A">
            <w:pPr>
              <w:pStyle w:val="Body"/>
              <w:rPr>
                <w:rFonts w:ascii="Arial" w:hAnsi="Arial" w:cs="Arial"/>
                <w:szCs w:val="24"/>
              </w:rPr>
            </w:pPr>
          </w:p>
          <w:p w14:paraId="4E185089" w14:textId="77777777" w:rsidR="00F5033A" w:rsidRPr="006C7CB2" w:rsidRDefault="00F5033A">
            <w:pPr>
              <w:pStyle w:val="Body"/>
              <w:rPr>
                <w:rFonts w:ascii="Arial" w:hAnsi="Arial" w:cs="Arial"/>
                <w:szCs w:val="24"/>
              </w:rPr>
            </w:pPr>
          </w:p>
          <w:p w14:paraId="15D67B6D" w14:textId="77777777" w:rsidR="00F5033A" w:rsidRPr="006C7CB2" w:rsidRDefault="00F5033A">
            <w:pPr>
              <w:pStyle w:val="Body"/>
              <w:rPr>
                <w:rFonts w:ascii="Arial" w:hAnsi="Arial" w:cs="Arial"/>
                <w:szCs w:val="24"/>
              </w:rPr>
            </w:pPr>
          </w:p>
          <w:p w14:paraId="6049CE66" w14:textId="77777777" w:rsidR="00F5033A" w:rsidRPr="006C7CB2" w:rsidRDefault="00F5033A">
            <w:pPr>
              <w:pStyle w:val="Body"/>
              <w:rPr>
                <w:rFonts w:ascii="Arial" w:hAnsi="Arial" w:cs="Arial"/>
                <w:szCs w:val="24"/>
              </w:rPr>
            </w:pPr>
          </w:p>
          <w:p w14:paraId="0A801C0A" w14:textId="77777777" w:rsidR="00F5033A" w:rsidRPr="006C7CB2" w:rsidRDefault="00F5033A">
            <w:pPr>
              <w:pStyle w:val="Body"/>
              <w:rPr>
                <w:rFonts w:ascii="Arial" w:hAnsi="Arial" w:cs="Arial"/>
                <w:szCs w:val="24"/>
              </w:rPr>
            </w:pPr>
          </w:p>
          <w:p w14:paraId="6FC05E35" w14:textId="77777777" w:rsidR="00F5033A" w:rsidRPr="006C7CB2" w:rsidRDefault="00F5033A">
            <w:pPr>
              <w:pStyle w:val="Body"/>
              <w:rPr>
                <w:rFonts w:ascii="Arial" w:hAnsi="Arial" w:cs="Arial"/>
                <w:szCs w:val="24"/>
              </w:rPr>
            </w:pPr>
          </w:p>
          <w:p w14:paraId="41EB0865" w14:textId="77777777" w:rsidR="00F5033A" w:rsidRPr="006C7CB2" w:rsidRDefault="00F5033A">
            <w:pPr>
              <w:pStyle w:val="Body"/>
              <w:rPr>
                <w:rFonts w:ascii="Arial" w:hAnsi="Arial" w:cs="Arial"/>
                <w:szCs w:val="24"/>
              </w:rPr>
            </w:pPr>
          </w:p>
          <w:p w14:paraId="70ADEF51" w14:textId="77777777" w:rsidR="00F5033A" w:rsidRPr="006C7CB2" w:rsidRDefault="00F5033A">
            <w:pPr>
              <w:pStyle w:val="Body"/>
              <w:rPr>
                <w:rFonts w:ascii="Arial" w:hAnsi="Arial" w:cs="Arial"/>
                <w:szCs w:val="24"/>
              </w:rPr>
            </w:pPr>
          </w:p>
          <w:p w14:paraId="5BC2F474" w14:textId="77777777" w:rsidR="00F5033A" w:rsidRPr="006C7CB2" w:rsidRDefault="00F5033A">
            <w:pPr>
              <w:pStyle w:val="Body"/>
              <w:rPr>
                <w:rFonts w:ascii="Arial" w:hAnsi="Arial" w:cs="Arial"/>
                <w:szCs w:val="24"/>
              </w:rPr>
            </w:pPr>
          </w:p>
          <w:p w14:paraId="6128F40F" w14:textId="77777777" w:rsidR="00F5033A" w:rsidRPr="006C7CB2" w:rsidRDefault="00F5033A">
            <w:pPr>
              <w:pStyle w:val="Body"/>
              <w:rPr>
                <w:rFonts w:ascii="Arial" w:hAnsi="Arial" w:cs="Arial"/>
                <w:szCs w:val="24"/>
              </w:rPr>
            </w:pPr>
          </w:p>
          <w:p w14:paraId="7B27CF31" w14:textId="77777777" w:rsidR="00F5033A" w:rsidRPr="006C7CB2" w:rsidRDefault="00F5033A">
            <w:pPr>
              <w:pStyle w:val="Body"/>
              <w:rPr>
                <w:rFonts w:ascii="Arial" w:hAnsi="Arial" w:cs="Arial"/>
                <w:szCs w:val="24"/>
              </w:rPr>
            </w:pPr>
          </w:p>
          <w:p w14:paraId="414492A5" w14:textId="77777777" w:rsidR="00F5033A" w:rsidRPr="006C7CB2" w:rsidRDefault="00F5033A">
            <w:pPr>
              <w:pStyle w:val="Body"/>
              <w:rPr>
                <w:rFonts w:ascii="Arial" w:hAnsi="Arial" w:cs="Arial"/>
                <w:szCs w:val="24"/>
              </w:rPr>
            </w:pPr>
          </w:p>
          <w:p w14:paraId="7EBAA9EA" w14:textId="77777777" w:rsidR="00F5033A" w:rsidRPr="006C7CB2" w:rsidRDefault="00F5033A">
            <w:pPr>
              <w:pStyle w:val="Body"/>
              <w:rPr>
                <w:rFonts w:ascii="Arial" w:hAnsi="Arial" w:cs="Arial"/>
                <w:szCs w:val="24"/>
              </w:rPr>
            </w:pPr>
          </w:p>
          <w:p w14:paraId="5A157E60" w14:textId="77777777" w:rsidR="00F5033A" w:rsidRPr="006C7CB2" w:rsidRDefault="00F5033A">
            <w:pPr>
              <w:pStyle w:val="Body"/>
              <w:rPr>
                <w:rFonts w:ascii="Arial" w:hAnsi="Arial" w:cs="Arial"/>
                <w:szCs w:val="24"/>
              </w:rPr>
            </w:pPr>
          </w:p>
          <w:p w14:paraId="059E1932" w14:textId="77777777" w:rsidR="00F5033A" w:rsidRPr="006C7CB2" w:rsidRDefault="00F5033A">
            <w:pPr>
              <w:pStyle w:val="Body"/>
              <w:rPr>
                <w:rFonts w:ascii="Arial" w:hAnsi="Arial" w:cs="Arial"/>
                <w:szCs w:val="24"/>
              </w:rPr>
            </w:pPr>
          </w:p>
          <w:p w14:paraId="1D39515B" w14:textId="77777777" w:rsidR="00F5033A" w:rsidRPr="006C7CB2" w:rsidRDefault="00F5033A">
            <w:pPr>
              <w:pStyle w:val="Body"/>
            </w:pPr>
          </w:p>
        </w:tc>
        <w:tc>
          <w:tcPr>
            <w:tcW w:w="5387" w:type="dxa"/>
          </w:tcPr>
          <w:p w14:paraId="3AF2E0C2" w14:textId="77777777" w:rsidR="00F5033A" w:rsidRPr="006C7CB2" w:rsidRDefault="00F5033A" w:rsidP="00F5033A"/>
          <w:p w14:paraId="12A53E02" w14:textId="77777777" w:rsidR="00386E24" w:rsidRDefault="00A75596" w:rsidP="00F5033A">
            <w:pPr>
              <w:pStyle w:val="ColorfulList-Accent11"/>
              <w:numPr>
                <w:ilvl w:val="0"/>
                <w:numId w:val="6"/>
              </w:numPr>
              <w:rPr>
                <w:rFonts w:ascii="Arial" w:hAnsi="Arial" w:cs="Arial"/>
                <w:sz w:val="24"/>
              </w:rPr>
            </w:pPr>
            <w:r>
              <w:rPr>
                <w:rFonts w:ascii="Arial" w:hAnsi="Arial" w:cs="Arial"/>
                <w:sz w:val="24"/>
              </w:rPr>
              <w:t>Show</w:t>
            </w:r>
            <w:r w:rsidR="00386E24">
              <w:rPr>
                <w:rFonts w:ascii="Arial" w:hAnsi="Arial" w:cs="Arial"/>
                <w:sz w:val="24"/>
              </w:rPr>
              <w:t xml:space="preserve"> a list of stages of the baking of a cake</w:t>
            </w:r>
            <w:r>
              <w:rPr>
                <w:rFonts w:ascii="Arial" w:hAnsi="Arial" w:cs="Arial"/>
                <w:sz w:val="24"/>
              </w:rPr>
              <w:t xml:space="preserve"> (e.g. mixture in bowl, rising in oven</w:t>
            </w:r>
            <w:r w:rsidR="00B77746">
              <w:rPr>
                <w:rFonts w:ascii="Arial" w:hAnsi="Arial" w:cs="Arial"/>
                <w:sz w:val="24"/>
              </w:rPr>
              <w:t>, decorating the cake</w:t>
            </w:r>
            <w:r>
              <w:rPr>
                <w:rFonts w:ascii="Arial" w:hAnsi="Arial" w:cs="Arial"/>
                <w:sz w:val="24"/>
              </w:rPr>
              <w:t>)</w:t>
            </w:r>
            <w:r w:rsidR="00386E24">
              <w:rPr>
                <w:rFonts w:ascii="Arial" w:hAnsi="Arial" w:cs="Arial"/>
                <w:sz w:val="24"/>
              </w:rPr>
              <w:t xml:space="preserve"> – ask when does a cake become a cake? Students give responses with reasons.</w:t>
            </w:r>
          </w:p>
          <w:p w14:paraId="684889CC" w14:textId="77777777" w:rsidR="00F5033A" w:rsidRPr="00A9722F" w:rsidRDefault="00B77746" w:rsidP="001C03EA">
            <w:pPr>
              <w:pStyle w:val="ColorfulList-Accent11"/>
              <w:numPr>
                <w:ilvl w:val="0"/>
                <w:numId w:val="6"/>
              </w:numPr>
              <w:rPr>
                <w:rFonts w:ascii="Arial" w:hAnsi="Arial" w:cs="Arial"/>
                <w:sz w:val="24"/>
              </w:rPr>
            </w:pPr>
            <w:r>
              <w:rPr>
                <w:rFonts w:ascii="Arial" w:hAnsi="Arial" w:cs="Arial"/>
                <w:sz w:val="24"/>
              </w:rPr>
              <w:t>Play a video showing different stages of foetal development – at what stage do students think the life of a baby begins</w:t>
            </w:r>
            <w:r w:rsidR="001C03EA">
              <w:rPr>
                <w:rFonts w:ascii="Arial" w:hAnsi="Arial" w:cs="Arial"/>
                <w:sz w:val="24"/>
              </w:rPr>
              <w:t xml:space="preserve"> and why</w:t>
            </w:r>
            <w:r>
              <w:rPr>
                <w:rFonts w:ascii="Arial" w:hAnsi="Arial" w:cs="Arial"/>
                <w:sz w:val="24"/>
              </w:rPr>
              <w:t>?</w:t>
            </w:r>
            <w:r w:rsidR="001C03EA">
              <w:rPr>
                <w:rFonts w:ascii="Arial" w:hAnsi="Arial" w:cs="Arial"/>
                <w:sz w:val="24"/>
              </w:rPr>
              <w:t xml:space="preserve"> C</w:t>
            </w:r>
            <w:r w:rsidR="00F5033A" w:rsidRPr="00A9722F">
              <w:rPr>
                <w:rFonts w:ascii="Arial" w:hAnsi="Arial" w:cs="Arial"/>
                <w:sz w:val="24"/>
              </w:rPr>
              <w:t xml:space="preserve">ould mark their views on a timeline. Explain how views on where life begins can affect views on abortion. </w:t>
            </w:r>
          </w:p>
          <w:p w14:paraId="41DB445B" w14:textId="77777777" w:rsidR="00F5033A" w:rsidRPr="00A9722F" w:rsidRDefault="00F5033A" w:rsidP="00F5033A">
            <w:pPr>
              <w:pStyle w:val="ColorfulList-Accent11"/>
              <w:numPr>
                <w:ilvl w:val="0"/>
                <w:numId w:val="6"/>
              </w:numPr>
              <w:rPr>
                <w:rFonts w:ascii="Arial" w:hAnsi="Arial" w:cs="Arial"/>
                <w:sz w:val="24"/>
              </w:rPr>
            </w:pPr>
            <w:r w:rsidRPr="00A9722F">
              <w:rPr>
                <w:rFonts w:ascii="Arial" w:hAnsi="Arial" w:cs="Arial"/>
                <w:sz w:val="24"/>
              </w:rPr>
              <w:t>Use dictionaries to define what is meant by abortion. Outline British law on abortion. Use True</w:t>
            </w:r>
            <w:r w:rsidR="00386E24">
              <w:rPr>
                <w:rFonts w:ascii="Arial" w:hAnsi="Arial" w:cs="Arial"/>
                <w:sz w:val="24"/>
              </w:rPr>
              <w:t>T</w:t>
            </w:r>
            <w:r w:rsidRPr="00A9722F">
              <w:rPr>
                <w:rFonts w:ascii="Arial" w:hAnsi="Arial" w:cs="Arial"/>
                <w:sz w:val="24"/>
              </w:rPr>
              <w:t>ube clip.</w:t>
            </w:r>
          </w:p>
          <w:p w14:paraId="13DA2A75" w14:textId="77777777" w:rsidR="00F5033A" w:rsidRPr="00A9722F" w:rsidRDefault="00F5033A" w:rsidP="00F5033A">
            <w:pPr>
              <w:pStyle w:val="ColorfulList-Accent11"/>
              <w:numPr>
                <w:ilvl w:val="0"/>
                <w:numId w:val="6"/>
              </w:numPr>
              <w:rPr>
                <w:rFonts w:ascii="Arial" w:hAnsi="Arial" w:cs="Arial"/>
                <w:sz w:val="24"/>
              </w:rPr>
            </w:pPr>
            <w:r w:rsidRPr="00A9722F">
              <w:rPr>
                <w:rFonts w:ascii="Arial" w:hAnsi="Arial" w:cs="Arial"/>
                <w:sz w:val="24"/>
              </w:rPr>
              <w:t>My view 1- students write their view on abortion with one reason to back up their view</w:t>
            </w:r>
          </w:p>
          <w:p w14:paraId="339B845A" w14:textId="77777777" w:rsidR="00F5033A" w:rsidRPr="00A9722F" w:rsidRDefault="00F5033A" w:rsidP="00F5033A">
            <w:pPr>
              <w:pStyle w:val="ColorfulList-Accent11"/>
              <w:numPr>
                <w:ilvl w:val="0"/>
                <w:numId w:val="6"/>
              </w:numPr>
              <w:rPr>
                <w:rFonts w:ascii="Arial" w:hAnsi="Arial" w:cs="Arial"/>
                <w:sz w:val="24"/>
              </w:rPr>
            </w:pPr>
            <w:r w:rsidRPr="00A9722F">
              <w:rPr>
                <w:rFonts w:ascii="Arial" w:hAnsi="Arial" w:cs="Arial"/>
                <w:sz w:val="24"/>
              </w:rPr>
              <w:t>Diamond 9 activity: students have 9 scenarios e</w:t>
            </w:r>
            <w:r w:rsidR="00386E24">
              <w:rPr>
                <w:rFonts w:ascii="Arial" w:hAnsi="Arial" w:cs="Arial"/>
                <w:sz w:val="24"/>
              </w:rPr>
              <w:t>.</w:t>
            </w:r>
            <w:r w:rsidRPr="00A9722F">
              <w:rPr>
                <w:rFonts w:ascii="Arial" w:hAnsi="Arial" w:cs="Arial"/>
                <w:sz w:val="24"/>
              </w:rPr>
              <w:t>g</w:t>
            </w:r>
            <w:r w:rsidR="00386E24">
              <w:rPr>
                <w:rFonts w:ascii="Arial" w:hAnsi="Arial" w:cs="Arial"/>
                <w:sz w:val="24"/>
              </w:rPr>
              <w:t>.</w:t>
            </w:r>
            <w:r w:rsidRPr="00A9722F">
              <w:rPr>
                <w:rFonts w:ascii="Arial" w:hAnsi="Arial" w:cs="Arial"/>
                <w:sz w:val="24"/>
              </w:rPr>
              <w:t xml:space="preserve">: a) </w:t>
            </w:r>
            <w:r w:rsidRPr="00A9722F">
              <w:rPr>
                <w:rFonts w:ascii="Arial" w:hAnsi="Arial" w:cs="Arial"/>
                <w:sz w:val="24"/>
                <w:lang w:val="en-US"/>
              </w:rPr>
              <w:t>A teenager about to sit her GCSEs, b) A woman in her 20s who has been raped, c) A single mum with three children under five already, d) A woman whose baby will be born severe</w:t>
            </w:r>
            <w:r w:rsidR="00386E24">
              <w:rPr>
                <w:rFonts w:ascii="Arial" w:hAnsi="Arial" w:cs="Arial"/>
                <w:sz w:val="24"/>
                <w:lang w:val="en-US"/>
              </w:rPr>
              <w:t xml:space="preserve">ly </w:t>
            </w:r>
            <w:r w:rsidRPr="00A9722F">
              <w:rPr>
                <w:rFonts w:ascii="Arial" w:hAnsi="Arial" w:cs="Arial"/>
                <w:sz w:val="24"/>
                <w:lang w:val="en-US"/>
              </w:rPr>
              <w:t>disabled, e) A woman in her late forties, whose family is already complete f) A woman whose baby is likely to have Downs Syndrome,  g) A 21 year old in the middle of her degree at university, h)</w:t>
            </w:r>
            <w:r w:rsidR="00386E24">
              <w:rPr>
                <w:rFonts w:ascii="Arial" w:hAnsi="Arial" w:cs="Arial"/>
                <w:sz w:val="24"/>
                <w:lang w:val="en-US"/>
              </w:rPr>
              <w:t xml:space="preserve"> </w:t>
            </w:r>
            <w:r w:rsidRPr="00A9722F">
              <w:rPr>
                <w:rFonts w:ascii="Arial" w:hAnsi="Arial" w:cs="Arial"/>
                <w:sz w:val="24"/>
                <w:lang w:val="en-US"/>
              </w:rPr>
              <w:t xml:space="preserve">A woman who has just split with her partner, i) A woman suffering from breast cancer who needs chemotherapy. Students place the letter of the person they </w:t>
            </w:r>
            <w:r w:rsidRPr="00A9722F">
              <w:rPr>
                <w:rFonts w:ascii="Arial" w:hAnsi="Arial" w:cs="Arial"/>
                <w:sz w:val="24"/>
                <w:lang w:val="en-US"/>
              </w:rPr>
              <w:lastRenderedPageBreak/>
              <w:t>think has the best reasons for an abortion at the top of the diamond, the least at the bottom and so on. Discuss with students why women in these circumstances might wish for an abortion. Discuss why some people think abortion is always wrong.</w:t>
            </w:r>
          </w:p>
          <w:p w14:paraId="70312CDC" w14:textId="77777777" w:rsidR="00F5033A" w:rsidRPr="00A9722F" w:rsidRDefault="00F5033A" w:rsidP="00F5033A">
            <w:pPr>
              <w:pStyle w:val="ColorfulList-Accent11"/>
              <w:numPr>
                <w:ilvl w:val="0"/>
                <w:numId w:val="6"/>
              </w:numPr>
              <w:rPr>
                <w:rFonts w:ascii="Arial" w:hAnsi="Arial" w:cs="Arial"/>
                <w:sz w:val="24"/>
              </w:rPr>
            </w:pPr>
            <w:r w:rsidRPr="00A9722F">
              <w:rPr>
                <w:rFonts w:ascii="Arial" w:hAnsi="Arial" w:cs="Arial"/>
                <w:sz w:val="24"/>
                <w:lang w:val="en-US"/>
              </w:rPr>
              <w:t>My view 2- students say if their view has changed and if so why and if not why not</w:t>
            </w:r>
            <w:r w:rsidR="00BF1D38">
              <w:rPr>
                <w:rFonts w:ascii="Arial" w:hAnsi="Arial" w:cs="Arial"/>
                <w:sz w:val="24"/>
                <w:lang w:val="en-US"/>
              </w:rPr>
              <w:t>?</w:t>
            </w:r>
            <w:r w:rsidRPr="00A9722F">
              <w:rPr>
                <w:rFonts w:ascii="Arial" w:hAnsi="Arial" w:cs="Arial"/>
                <w:sz w:val="24"/>
                <w:lang w:val="en-US"/>
              </w:rPr>
              <w:t xml:space="preserve"> </w:t>
            </w:r>
          </w:p>
          <w:p w14:paraId="2992EEA8" w14:textId="77777777" w:rsidR="00F5033A" w:rsidRPr="00A9722F" w:rsidRDefault="00F5033A" w:rsidP="00F5033A">
            <w:pPr>
              <w:pStyle w:val="ColorfulList-Accent11"/>
              <w:numPr>
                <w:ilvl w:val="0"/>
                <w:numId w:val="6"/>
              </w:numPr>
              <w:rPr>
                <w:rFonts w:ascii="Arial" w:hAnsi="Arial" w:cs="Arial"/>
                <w:sz w:val="24"/>
              </w:rPr>
            </w:pPr>
            <w:r w:rsidRPr="00A9722F">
              <w:rPr>
                <w:rFonts w:ascii="Arial" w:hAnsi="Arial" w:cs="Arial"/>
                <w:sz w:val="24"/>
              </w:rPr>
              <w:t xml:space="preserve"> “Abortion </w:t>
            </w:r>
            <w:r w:rsidR="00386E24">
              <w:rPr>
                <w:rFonts w:ascii="Arial" w:hAnsi="Arial" w:cs="Arial"/>
                <w:sz w:val="24"/>
              </w:rPr>
              <w:t>should only be a last resort</w:t>
            </w:r>
            <w:r w:rsidRPr="00A9722F">
              <w:rPr>
                <w:rFonts w:ascii="Arial" w:hAnsi="Arial" w:cs="Arial"/>
                <w:sz w:val="24"/>
              </w:rPr>
              <w:t>”: do an opinion line with students explaining why they are where they are on the line. Strongly Agree at one end, Strongly Disagree at the other.</w:t>
            </w:r>
          </w:p>
          <w:p w14:paraId="04DA6AE4" w14:textId="77777777" w:rsidR="00F5033A" w:rsidRPr="00A9722F" w:rsidRDefault="00F5033A" w:rsidP="00F5033A">
            <w:pPr>
              <w:pStyle w:val="ColorfulList-Accent11"/>
              <w:numPr>
                <w:ilvl w:val="0"/>
                <w:numId w:val="6"/>
              </w:numPr>
              <w:rPr>
                <w:rFonts w:ascii="Arial" w:hAnsi="Arial" w:cs="Arial"/>
              </w:rPr>
            </w:pPr>
            <w:r w:rsidRPr="00A9722F">
              <w:rPr>
                <w:rFonts w:ascii="Arial" w:hAnsi="Arial" w:cs="Arial"/>
                <w:sz w:val="24"/>
              </w:rPr>
              <w:t xml:space="preserve">“Abortion </w:t>
            </w:r>
            <w:r w:rsidR="00386E24">
              <w:rPr>
                <w:rFonts w:ascii="Arial" w:hAnsi="Arial" w:cs="Arial"/>
                <w:sz w:val="24"/>
              </w:rPr>
              <w:t>should only be a last resort</w:t>
            </w:r>
            <w:r w:rsidRPr="00A9722F">
              <w:rPr>
                <w:rFonts w:ascii="Arial" w:hAnsi="Arial" w:cs="Arial"/>
                <w:sz w:val="24"/>
              </w:rPr>
              <w:t xml:space="preserve">”: Do a write up explaining your own view and other views. </w:t>
            </w:r>
          </w:p>
        </w:tc>
        <w:tc>
          <w:tcPr>
            <w:tcW w:w="2652" w:type="dxa"/>
          </w:tcPr>
          <w:p w14:paraId="4A4367B9" w14:textId="77777777" w:rsidR="00F5033A" w:rsidRPr="00B1745E" w:rsidRDefault="00F5033A"/>
          <w:p w14:paraId="16EEF535" w14:textId="77777777" w:rsidR="00F5033A" w:rsidRPr="00B1745E" w:rsidRDefault="00F5033A"/>
          <w:p w14:paraId="6841B34A" w14:textId="77777777" w:rsidR="00F5033A" w:rsidRPr="00B1745E" w:rsidRDefault="00F5033A"/>
          <w:p w14:paraId="3B881133" w14:textId="77777777" w:rsidR="00F5033A" w:rsidRPr="00B1745E" w:rsidRDefault="00F5033A">
            <w:pPr>
              <w:rPr>
                <w:rFonts w:ascii="Arial" w:hAnsi="Arial" w:cs="Arial"/>
              </w:rPr>
            </w:pPr>
            <w:r w:rsidRPr="00B1745E">
              <w:rPr>
                <w:rFonts w:ascii="Arial" w:hAnsi="Arial" w:cs="Arial"/>
              </w:rPr>
              <w:t>Life begins… sheets</w:t>
            </w:r>
          </w:p>
          <w:p w14:paraId="6E0899E8" w14:textId="77777777" w:rsidR="00F5033A" w:rsidRPr="00B1745E" w:rsidRDefault="00F5033A">
            <w:pPr>
              <w:rPr>
                <w:rFonts w:ascii="Arial" w:hAnsi="Arial" w:cs="Arial"/>
              </w:rPr>
            </w:pPr>
          </w:p>
          <w:p w14:paraId="5B0544F4" w14:textId="77777777" w:rsidR="00F5033A" w:rsidRPr="00B1745E" w:rsidRDefault="00F5033A">
            <w:pPr>
              <w:rPr>
                <w:rFonts w:ascii="Arial" w:hAnsi="Arial" w:cs="Arial"/>
              </w:rPr>
            </w:pPr>
          </w:p>
          <w:p w14:paraId="74331F3A" w14:textId="77777777" w:rsidR="00F5033A" w:rsidRDefault="00F5033A">
            <w:pPr>
              <w:rPr>
                <w:rFonts w:ascii="Arial" w:hAnsi="Arial" w:cs="Arial"/>
              </w:rPr>
            </w:pPr>
          </w:p>
          <w:p w14:paraId="6841E50F" w14:textId="77777777" w:rsidR="00B77746" w:rsidRDefault="00B77746">
            <w:pPr>
              <w:rPr>
                <w:rFonts w:ascii="Arial" w:hAnsi="Arial" w:cs="Arial"/>
              </w:rPr>
            </w:pPr>
            <w:r>
              <w:rPr>
                <w:rFonts w:ascii="Arial" w:hAnsi="Arial" w:cs="Arial"/>
              </w:rPr>
              <w:t xml:space="preserve">9 </w:t>
            </w:r>
            <w:r w:rsidR="001C03EA">
              <w:rPr>
                <w:rFonts w:ascii="Arial" w:hAnsi="Arial" w:cs="Arial"/>
              </w:rPr>
              <w:t>M</w:t>
            </w:r>
            <w:r>
              <w:rPr>
                <w:rFonts w:ascii="Arial" w:hAnsi="Arial" w:cs="Arial"/>
              </w:rPr>
              <w:t xml:space="preserve">onths in the </w:t>
            </w:r>
            <w:r w:rsidR="001C03EA">
              <w:rPr>
                <w:rFonts w:ascii="Arial" w:hAnsi="Arial" w:cs="Arial"/>
              </w:rPr>
              <w:t>W</w:t>
            </w:r>
            <w:r>
              <w:rPr>
                <w:rFonts w:ascii="Arial" w:hAnsi="Arial" w:cs="Arial"/>
              </w:rPr>
              <w:t>omb:</w:t>
            </w:r>
          </w:p>
          <w:p w14:paraId="42FD6D5B" w14:textId="77777777" w:rsidR="00B77746" w:rsidRDefault="00B77746">
            <w:pPr>
              <w:rPr>
                <w:rFonts w:ascii="Arial" w:hAnsi="Arial" w:cs="Arial"/>
              </w:rPr>
            </w:pPr>
            <w:r w:rsidRPr="00B77746">
              <w:rPr>
                <w:rFonts w:ascii="Arial" w:hAnsi="Arial" w:cs="Arial"/>
              </w:rPr>
              <w:t>https://www.youtube.com/watch?v=WH9ZJu4wRUE</w:t>
            </w:r>
          </w:p>
          <w:p w14:paraId="0F590E09" w14:textId="77777777" w:rsidR="00B77746" w:rsidRDefault="00B77746">
            <w:pPr>
              <w:rPr>
                <w:rFonts w:ascii="Arial" w:hAnsi="Arial" w:cs="Arial"/>
              </w:rPr>
            </w:pPr>
          </w:p>
          <w:p w14:paraId="667C17CE" w14:textId="77777777" w:rsidR="001C03EA" w:rsidRDefault="001C03EA">
            <w:pPr>
              <w:rPr>
                <w:rFonts w:ascii="Arial" w:hAnsi="Arial" w:cs="Arial"/>
              </w:rPr>
            </w:pPr>
          </w:p>
          <w:p w14:paraId="41AA1DF1" w14:textId="77777777" w:rsidR="001C03EA" w:rsidRDefault="001C03EA">
            <w:pPr>
              <w:rPr>
                <w:rFonts w:ascii="Arial" w:hAnsi="Arial" w:cs="Arial"/>
              </w:rPr>
            </w:pPr>
          </w:p>
          <w:p w14:paraId="364B73CE" w14:textId="77777777" w:rsidR="001C03EA" w:rsidRDefault="001C03EA">
            <w:pPr>
              <w:rPr>
                <w:rFonts w:ascii="Arial" w:hAnsi="Arial" w:cs="Arial"/>
              </w:rPr>
            </w:pPr>
          </w:p>
          <w:p w14:paraId="07A663BB" w14:textId="77777777" w:rsidR="001C03EA" w:rsidRDefault="001C03EA">
            <w:pPr>
              <w:rPr>
                <w:rFonts w:ascii="Arial" w:hAnsi="Arial" w:cs="Arial"/>
              </w:rPr>
            </w:pPr>
          </w:p>
          <w:p w14:paraId="154CB1C3" w14:textId="77777777" w:rsidR="001C03EA" w:rsidRDefault="001C03EA">
            <w:pPr>
              <w:rPr>
                <w:rFonts w:ascii="Arial" w:hAnsi="Arial" w:cs="Arial"/>
              </w:rPr>
            </w:pPr>
          </w:p>
          <w:p w14:paraId="3A4C3B7D" w14:textId="77777777" w:rsidR="001C03EA" w:rsidRDefault="001C03EA">
            <w:pPr>
              <w:rPr>
                <w:rFonts w:ascii="Arial" w:hAnsi="Arial" w:cs="Arial"/>
              </w:rPr>
            </w:pPr>
          </w:p>
          <w:p w14:paraId="1993065A" w14:textId="77777777" w:rsidR="00F5033A" w:rsidRDefault="00F5033A">
            <w:r>
              <w:rPr>
                <w:rFonts w:ascii="Arial" w:hAnsi="Arial" w:cs="Arial"/>
              </w:rPr>
              <w:t>True</w:t>
            </w:r>
            <w:r w:rsidR="00386E24">
              <w:rPr>
                <w:rFonts w:ascii="Arial" w:hAnsi="Arial" w:cs="Arial"/>
              </w:rPr>
              <w:t>T</w:t>
            </w:r>
            <w:r>
              <w:rPr>
                <w:rFonts w:ascii="Arial" w:hAnsi="Arial" w:cs="Arial"/>
              </w:rPr>
              <w:t xml:space="preserve">ube clip: </w:t>
            </w:r>
            <w:hyperlink r:id="rId7" w:history="1">
              <w:r w:rsidR="00386E24" w:rsidRPr="00857EE7">
                <w:rPr>
                  <w:rStyle w:val="Hyperlink"/>
                </w:rPr>
                <w:t>https://www.truetube.co.uk/resource/the-view-from-the-classroom-abortion/</w:t>
              </w:r>
            </w:hyperlink>
          </w:p>
          <w:p w14:paraId="3867594D" w14:textId="77777777" w:rsidR="00386E24" w:rsidRDefault="00386E24">
            <w:pPr>
              <w:rPr>
                <w:rFonts w:ascii="Arial" w:hAnsi="Arial" w:cs="Arial"/>
              </w:rPr>
            </w:pPr>
          </w:p>
          <w:p w14:paraId="6FD9B80F" w14:textId="77777777" w:rsidR="00F5033A" w:rsidRPr="00B1745E" w:rsidRDefault="00F5033A">
            <w:pPr>
              <w:rPr>
                <w:rFonts w:ascii="Arial" w:hAnsi="Arial" w:cs="Arial"/>
              </w:rPr>
            </w:pPr>
          </w:p>
          <w:p w14:paraId="0E771688" w14:textId="77777777" w:rsidR="00F5033A" w:rsidRDefault="00F5033A">
            <w:pPr>
              <w:rPr>
                <w:rFonts w:ascii="Arial" w:hAnsi="Arial" w:cs="Arial"/>
              </w:rPr>
            </w:pPr>
          </w:p>
          <w:p w14:paraId="09A81549" w14:textId="77777777" w:rsidR="00F5033A" w:rsidRDefault="00F5033A">
            <w:pPr>
              <w:rPr>
                <w:rFonts w:ascii="Arial" w:hAnsi="Arial" w:cs="Arial"/>
              </w:rPr>
            </w:pPr>
          </w:p>
          <w:p w14:paraId="104535A3" w14:textId="77777777" w:rsidR="00F5033A" w:rsidRDefault="00F5033A">
            <w:pPr>
              <w:rPr>
                <w:rFonts w:ascii="Arial" w:hAnsi="Arial" w:cs="Arial"/>
              </w:rPr>
            </w:pPr>
          </w:p>
          <w:p w14:paraId="4A2776D2" w14:textId="77777777" w:rsidR="00F5033A" w:rsidRDefault="00F5033A">
            <w:pPr>
              <w:rPr>
                <w:rFonts w:ascii="Arial" w:hAnsi="Arial" w:cs="Arial"/>
              </w:rPr>
            </w:pPr>
          </w:p>
          <w:p w14:paraId="67063080" w14:textId="77777777" w:rsidR="00F5033A" w:rsidRPr="00B1745E" w:rsidRDefault="00F5033A">
            <w:pPr>
              <w:rPr>
                <w:rFonts w:ascii="Arial" w:hAnsi="Arial" w:cs="Arial"/>
              </w:rPr>
            </w:pPr>
            <w:r w:rsidRPr="00B1745E">
              <w:rPr>
                <w:rFonts w:ascii="Arial" w:hAnsi="Arial" w:cs="Arial"/>
              </w:rPr>
              <w:t>Diamond nine sheets</w:t>
            </w:r>
          </w:p>
        </w:tc>
      </w:tr>
    </w:tbl>
    <w:p w14:paraId="0037C53E" w14:textId="77777777" w:rsidR="00F5033A" w:rsidRDefault="00F5033A">
      <w:pPr>
        <w:rPr>
          <w:lang w:val="x-none"/>
        </w:rPr>
      </w:pPr>
    </w:p>
    <w:sectPr w:rsidR="00F5033A" w:rsidSect="006F0F04">
      <w:headerReference w:type="even" r:id="rId8"/>
      <w:headerReference w:type="default" r:id="rId9"/>
      <w:footerReference w:type="even" r:id="rId10"/>
      <w:footerReference w:type="default" r:id="rId11"/>
      <w:footerReference w:type="first" r:id="rId12"/>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BC979" w14:textId="77777777" w:rsidR="00651984" w:rsidRDefault="00651984">
      <w:r>
        <w:separator/>
      </w:r>
    </w:p>
  </w:endnote>
  <w:endnote w:type="continuationSeparator" w:id="0">
    <w:p w14:paraId="4DFB5231" w14:textId="77777777" w:rsidR="00651984" w:rsidRDefault="0065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7904" w14:textId="7B14FAE9" w:rsidR="006F0F04" w:rsidRDefault="00D303B7">
    <w:pPr>
      <w:pStyle w:val="Footer"/>
      <w:framePr w:wrap="none" w:vAnchor="text" w:hAnchor="margin" w:xAlign="outside" w:y="1"/>
      <w:rPr>
        <w:rStyle w:val="PageNumber"/>
      </w:rPr>
    </w:pPr>
    <w:r>
      <w:rPr>
        <w:noProof/>
      </w:rPr>
      <mc:AlternateContent>
        <mc:Choice Requires="wps">
          <w:drawing>
            <wp:anchor distT="0" distB="0" distL="0" distR="0" simplePos="0" relativeHeight="251660288" behindDoc="0" locked="0" layoutInCell="1" allowOverlap="1" wp14:anchorId="6EEAA518" wp14:editId="7830AF70">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37D736" w14:textId="3F48252F" w:rsidR="00D303B7" w:rsidRPr="00D303B7" w:rsidRDefault="00D303B7" w:rsidP="00D303B7">
                          <w:pPr>
                            <w:rPr>
                              <w:rFonts w:ascii="Calibri" w:eastAsia="Calibri" w:hAnsi="Calibri" w:cs="Calibri"/>
                              <w:noProof/>
                              <w:color w:val="000000"/>
                              <w:sz w:val="20"/>
                              <w:szCs w:val="20"/>
                            </w:rPr>
                          </w:pPr>
                          <w:r w:rsidRPr="00D303B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EAA518"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E37D736" w14:textId="3F48252F" w:rsidR="00D303B7" w:rsidRPr="00D303B7" w:rsidRDefault="00D303B7" w:rsidP="00D303B7">
                    <w:pPr>
                      <w:rPr>
                        <w:rFonts w:ascii="Calibri" w:eastAsia="Calibri" w:hAnsi="Calibri" w:cs="Calibri"/>
                        <w:noProof/>
                        <w:color w:val="000000"/>
                        <w:sz w:val="20"/>
                        <w:szCs w:val="20"/>
                      </w:rPr>
                    </w:pPr>
                    <w:r w:rsidRPr="00D303B7">
                      <w:rPr>
                        <w:rFonts w:ascii="Calibri" w:eastAsia="Calibri" w:hAnsi="Calibri" w:cs="Calibri"/>
                        <w:noProof/>
                        <w:color w:val="000000"/>
                        <w:sz w:val="20"/>
                        <w:szCs w:val="20"/>
                      </w:rPr>
                      <w:t>OFFICIAL</w:t>
                    </w:r>
                  </w:p>
                </w:txbxContent>
              </v:textbox>
              <w10:wrap anchorx="page" anchory="page"/>
            </v:shape>
          </w:pict>
        </mc:Fallback>
      </mc:AlternateContent>
    </w:r>
    <w:r w:rsidR="006F0F04">
      <w:rPr>
        <w:rStyle w:val="PageNumber"/>
      </w:rPr>
      <w:fldChar w:fldCharType="begin"/>
    </w:r>
    <w:r w:rsidR="006F0F04">
      <w:rPr>
        <w:rStyle w:val="PageNumber"/>
      </w:rPr>
      <w:instrText xml:space="preserve"> PAGE </w:instrText>
    </w:r>
    <w:r w:rsidR="006F0F04">
      <w:rPr>
        <w:rStyle w:val="PageNumber"/>
      </w:rPr>
      <w:fldChar w:fldCharType="separate"/>
    </w:r>
    <w:r w:rsidR="006F0F04">
      <w:rPr>
        <w:rStyle w:val="PageNumber"/>
        <w:noProof/>
      </w:rPr>
      <w:t>2</w:t>
    </w:r>
    <w:r w:rsidR="006F0F04">
      <w:rPr>
        <w:rStyle w:val="PageNumber"/>
      </w:rPr>
      <w:fldChar w:fldCharType="end"/>
    </w:r>
  </w:p>
  <w:p w14:paraId="66746B4A" w14:textId="77777777" w:rsidR="00F5033A" w:rsidRDefault="00F5033A" w:rsidP="006F0F04">
    <w:pPr>
      <w:pStyle w:val="Header1"/>
      <w:tabs>
        <w:tab w:val="clear" w:pos="4320"/>
        <w:tab w:val="clear" w:pos="8640"/>
        <w:tab w:val="center" w:pos="3402"/>
        <w:tab w:val="right" w:pos="8280"/>
      </w:tabs>
      <w:ind w:left="1985" w:right="360"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5A63" w14:textId="3DFB0F95" w:rsidR="006F0F04" w:rsidRDefault="00D303B7">
    <w:pPr>
      <w:pStyle w:val="Footer"/>
      <w:framePr w:wrap="none" w:vAnchor="text" w:hAnchor="margin" w:xAlign="outside" w:y="1"/>
      <w:rPr>
        <w:rStyle w:val="PageNumber"/>
      </w:rPr>
    </w:pPr>
    <w:r>
      <w:rPr>
        <w:noProof/>
      </w:rPr>
      <mc:AlternateContent>
        <mc:Choice Requires="wps">
          <w:drawing>
            <wp:anchor distT="0" distB="0" distL="0" distR="0" simplePos="0" relativeHeight="251661312" behindDoc="0" locked="0" layoutInCell="1" allowOverlap="1" wp14:anchorId="63919F78" wp14:editId="3A66C46F">
              <wp:simplePos x="6762750" y="1001077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38DC64" w14:textId="586BADC9" w:rsidR="00D303B7" w:rsidRPr="00D303B7" w:rsidRDefault="00D303B7" w:rsidP="00D303B7">
                          <w:pPr>
                            <w:rPr>
                              <w:rFonts w:ascii="Calibri" w:eastAsia="Calibri" w:hAnsi="Calibri" w:cs="Calibri"/>
                              <w:noProof/>
                              <w:color w:val="000000"/>
                              <w:sz w:val="20"/>
                              <w:szCs w:val="20"/>
                            </w:rPr>
                          </w:pPr>
                          <w:r w:rsidRPr="00D303B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919F78"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838DC64" w14:textId="586BADC9" w:rsidR="00D303B7" w:rsidRPr="00D303B7" w:rsidRDefault="00D303B7" w:rsidP="00D303B7">
                    <w:pPr>
                      <w:rPr>
                        <w:rFonts w:ascii="Calibri" w:eastAsia="Calibri" w:hAnsi="Calibri" w:cs="Calibri"/>
                        <w:noProof/>
                        <w:color w:val="000000"/>
                        <w:sz w:val="20"/>
                        <w:szCs w:val="20"/>
                      </w:rPr>
                    </w:pPr>
                    <w:r w:rsidRPr="00D303B7">
                      <w:rPr>
                        <w:rFonts w:ascii="Calibri" w:eastAsia="Calibri" w:hAnsi="Calibri" w:cs="Calibri"/>
                        <w:noProof/>
                        <w:color w:val="000000"/>
                        <w:sz w:val="20"/>
                        <w:szCs w:val="20"/>
                      </w:rPr>
                      <w:t>OFFICIAL</w:t>
                    </w:r>
                  </w:p>
                </w:txbxContent>
              </v:textbox>
              <w10:wrap anchorx="page" anchory="page"/>
            </v:shape>
          </w:pict>
        </mc:Fallback>
      </mc:AlternateContent>
    </w:r>
    <w:r w:rsidR="006F0F04">
      <w:rPr>
        <w:rStyle w:val="PageNumber"/>
      </w:rPr>
      <w:fldChar w:fldCharType="begin"/>
    </w:r>
    <w:r w:rsidR="006F0F04">
      <w:rPr>
        <w:rStyle w:val="PageNumber"/>
      </w:rPr>
      <w:instrText xml:space="preserve"> PAGE </w:instrText>
    </w:r>
    <w:r w:rsidR="006F0F04">
      <w:rPr>
        <w:rStyle w:val="PageNumber"/>
      </w:rPr>
      <w:fldChar w:fldCharType="separate"/>
    </w:r>
    <w:r w:rsidR="006F0F04">
      <w:rPr>
        <w:rStyle w:val="PageNumber"/>
        <w:noProof/>
      </w:rPr>
      <w:t>1</w:t>
    </w:r>
    <w:r w:rsidR="006F0F04">
      <w:rPr>
        <w:rStyle w:val="PageNumber"/>
      </w:rPr>
      <w:fldChar w:fldCharType="end"/>
    </w:r>
  </w:p>
  <w:p w14:paraId="45AB652D" w14:textId="44D82DB9" w:rsidR="00F5033A" w:rsidRDefault="008E4D2B" w:rsidP="006F0F04">
    <w:pPr>
      <w:pStyle w:val="Header1"/>
      <w:tabs>
        <w:tab w:val="clear" w:pos="4320"/>
        <w:tab w:val="clear" w:pos="8640"/>
        <w:tab w:val="center" w:pos="3402"/>
        <w:tab w:val="right" w:pos="8280"/>
      </w:tabs>
      <w:ind w:right="360" w:firstLine="360"/>
      <w:rPr>
        <w:rFonts w:ascii="Times New Roman" w:eastAsia="Times New Roman" w:hAnsi="Times New Roman"/>
        <w:color w:val="auto"/>
        <w:sz w:val="20"/>
        <w:lang w:eastAsia="en-US" w:bidi="x-none"/>
      </w:rPr>
    </w:pPr>
    <w:r>
      <w:rPr>
        <w:noProof/>
      </w:rPr>
      <w:drawing>
        <wp:anchor distT="0" distB="0" distL="114300" distR="114300" simplePos="0" relativeHeight="251658240" behindDoc="0" locked="0" layoutInCell="1" allowOverlap="1" wp14:anchorId="109EE58F" wp14:editId="5F0B0553">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2304" w14:textId="753DBF69" w:rsidR="00D303B7" w:rsidRDefault="00D303B7">
    <w:pPr>
      <w:pStyle w:val="Footer"/>
    </w:pPr>
    <w:r>
      <w:rPr>
        <w:noProof/>
      </w:rPr>
      <mc:AlternateContent>
        <mc:Choice Requires="wps">
          <w:drawing>
            <wp:anchor distT="0" distB="0" distL="0" distR="0" simplePos="0" relativeHeight="251659264" behindDoc="0" locked="0" layoutInCell="1" allowOverlap="1" wp14:anchorId="5CE51B13" wp14:editId="04E9B5E9">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0E5890" w14:textId="236861BC" w:rsidR="00D303B7" w:rsidRPr="00D303B7" w:rsidRDefault="00D303B7" w:rsidP="00D303B7">
                          <w:pPr>
                            <w:rPr>
                              <w:rFonts w:ascii="Calibri" w:eastAsia="Calibri" w:hAnsi="Calibri" w:cs="Calibri"/>
                              <w:noProof/>
                              <w:color w:val="000000"/>
                              <w:sz w:val="20"/>
                              <w:szCs w:val="20"/>
                            </w:rPr>
                          </w:pPr>
                          <w:r w:rsidRPr="00D303B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E51B13"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A0E5890" w14:textId="236861BC" w:rsidR="00D303B7" w:rsidRPr="00D303B7" w:rsidRDefault="00D303B7" w:rsidP="00D303B7">
                    <w:pPr>
                      <w:rPr>
                        <w:rFonts w:ascii="Calibri" w:eastAsia="Calibri" w:hAnsi="Calibri" w:cs="Calibri"/>
                        <w:noProof/>
                        <w:color w:val="000000"/>
                        <w:sz w:val="20"/>
                        <w:szCs w:val="20"/>
                      </w:rPr>
                    </w:pPr>
                    <w:r w:rsidRPr="00D303B7">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8568" w14:textId="77777777" w:rsidR="00651984" w:rsidRDefault="00651984">
      <w:r>
        <w:separator/>
      </w:r>
    </w:p>
  </w:footnote>
  <w:footnote w:type="continuationSeparator" w:id="0">
    <w:p w14:paraId="2768F042" w14:textId="77777777" w:rsidR="00651984" w:rsidRDefault="00651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3B29" w14:textId="77777777" w:rsidR="00B77746" w:rsidRDefault="00B77746" w:rsidP="00B77746">
    <w:pPr>
      <w:pStyle w:val="Header1"/>
      <w:tabs>
        <w:tab w:val="center" w:pos="3402"/>
        <w:tab w:val="right" w:pos="8280"/>
      </w:tabs>
      <w:ind w:left="1985"/>
      <w:rPr>
        <w:rFonts w:ascii="Arial" w:hAnsi="Arial"/>
        <w:color w:val="1A1A1A"/>
        <w:sz w:val="18"/>
        <w:lang w:val="en-US"/>
      </w:rPr>
    </w:pPr>
    <w:r>
      <w:rPr>
        <w:rFonts w:ascii="Arial Bold" w:hAnsi="Arial Bold"/>
        <w:color w:val="1A1A1A"/>
        <w:sz w:val="18"/>
        <w:lang w:val="en-US"/>
      </w:rPr>
      <w:t xml:space="preserve">Secondary </w:t>
    </w:r>
    <w:r w:rsidRPr="00284C30">
      <w:rPr>
        <w:rFonts w:ascii="Arial Bold" w:hAnsi="Arial Bold"/>
        <w:color w:val="1A1A1A"/>
        <w:sz w:val="18"/>
        <w:lang w:val="en-US"/>
      </w:rPr>
      <w:t>Unit of Work:</w:t>
    </w:r>
    <w:r w:rsidRPr="00284C30">
      <w:rPr>
        <w:rFonts w:ascii="Arial" w:hAnsi="Arial"/>
        <w:color w:val="1A1A1A"/>
        <w:sz w:val="18"/>
        <w:lang w:val="en-US"/>
      </w:rPr>
      <w:t xml:space="preserve"> </w:t>
    </w:r>
    <w:r>
      <w:rPr>
        <w:rFonts w:ascii="Arial" w:hAnsi="Arial"/>
        <w:color w:val="1A1A1A"/>
        <w:sz w:val="18"/>
        <w:lang w:val="en-US"/>
      </w:rPr>
      <w:t>How do I decide</w:t>
    </w:r>
    <w:r>
      <w:rPr>
        <w:rFonts w:ascii="Arial" w:hAnsi="Arial"/>
        <w:bCs/>
        <w:sz w:val="18"/>
        <w:szCs w:val="40"/>
      </w:rPr>
      <w:t>?</w:t>
    </w:r>
    <w:r w:rsidRPr="00284C30">
      <w:rPr>
        <w:rFonts w:ascii="Arial" w:hAnsi="Arial"/>
        <w:color w:val="1A1A1A"/>
        <w:sz w:val="18"/>
        <w:lang w:val="en-US"/>
      </w:rPr>
      <w:t xml:space="preserve">| </w:t>
    </w:r>
    <w:r w:rsidRPr="00284C30">
      <w:rPr>
        <w:rFonts w:ascii="Arial" w:hAnsi="Arial"/>
        <w:b/>
        <w:color w:val="1A1A1A"/>
        <w:sz w:val="18"/>
        <w:lang w:val="en-US"/>
      </w:rPr>
      <w:t>Disposition</w:t>
    </w:r>
    <w:r>
      <w:rPr>
        <w:rFonts w:ascii="Arial" w:hAnsi="Arial"/>
        <w:b/>
        <w:color w:val="1A1A1A"/>
        <w:sz w:val="18"/>
        <w:lang w:val="en-US"/>
      </w:rPr>
      <w:t>s</w:t>
    </w:r>
    <w:r w:rsidRPr="00284C30">
      <w:rPr>
        <w:rFonts w:ascii="Arial" w:hAnsi="Arial"/>
        <w:b/>
        <w:color w:val="1A1A1A"/>
        <w:sz w:val="18"/>
        <w:lang w:val="en-US"/>
      </w:rPr>
      <w:t xml:space="preserve">: </w:t>
    </w:r>
    <w:r>
      <w:rPr>
        <w:rFonts w:ascii="Arial" w:hAnsi="Arial"/>
        <w:sz w:val="18"/>
      </w:rPr>
      <w:t>Being Reflective and Self-Critical (23),</w:t>
    </w:r>
    <w:r>
      <w:rPr>
        <w:rFonts w:ascii="Arial" w:hAnsi="Arial"/>
        <w:sz w:val="18"/>
        <w:szCs w:val="24"/>
      </w:rPr>
      <w:t xml:space="preserve"> Being Open, H</w:t>
    </w:r>
    <w:r w:rsidRPr="00284C30">
      <w:rPr>
        <w:rFonts w:ascii="Arial" w:hAnsi="Arial"/>
        <w:sz w:val="18"/>
        <w:szCs w:val="24"/>
      </w:rPr>
      <w:t xml:space="preserve">onest and </w:t>
    </w:r>
    <w:r>
      <w:rPr>
        <w:rFonts w:ascii="Arial" w:hAnsi="Arial"/>
        <w:sz w:val="18"/>
        <w:szCs w:val="24"/>
      </w:rPr>
      <w:t>T</w:t>
    </w:r>
    <w:r w:rsidRPr="00284C30">
      <w:rPr>
        <w:rFonts w:ascii="Arial" w:hAnsi="Arial"/>
        <w:sz w:val="18"/>
        <w:szCs w:val="24"/>
      </w:rPr>
      <w:t>ruthful</w:t>
    </w:r>
    <w:r>
      <w:rPr>
        <w:rFonts w:ascii="Arial" w:hAnsi="Arial"/>
        <w:sz w:val="18"/>
        <w:szCs w:val="24"/>
      </w:rPr>
      <w:t xml:space="preserve"> (22), Being Accountable and Living with Integrity (11), Living by Rules (10) | </w:t>
    </w:r>
    <w:r w:rsidRPr="00F27EF9">
      <w:rPr>
        <w:rFonts w:ascii="Arial" w:hAnsi="Arial"/>
        <w:b/>
        <w:bCs/>
        <w:sz w:val="18"/>
        <w:szCs w:val="24"/>
      </w:rPr>
      <w:t>Learning Dimensions:</w:t>
    </w:r>
    <w:r>
      <w:rPr>
        <w:rFonts w:ascii="Arial" w:hAnsi="Arial"/>
        <w:sz w:val="18"/>
        <w:szCs w:val="24"/>
      </w:rPr>
      <w:t xml:space="preserve"> Learning about Religious Traditions and Non-Religions Worldviews, Learning from Faith and Non-Religious Worldviews | </w:t>
    </w:r>
    <w:r w:rsidRPr="00284C30">
      <w:rPr>
        <w:rFonts w:ascii="Arial Bold" w:hAnsi="Arial Bold"/>
        <w:color w:val="1A1A1A"/>
        <w:sz w:val="18"/>
        <w:lang w:val="en-US"/>
      </w:rPr>
      <w:t>Religion</w:t>
    </w:r>
    <w:r>
      <w:rPr>
        <w:rFonts w:ascii="Arial Bold" w:hAnsi="Arial Bold"/>
        <w:color w:val="1A1A1A"/>
        <w:sz w:val="18"/>
        <w:lang w:val="en-US"/>
      </w:rPr>
      <w:t xml:space="preserve">s </w:t>
    </w:r>
    <w:r w:rsidRPr="00284C30">
      <w:rPr>
        <w:rFonts w:ascii="Arial Bold" w:hAnsi="Arial Bold"/>
        <w:color w:val="1A1A1A"/>
        <w:sz w:val="18"/>
        <w:lang w:val="en-US"/>
      </w:rPr>
      <w:t>covered</w:t>
    </w:r>
    <w:r>
      <w:rPr>
        <w:rFonts w:ascii="Arial Bold" w:hAnsi="Arial Bold"/>
        <w:color w:val="1A1A1A"/>
        <w:sz w:val="18"/>
        <w:lang w:val="en-US"/>
      </w:rPr>
      <w:t xml:space="preserve">  </w:t>
    </w:r>
    <w:r w:rsidRPr="00395BCB">
      <w:rPr>
        <w:rFonts w:ascii="Arial Bold" w:hAnsi="Arial Bold"/>
        <w:color w:val="1A1A1A"/>
        <w:sz w:val="18"/>
        <w:lang w:val="en-US"/>
      </w:rPr>
      <w:t>Buddhism</w:t>
    </w:r>
    <w:r>
      <w:rPr>
        <w:rFonts w:ascii="Arial Bold" w:hAnsi="Arial Bold"/>
        <w:color w:val="1A1A1A"/>
        <w:sz w:val="18"/>
        <w:lang w:val="en-US"/>
      </w:rPr>
      <w:t xml:space="preserve">, </w:t>
    </w:r>
    <w:r w:rsidRPr="00C1032E">
      <w:rPr>
        <w:rFonts w:ascii="Arial" w:hAnsi="Arial" w:cs="Arial"/>
        <w:color w:val="1A1A1A"/>
        <w:sz w:val="18"/>
        <w:lang w:val="en-US"/>
      </w:rPr>
      <w:t>Christianity</w:t>
    </w:r>
    <w:r>
      <w:rPr>
        <w:rFonts w:ascii="Arial" w:hAnsi="Arial" w:cs="Arial"/>
        <w:color w:val="1A1A1A"/>
        <w:sz w:val="18"/>
        <w:lang w:val="en-US"/>
      </w:rPr>
      <w:t>,</w:t>
    </w:r>
    <w:r w:rsidRPr="00C1032E">
      <w:rPr>
        <w:rFonts w:ascii="Arial" w:hAnsi="Arial" w:cs="Arial"/>
        <w:color w:val="1A1A1A"/>
        <w:sz w:val="18"/>
        <w:lang w:val="en-US"/>
      </w:rPr>
      <w:t xml:space="preserve"> </w:t>
    </w:r>
    <w:r>
      <w:rPr>
        <w:rFonts w:ascii="Arial" w:hAnsi="Arial" w:cs="Arial"/>
        <w:color w:val="1A1A1A"/>
        <w:sz w:val="18"/>
        <w:lang w:val="en-US"/>
      </w:rPr>
      <w:t xml:space="preserve">Baha’i,  </w:t>
    </w:r>
    <w:r w:rsidRPr="00C1032E">
      <w:rPr>
        <w:rFonts w:ascii="Arial" w:hAnsi="Arial" w:cs="Arial"/>
        <w:color w:val="1A1A1A"/>
        <w:sz w:val="18"/>
        <w:lang w:val="en-US"/>
      </w:rPr>
      <w:t>Islam</w:t>
    </w:r>
    <w:r w:rsidRPr="00284C30">
      <w:rPr>
        <w:rFonts w:ascii="Arial Bold" w:hAnsi="Arial Bold"/>
        <w:color w:val="1A1A1A"/>
        <w:sz w:val="18"/>
        <w:lang w:val="en-US"/>
      </w:rPr>
      <w:t>:</w:t>
    </w:r>
    <w:r w:rsidRPr="00284C30">
      <w:rPr>
        <w:rFonts w:ascii="Arial" w:hAnsi="Arial"/>
        <w:color w:val="1A1A1A"/>
        <w:sz w:val="18"/>
        <w:lang w:val="en-US"/>
      </w:rPr>
      <w:t xml:space="preserve"> | </w:t>
    </w:r>
    <w:r w:rsidRPr="00284C30">
      <w:rPr>
        <w:rFonts w:ascii="Arial Bold" w:hAnsi="Arial Bold"/>
        <w:color w:val="1A1A1A"/>
        <w:sz w:val="18"/>
        <w:lang w:val="en-US"/>
      </w:rPr>
      <w:t>Lesson</w:t>
    </w:r>
    <w:r w:rsidRPr="00284C30">
      <w:rPr>
        <w:rFonts w:ascii="Arial" w:hAnsi="Arial"/>
        <w:color w:val="1A1A1A"/>
        <w:sz w:val="18"/>
        <w:lang w:val="en-US"/>
      </w:rPr>
      <w:t xml:space="preserve">: </w:t>
    </w:r>
    <w:r>
      <w:rPr>
        <w:rFonts w:ascii="Arial" w:hAnsi="Arial"/>
        <w:color w:val="1A1A1A"/>
        <w:sz w:val="18"/>
        <w:lang w:val="en-US"/>
      </w:rPr>
      <w:t>4</w:t>
    </w:r>
    <w:r w:rsidRPr="00284C30">
      <w:rPr>
        <w:rFonts w:ascii="Arial" w:hAnsi="Arial"/>
        <w:color w:val="1A1A1A"/>
        <w:sz w:val="18"/>
        <w:lang w:val="en-US"/>
      </w:rPr>
      <w:t xml:space="preserve"> of 6 | </w:t>
    </w:r>
    <w:r w:rsidRPr="00284C30">
      <w:rPr>
        <w:rFonts w:ascii="Arial Bold" w:hAnsi="Arial Bold"/>
        <w:color w:val="1A1A1A"/>
        <w:sz w:val="18"/>
        <w:lang w:val="en-US"/>
      </w:rPr>
      <w:t>Author:</w:t>
    </w:r>
    <w:r w:rsidRPr="00284C30">
      <w:rPr>
        <w:rFonts w:ascii="Arial" w:hAnsi="Arial"/>
        <w:color w:val="1A1A1A"/>
        <w:sz w:val="18"/>
        <w:lang w:val="en-US"/>
      </w:rPr>
      <w:t xml:space="preserve"> Jo Weir</w:t>
    </w:r>
    <w:r>
      <w:rPr>
        <w:rFonts w:ascii="Arial" w:hAnsi="Arial"/>
        <w:color w:val="1A1A1A"/>
        <w:sz w:val="18"/>
        <w:lang w:val="en-US"/>
      </w:rPr>
      <w:t>|</w:t>
    </w:r>
  </w:p>
  <w:p w14:paraId="4406736E" w14:textId="77777777" w:rsidR="00B77746" w:rsidRPr="004F5083" w:rsidRDefault="00B77746" w:rsidP="00B77746">
    <w:pPr>
      <w:pStyle w:val="Header1"/>
      <w:tabs>
        <w:tab w:val="center" w:pos="3402"/>
        <w:tab w:val="right" w:pos="8280"/>
      </w:tabs>
      <w:ind w:left="1985"/>
      <w:rPr>
        <w:rFonts w:ascii="Arial" w:hAnsi="Arial"/>
        <w:sz w:val="18"/>
        <w:szCs w:val="24"/>
      </w:rPr>
    </w:pPr>
    <w:r>
      <w:rPr>
        <w:rFonts w:ascii="Arial Bold" w:hAnsi="Arial Bold"/>
        <w:color w:val="1A1A1A"/>
        <w:sz w:val="18"/>
        <w:lang w:val="en-US"/>
      </w:rPr>
      <w:t>On line code KS3_06_04_06_How_do_I_Decide_v1</w:t>
    </w:r>
  </w:p>
  <w:p w14:paraId="46870D24" w14:textId="77777777" w:rsidR="00F5033A" w:rsidRPr="004F5083" w:rsidRDefault="00F5033A" w:rsidP="00F5033A">
    <w:pPr>
      <w:pStyle w:val="Header1"/>
      <w:tabs>
        <w:tab w:val="center" w:pos="3402"/>
        <w:tab w:val="right" w:pos="8280"/>
      </w:tabs>
      <w:ind w:left="1985"/>
      <w:rPr>
        <w:rFonts w:ascii="Arial" w:hAnsi="Arial"/>
        <w:sz w:val="1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0FAE" w14:textId="57C0D0C3" w:rsidR="00F5033A" w:rsidRPr="006F0F04" w:rsidRDefault="008E4D2B" w:rsidP="006F0F04">
    <w:pPr>
      <w:pStyle w:val="Header1"/>
      <w:tabs>
        <w:tab w:val="center" w:pos="3402"/>
        <w:tab w:val="right" w:pos="8280"/>
      </w:tabs>
      <w:ind w:left="1985"/>
      <w:rPr>
        <w:rFonts w:ascii="Arial" w:hAnsi="Arial"/>
        <w:color w:val="1A1A1A"/>
        <w:sz w:val="18"/>
        <w:lang w:val="en-US"/>
      </w:rPr>
    </w:pPr>
    <w:r>
      <w:rPr>
        <w:noProof/>
      </w:rPr>
      <w:drawing>
        <wp:anchor distT="0" distB="0" distL="114300" distR="114300" simplePos="0" relativeHeight="251657216" behindDoc="0" locked="1" layoutInCell="1" allowOverlap="1" wp14:anchorId="70232DBF" wp14:editId="6F70DC50">
          <wp:simplePos x="0" y="0"/>
          <wp:positionH relativeFrom="margin">
            <wp:posOffset>-41910</wp:posOffset>
          </wp:positionH>
          <wp:positionV relativeFrom="page">
            <wp:posOffset>449580</wp:posOffset>
          </wp:positionV>
          <wp:extent cx="1188085" cy="76962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85"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5919">
      <w:rPr>
        <w:rFonts w:ascii="Arial Bold" w:hAnsi="Arial Bold"/>
        <w:color w:val="1A1A1A"/>
        <w:sz w:val="18"/>
        <w:lang w:val="en-US"/>
      </w:rPr>
      <w:t xml:space="preserve">Secondary </w:t>
    </w:r>
    <w:r w:rsidR="00125919" w:rsidRPr="00284C30">
      <w:rPr>
        <w:rFonts w:ascii="Arial Bold" w:hAnsi="Arial Bold"/>
        <w:color w:val="1A1A1A"/>
        <w:sz w:val="18"/>
        <w:lang w:val="en-US"/>
      </w:rPr>
      <w:t>Unit of Work:</w:t>
    </w:r>
    <w:r w:rsidR="00125919" w:rsidRPr="00284C30">
      <w:rPr>
        <w:rFonts w:ascii="Arial" w:hAnsi="Arial"/>
        <w:color w:val="1A1A1A"/>
        <w:sz w:val="18"/>
        <w:lang w:val="en-US"/>
      </w:rPr>
      <w:t xml:space="preserve"> </w:t>
    </w:r>
    <w:r w:rsidR="00125919">
      <w:rPr>
        <w:rFonts w:ascii="Arial" w:hAnsi="Arial"/>
        <w:color w:val="1A1A1A"/>
        <w:sz w:val="18"/>
        <w:lang w:val="en-US"/>
      </w:rPr>
      <w:t>How do I decide</w:t>
    </w:r>
    <w:r w:rsidR="00125919">
      <w:rPr>
        <w:rFonts w:ascii="Arial" w:hAnsi="Arial"/>
        <w:bCs/>
        <w:sz w:val="18"/>
        <w:szCs w:val="40"/>
      </w:rPr>
      <w:t>?</w:t>
    </w:r>
    <w:r w:rsidR="00125919" w:rsidRPr="00284C30">
      <w:rPr>
        <w:rFonts w:ascii="Arial" w:hAnsi="Arial"/>
        <w:color w:val="1A1A1A"/>
        <w:sz w:val="18"/>
        <w:lang w:val="en-US"/>
      </w:rPr>
      <w:t xml:space="preserve">| </w:t>
    </w:r>
    <w:r w:rsidR="00125919" w:rsidRPr="00284C30">
      <w:rPr>
        <w:rFonts w:ascii="Arial" w:hAnsi="Arial"/>
        <w:b/>
        <w:color w:val="1A1A1A"/>
        <w:sz w:val="18"/>
        <w:lang w:val="en-US"/>
      </w:rPr>
      <w:t>Disposition</w:t>
    </w:r>
    <w:r w:rsidR="00125919">
      <w:rPr>
        <w:rFonts w:ascii="Arial" w:hAnsi="Arial"/>
        <w:b/>
        <w:color w:val="1A1A1A"/>
        <w:sz w:val="18"/>
        <w:lang w:val="en-US"/>
      </w:rPr>
      <w:t>s</w:t>
    </w:r>
    <w:r w:rsidR="00125919" w:rsidRPr="00284C30">
      <w:rPr>
        <w:rFonts w:ascii="Arial" w:hAnsi="Arial"/>
        <w:b/>
        <w:color w:val="1A1A1A"/>
        <w:sz w:val="18"/>
        <w:lang w:val="en-US"/>
      </w:rPr>
      <w:t xml:space="preserve">: </w:t>
    </w:r>
    <w:r w:rsidR="00125919">
      <w:rPr>
        <w:rFonts w:ascii="Arial" w:hAnsi="Arial"/>
        <w:sz w:val="18"/>
      </w:rPr>
      <w:t>Being Reflective and Self-Critical (23),</w:t>
    </w:r>
    <w:r w:rsidR="00125919">
      <w:rPr>
        <w:rFonts w:ascii="Arial" w:hAnsi="Arial"/>
        <w:sz w:val="18"/>
        <w:szCs w:val="24"/>
      </w:rPr>
      <w:t xml:space="preserve"> Being Open, H</w:t>
    </w:r>
    <w:r w:rsidR="00125919" w:rsidRPr="00284C30">
      <w:rPr>
        <w:rFonts w:ascii="Arial" w:hAnsi="Arial"/>
        <w:sz w:val="18"/>
        <w:szCs w:val="24"/>
      </w:rPr>
      <w:t xml:space="preserve">onest and </w:t>
    </w:r>
    <w:r w:rsidR="00125919">
      <w:rPr>
        <w:rFonts w:ascii="Arial" w:hAnsi="Arial"/>
        <w:sz w:val="18"/>
        <w:szCs w:val="24"/>
      </w:rPr>
      <w:t>T</w:t>
    </w:r>
    <w:r w:rsidR="00125919" w:rsidRPr="00284C30">
      <w:rPr>
        <w:rFonts w:ascii="Arial" w:hAnsi="Arial"/>
        <w:sz w:val="18"/>
        <w:szCs w:val="24"/>
      </w:rPr>
      <w:t>ruthful</w:t>
    </w:r>
    <w:r w:rsidR="00125919">
      <w:rPr>
        <w:rFonts w:ascii="Arial" w:hAnsi="Arial"/>
        <w:sz w:val="18"/>
        <w:szCs w:val="24"/>
      </w:rPr>
      <w:t xml:space="preserve"> (22), Being Accountable and Living with Integrity (11), Living by Rules (10) | </w:t>
    </w:r>
    <w:r w:rsidR="00125919" w:rsidRPr="00F27EF9">
      <w:rPr>
        <w:rFonts w:ascii="Arial" w:hAnsi="Arial"/>
        <w:b/>
        <w:bCs/>
        <w:sz w:val="18"/>
        <w:szCs w:val="24"/>
      </w:rPr>
      <w:t>Learning Dimensions:</w:t>
    </w:r>
    <w:r w:rsidR="00125919">
      <w:rPr>
        <w:rFonts w:ascii="Arial" w:hAnsi="Arial"/>
        <w:sz w:val="18"/>
        <w:szCs w:val="24"/>
      </w:rPr>
      <w:t xml:space="preserve"> Learning about Religious Traditions and Non-Religions Worldviews, Learning from Faith and Non-Religious Worldviews | </w:t>
    </w:r>
    <w:r w:rsidR="00125919" w:rsidRPr="00284C30">
      <w:rPr>
        <w:rFonts w:ascii="Arial Bold" w:hAnsi="Arial Bold"/>
        <w:color w:val="1A1A1A"/>
        <w:sz w:val="18"/>
        <w:lang w:val="en-US"/>
      </w:rPr>
      <w:t>Religion</w:t>
    </w:r>
    <w:r w:rsidR="00125919">
      <w:rPr>
        <w:rFonts w:ascii="Arial Bold" w:hAnsi="Arial Bold"/>
        <w:color w:val="1A1A1A"/>
        <w:sz w:val="18"/>
        <w:lang w:val="en-US"/>
      </w:rPr>
      <w:t xml:space="preserve">s </w:t>
    </w:r>
    <w:r w:rsidR="00125919" w:rsidRPr="00284C30">
      <w:rPr>
        <w:rFonts w:ascii="Arial Bold" w:hAnsi="Arial Bold"/>
        <w:color w:val="1A1A1A"/>
        <w:sz w:val="18"/>
        <w:lang w:val="en-US"/>
      </w:rPr>
      <w:t>covered</w:t>
    </w:r>
    <w:r w:rsidR="00125919">
      <w:rPr>
        <w:rFonts w:ascii="Arial Bold" w:hAnsi="Arial Bold"/>
        <w:color w:val="1A1A1A"/>
        <w:sz w:val="18"/>
        <w:lang w:val="en-US"/>
      </w:rPr>
      <w:t xml:space="preserve">  </w:t>
    </w:r>
    <w:r w:rsidR="00125919" w:rsidRPr="00395BCB">
      <w:rPr>
        <w:rFonts w:ascii="Arial Bold" w:hAnsi="Arial Bold"/>
        <w:color w:val="1A1A1A"/>
        <w:sz w:val="18"/>
        <w:lang w:val="en-US"/>
      </w:rPr>
      <w:t>Buddhism</w:t>
    </w:r>
    <w:r w:rsidR="00125919">
      <w:rPr>
        <w:rFonts w:ascii="Arial Bold" w:hAnsi="Arial Bold"/>
        <w:color w:val="1A1A1A"/>
        <w:sz w:val="18"/>
        <w:lang w:val="en-US"/>
      </w:rPr>
      <w:t xml:space="preserve">, </w:t>
    </w:r>
    <w:r w:rsidR="00125919" w:rsidRPr="00C1032E">
      <w:rPr>
        <w:rFonts w:ascii="Arial" w:hAnsi="Arial" w:cs="Arial"/>
        <w:color w:val="1A1A1A"/>
        <w:sz w:val="18"/>
        <w:lang w:val="en-US"/>
      </w:rPr>
      <w:t>Christianity</w:t>
    </w:r>
    <w:r w:rsidR="00125919">
      <w:rPr>
        <w:rFonts w:ascii="Arial" w:hAnsi="Arial" w:cs="Arial"/>
        <w:color w:val="1A1A1A"/>
        <w:sz w:val="18"/>
        <w:lang w:val="en-US"/>
      </w:rPr>
      <w:t>,</w:t>
    </w:r>
    <w:r w:rsidR="00125919" w:rsidRPr="00C1032E">
      <w:rPr>
        <w:rFonts w:ascii="Arial" w:hAnsi="Arial" w:cs="Arial"/>
        <w:color w:val="1A1A1A"/>
        <w:sz w:val="18"/>
        <w:lang w:val="en-US"/>
      </w:rPr>
      <w:t xml:space="preserve"> </w:t>
    </w:r>
    <w:r w:rsidR="00F5033A">
      <w:rPr>
        <w:rFonts w:ascii="Arial" w:hAnsi="Arial" w:cs="Arial"/>
        <w:color w:val="1A1A1A"/>
        <w:sz w:val="18"/>
        <w:lang w:val="en-US"/>
      </w:rPr>
      <w:t xml:space="preserve">Baha’i,  </w:t>
    </w:r>
    <w:r w:rsidR="00F5033A" w:rsidRPr="00C1032E">
      <w:rPr>
        <w:rFonts w:ascii="Arial" w:hAnsi="Arial" w:cs="Arial"/>
        <w:color w:val="1A1A1A"/>
        <w:sz w:val="18"/>
        <w:lang w:val="en-US"/>
      </w:rPr>
      <w:t>Islam</w:t>
    </w:r>
    <w:r w:rsidR="00F5033A" w:rsidRPr="00284C30">
      <w:rPr>
        <w:rFonts w:ascii="Arial Bold" w:hAnsi="Arial Bold"/>
        <w:color w:val="1A1A1A"/>
        <w:sz w:val="18"/>
        <w:lang w:val="en-US"/>
      </w:rPr>
      <w:t>:</w:t>
    </w:r>
    <w:r w:rsidR="00F5033A" w:rsidRPr="00284C30">
      <w:rPr>
        <w:rFonts w:ascii="Arial" w:hAnsi="Arial"/>
        <w:color w:val="1A1A1A"/>
        <w:sz w:val="18"/>
        <w:lang w:val="en-US"/>
      </w:rPr>
      <w:t xml:space="preserve"> | </w:t>
    </w:r>
    <w:r w:rsidR="00F5033A" w:rsidRPr="00284C30">
      <w:rPr>
        <w:rFonts w:ascii="Arial Bold" w:hAnsi="Arial Bold"/>
        <w:color w:val="1A1A1A"/>
        <w:sz w:val="18"/>
        <w:lang w:val="en-US"/>
      </w:rPr>
      <w:t>Lesson</w:t>
    </w:r>
    <w:r w:rsidR="00F5033A" w:rsidRPr="00284C30">
      <w:rPr>
        <w:rFonts w:ascii="Arial" w:hAnsi="Arial"/>
        <w:color w:val="1A1A1A"/>
        <w:sz w:val="18"/>
        <w:lang w:val="en-US"/>
      </w:rPr>
      <w:t xml:space="preserve">: </w:t>
    </w:r>
    <w:r w:rsidR="00F5033A">
      <w:rPr>
        <w:rFonts w:ascii="Arial" w:hAnsi="Arial"/>
        <w:color w:val="1A1A1A"/>
        <w:sz w:val="18"/>
        <w:lang w:val="en-US"/>
      </w:rPr>
      <w:t>4</w:t>
    </w:r>
    <w:r w:rsidR="00F5033A" w:rsidRPr="00284C30">
      <w:rPr>
        <w:rFonts w:ascii="Arial" w:hAnsi="Arial"/>
        <w:color w:val="1A1A1A"/>
        <w:sz w:val="18"/>
        <w:lang w:val="en-US"/>
      </w:rPr>
      <w:t xml:space="preserve"> of 6 | </w:t>
    </w:r>
    <w:r w:rsidR="00F5033A" w:rsidRPr="00284C30">
      <w:rPr>
        <w:rFonts w:ascii="Arial Bold" w:hAnsi="Arial Bold"/>
        <w:color w:val="1A1A1A"/>
        <w:sz w:val="18"/>
        <w:lang w:val="en-US"/>
      </w:rPr>
      <w:t>Author:</w:t>
    </w:r>
    <w:r w:rsidR="00F5033A" w:rsidRPr="00284C30">
      <w:rPr>
        <w:rFonts w:ascii="Arial" w:hAnsi="Arial"/>
        <w:color w:val="1A1A1A"/>
        <w:sz w:val="18"/>
        <w:lang w:val="en-US"/>
      </w:rPr>
      <w:t xml:space="preserve"> Jo Weir</w:t>
    </w:r>
    <w:r w:rsidR="006F0F04">
      <w:rPr>
        <w:rFonts w:ascii="Arial" w:hAnsi="Arial"/>
        <w:color w:val="1A1A1A"/>
        <w:sz w:val="18"/>
        <w:lang w:val="en-US"/>
      </w:rPr>
      <w:t>, revised by Waqar Ahmedi</w:t>
    </w:r>
    <w:r w:rsidR="00F5033A">
      <w:rPr>
        <w:rFonts w:ascii="Arial" w:hAnsi="Arial"/>
        <w:color w:val="1A1A1A"/>
        <w:sz w:val="18"/>
        <w:lang w:val="en-US"/>
      </w:rPr>
      <w:t>|</w:t>
    </w:r>
    <w:r w:rsidR="006F0F04">
      <w:rPr>
        <w:rFonts w:ascii="Arial" w:hAnsi="Arial"/>
        <w:color w:val="1A1A1A"/>
        <w:sz w:val="18"/>
        <w:lang w:val="en-US"/>
      </w:rPr>
      <w:t xml:space="preserve"> </w:t>
    </w:r>
    <w:r w:rsidR="00F5033A">
      <w:rPr>
        <w:rFonts w:ascii="Arial Bold" w:hAnsi="Arial Bold"/>
        <w:color w:val="1A1A1A"/>
        <w:sz w:val="18"/>
        <w:lang w:val="en-US"/>
      </w:rPr>
      <w:t>On line code KS3_06_04_06_How_do_I_Decide_v</w:t>
    </w:r>
    <w:r w:rsidR="006F0F04">
      <w:rPr>
        <w:rFonts w:ascii="Arial Bold" w:hAnsi="Arial Bold"/>
        <w:color w:val="1A1A1A"/>
        <w:sz w:val="18"/>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9334F6"/>
    <w:multiLevelType w:val="hybridMultilevel"/>
    <w:tmpl w:val="E2125EDE"/>
    <w:lvl w:ilvl="0" w:tplc="CF88257E">
      <w:start w:val="1"/>
      <w:numFmt w:val="decimal"/>
      <w:lvlText w:val="%1)"/>
      <w:lvlJc w:val="left"/>
      <w:pPr>
        <w:tabs>
          <w:tab w:val="num" w:pos="720"/>
        </w:tabs>
        <w:ind w:left="720" w:hanging="360"/>
      </w:pPr>
    </w:lvl>
    <w:lvl w:ilvl="1" w:tplc="C6B6D606" w:tentative="1">
      <w:start w:val="1"/>
      <w:numFmt w:val="decimal"/>
      <w:lvlText w:val="%2)"/>
      <w:lvlJc w:val="left"/>
      <w:pPr>
        <w:tabs>
          <w:tab w:val="num" w:pos="1440"/>
        </w:tabs>
        <w:ind w:left="1440" w:hanging="360"/>
      </w:pPr>
    </w:lvl>
    <w:lvl w:ilvl="2" w:tplc="352C305E" w:tentative="1">
      <w:start w:val="1"/>
      <w:numFmt w:val="decimal"/>
      <w:lvlText w:val="%3)"/>
      <w:lvlJc w:val="left"/>
      <w:pPr>
        <w:tabs>
          <w:tab w:val="num" w:pos="2160"/>
        </w:tabs>
        <w:ind w:left="2160" w:hanging="360"/>
      </w:pPr>
    </w:lvl>
    <w:lvl w:ilvl="3" w:tplc="ECF4E4B6" w:tentative="1">
      <w:start w:val="1"/>
      <w:numFmt w:val="decimal"/>
      <w:lvlText w:val="%4)"/>
      <w:lvlJc w:val="left"/>
      <w:pPr>
        <w:tabs>
          <w:tab w:val="num" w:pos="2880"/>
        </w:tabs>
        <w:ind w:left="2880" w:hanging="360"/>
      </w:pPr>
    </w:lvl>
    <w:lvl w:ilvl="4" w:tplc="D108A180" w:tentative="1">
      <w:start w:val="1"/>
      <w:numFmt w:val="decimal"/>
      <w:lvlText w:val="%5)"/>
      <w:lvlJc w:val="left"/>
      <w:pPr>
        <w:tabs>
          <w:tab w:val="num" w:pos="3600"/>
        </w:tabs>
        <w:ind w:left="3600" w:hanging="360"/>
      </w:pPr>
    </w:lvl>
    <w:lvl w:ilvl="5" w:tplc="5126A648" w:tentative="1">
      <w:start w:val="1"/>
      <w:numFmt w:val="decimal"/>
      <w:lvlText w:val="%6)"/>
      <w:lvlJc w:val="left"/>
      <w:pPr>
        <w:tabs>
          <w:tab w:val="num" w:pos="4320"/>
        </w:tabs>
        <w:ind w:left="4320" w:hanging="360"/>
      </w:pPr>
    </w:lvl>
    <w:lvl w:ilvl="6" w:tplc="9300F16C" w:tentative="1">
      <w:start w:val="1"/>
      <w:numFmt w:val="decimal"/>
      <w:lvlText w:val="%7)"/>
      <w:lvlJc w:val="left"/>
      <w:pPr>
        <w:tabs>
          <w:tab w:val="num" w:pos="5040"/>
        </w:tabs>
        <w:ind w:left="5040" w:hanging="360"/>
      </w:pPr>
    </w:lvl>
    <w:lvl w:ilvl="7" w:tplc="56B24258" w:tentative="1">
      <w:start w:val="1"/>
      <w:numFmt w:val="decimal"/>
      <w:lvlText w:val="%8)"/>
      <w:lvlJc w:val="left"/>
      <w:pPr>
        <w:tabs>
          <w:tab w:val="num" w:pos="5760"/>
        </w:tabs>
        <w:ind w:left="5760" w:hanging="360"/>
      </w:pPr>
    </w:lvl>
    <w:lvl w:ilvl="8" w:tplc="B4325CBC" w:tentative="1">
      <w:start w:val="1"/>
      <w:numFmt w:val="decimal"/>
      <w:lvlText w:val="%9)"/>
      <w:lvlJc w:val="left"/>
      <w:pPr>
        <w:tabs>
          <w:tab w:val="num" w:pos="6480"/>
        </w:tabs>
        <w:ind w:left="6480" w:hanging="360"/>
      </w:pPr>
    </w:lvl>
  </w:abstractNum>
  <w:abstractNum w:abstractNumId="3" w15:restartNumberingAfterBreak="0">
    <w:nsid w:val="1EA85CA0"/>
    <w:multiLevelType w:val="hybridMultilevel"/>
    <w:tmpl w:val="3AFEA382"/>
    <w:lvl w:ilvl="0" w:tplc="58122018">
      <w:start w:val="1"/>
      <w:numFmt w:val="bullet"/>
      <w:lvlText w:val="•"/>
      <w:lvlJc w:val="left"/>
      <w:pPr>
        <w:tabs>
          <w:tab w:val="num" w:pos="720"/>
        </w:tabs>
        <w:ind w:left="720" w:hanging="360"/>
      </w:pPr>
      <w:rPr>
        <w:rFonts w:ascii="Times New Roman" w:hAnsi="Times New Roman" w:hint="default"/>
      </w:rPr>
    </w:lvl>
    <w:lvl w:ilvl="1" w:tplc="BD66A982" w:tentative="1">
      <w:start w:val="1"/>
      <w:numFmt w:val="bullet"/>
      <w:lvlText w:val="•"/>
      <w:lvlJc w:val="left"/>
      <w:pPr>
        <w:tabs>
          <w:tab w:val="num" w:pos="1440"/>
        </w:tabs>
        <w:ind w:left="1440" w:hanging="360"/>
      </w:pPr>
      <w:rPr>
        <w:rFonts w:ascii="Times New Roman" w:hAnsi="Times New Roman" w:hint="default"/>
      </w:rPr>
    </w:lvl>
    <w:lvl w:ilvl="2" w:tplc="6DF2367C" w:tentative="1">
      <w:start w:val="1"/>
      <w:numFmt w:val="bullet"/>
      <w:lvlText w:val="•"/>
      <w:lvlJc w:val="left"/>
      <w:pPr>
        <w:tabs>
          <w:tab w:val="num" w:pos="2160"/>
        </w:tabs>
        <w:ind w:left="2160" w:hanging="360"/>
      </w:pPr>
      <w:rPr>
        <w:rFonts w:ascii="Times New Roman" w:hAnsi="Times New Roman" w:hint="default"/>
      </w:rPr>
    </w:lvl>
    <w:lvl w:ilvl="3" w:tplc="B7F61096" w:tentative="1">
      <w:start w:val="1"/>
      <w:numFmt w:val="bullet"/>
      <w:lvlText w:val="•"/>
      <w:lvlJc w:val="left"/>
      <w:pPr>
        <w:tabs>
          <w:tab w:val="num" w:pos="2880"/>
        </w:tabs>
        <w:ind w:left="2880" w:hanging="360"/>
      </w:pPr>
      <w:rPr>
        <w:rFonts w:ascii="Times New Roman" w:hAnsi="Times New Roman" w:hint="default"/>
      </w:rPr>
    </w:lvl>
    <w:lvl w:ilvl="4" w:tplc="C16A9B74" w:tentative="1">
      <w:start w:val="1"/>
      <w:numFmt w:val="bullet"/>
      <w:lvlText w:val="•"/>
      <w:lvlJc w:val="left"/>
      <w:pPr>
        <w:tabs>
          <w:tab w:val="num" w:pos="3600"/>
        </w:tabs>
        <w:ind w:left="3600" w:hanging="360"/>
      </w:pPr>
      <w:rPr>
        <w:rFonts w:ascii="Times New Roman" w:hAnsi="Times New Roman" w:hint="default"/>
      </w:rPr>
    </w:lvl>
    <w:lvl w:ilvl="5" w:tplc="5970BAE4" w:tentative="1">
      <w:start w:val="1"/>
      <w:numFmt w:val="bullet"/>
      <w:lvlText w:val="•"/>
      <w:lvlJc w:val="left"/>
      <w:pPr>
        <w:tabs>
          <w:tab w:val="num" w:pos="4320"/>
        </w:tabs>
        <w:ind w:left="4320" w:hanging="360"/>
      </w:pPr>
      <w:rPr>
        <w:rFonts w:ascii="Times New Roman" w:hAnsi="Times New Roman" w:hint="default"/>
      </w:rPr>
    </w:lvl>
    <w:lvl w:ilvl="6" w:tplc="398074E6" w:tentative="1">
      <w:start w:val="1"/>
      <w:numFmt w:val="bullet"/>
      <w:lvlText w:val="•"/>
      <w:lvlJc w:val="left"/>
      <w:pPr>
        <w:tabs>
          <w:tab w:val="num" w:pos="5040"/>
        </w:tabs>
        <w:ind w:left="5040" w:hanging="360"/>
      </w:pPr>
      <w:rPr>
        <w:rFonts w:ascii="Times New Roman" w:hAnsi="Times New Roman" w:hint="default"/>
      </w:rPr>
    </w:lvl>
    <w:lvl w:ilvl="7" w:tplc="1630AF8E" w:tentative="1">
      <w:start w:val="1"/>
      <w:numFmt w:val="bullet"/>
      <w:lvlText w:val="•"/>
      <w:lvlJc w:val="left"/>
      <w:pPr>
        <w:tabs>
          <w:tab w:val="num" w:pos="5760"/>
        </w:tabs>
        <w:ind w:left="5760" w:hanging="360"/>
      </w:pPr>
      <w:rPr>
        <w:rFonts w:ascii="Times New Roman" w:hAnsi="Times New Roman" w:hint="default"/>
      </w:rPr>
    </w:lvl>
    <w:lvl w:ilvl="8" w:tplc="850EC9A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60BDD"/>
    <w:multiLevelType w:val="hybridMultilevel"/>
    <w:tmpl w:val="98D6E75E"/>
    <w:lvl w:ilvl="0" w:tplc="92B24DF2">
      <w:start w:val="1"/>
      <w:numFmt w:val="bullet"/>
      <w:lvlText w:val="•"/>
      <w:lvlJc w:val="left"/>
      <w:pPr>
        <w:tabs>
          <w:tab w:val="num" w:pos="720"/>
        </w:tabs>
        <w:ind w:left="720" w:hanging="360"/>
      </w:pPr>
      <w:rPr>
        <w:rFonts w:ascii="Times New Roman" w:hAnsi="Times New Roman" w:hint="default"/>
      </w:rPr>
    </w:lvl>
    <w:lvl w:ilvl="1" w:tplc="A50426C2" w:tentative="1">
      <w:start w:val="1"/>
      <w:numFmt w:val="bullet"/>
      <w:lvlText w:val="•"/>
      <w:lvlJc w:val="left"/>
      <w:pPr>
        <w:tabs>
          <w:tab w:val="num" w:pos="1440"/>
        </w:tabs>
        <w:ind w:left="1440" w:hanging="360"/>
      </w:pPr>
      <w:rPr>
        <w:rFonts w:ascii="Times New Roman" w:hAnsi="Times New Roman" w:hint="default"/>
      </w:rPr>
    </w:lvl>
    <w:lvl w:ilvl="2" w:tplc="6890BC70" w:tentative="1">
      <w:start w:val="1"/>
      <w:numFmt w:val="bullet"/>
      <w:lvlText w:val="•"/>
      <w:lvlJc w:val="left"/>
      <w:pPr>
        <w:tabs>
          <w:tab w:val="num" w:pos="2160"/>
        </w:tabs>
        <w:ind w:left="2160" w:hanging="360"/>
      </w:pPr>
      <w:rPr>
        <w:rFonts w:ascii="Times New Roman" w:hAnsi="Times New Roman" w:hint="default"/>
      </w:rPr>
    </w:lvl>
    <w:lvl w:ilvl="3" w:tplc="937C7340" w:tentative="1">
      <w:start w:val="1"/>
      <w:numFmt w:val="bullet"/>
      <w:lvlText w:val="•"/>
      <w:lvlJc w:val="left"/>
      <w:pPr>
        <w:tabs>
          <w:tab w:val="num" w:pos="2880"/>
        </w:tabs>
        <w:ind w:left="2880" w:hanging="360"/>
      </w:pPr>
      <w:rPr>
        <w:rFonts w:ascii="Times New Roman" w:hAnsi="Times New Roman" w:hint="default"/>
      </w:rPr>
    </w:lvl>
    <w:lvl w:ilvl="4" w:tplc="FEBE550E" w:tentative="1">
      <w:start w:val="1"/>
      <w:numFmt w:val="bullet"/>
      <w:lvlText w:val="•"/>
      <w:lvlJc w:val="left"/>
      <w:pPr>
        <w:tabs>
          <w:tab w:val="num" w:pos="3600"/>
        </w:tabs>
        <w:ind w:left="3600" w:hanging="360"/>
      </w:pPr>
      <w:rPr>
        <w:rFonts w:ascii="Times New Roman" w:hAnsi="Times New Roman" w:hint="default"/>
      </w:rPr>
    </w:lvl>
    <w:lvl w:ilvl="5" w:tplc="8E340A32" w:tentative="1">
      <w:start w:val="1"/>
      <w:numFmt w:val="bullet"/>
      <w:lvlText w:val="•"/>
      <w:lvlJc w:val="left"/>
      <w:pPr>
        <w:tabs>
          <w:tab w:val="num" w:pos="4320"/>
        </w:tabs>
        <w:ind w:left="4320" w:hanging="360"/>
      </w:pPr>
      <w:rPr>
        <w:rFonts w:ascii="Times New Roman" w:hAnsi="Times New Roman" w:hint="default"/>
      </w:rPr>
    </w:lvl>
    <w:lvl w:ilvl="6" w:tplc="7476581C" w:tentative="1">
      <w:start w:val="1"/>
      <w:numFmt w:val="bullet"/>
      <w:lvlText w:val="•"/>
      <w:lvlJc w:val="left"/>
      <w:pPr>
        <w:tabs>
          <w:tab w:val="num" w:pos="5040"/>
        </w:tabs>
        <w:ind w:left="5040" w:hanging="360"/>
      </w:pPr>
      <w:rPr>
        <w:rFonts w:ascii="Times New Roman" w:hAnsi="Times New Roman" w:hint="default"/>
      </w:rPr>
    </w:lvl>
    <w:lvl w:ilvl="7" w:tplc="8F1ED624" w:tentative="1">
      <w:start w:val="1"/>
      <w:numFmt w:val="bullet"/>
      <w:lvlText w:val="•"/>
      <w:lvlJc w:val="left"/>
      <w:pPr>
        <w:tabs>
          <w:tab w:val="num" w:pos="5760"/>
        </w:tabs>
        <w:ind w:left="5760" w:hanging="360"/>
      </w:pPr>
      <w:rPr>
        <w:rFonts w:ascii="Times New Roman" w:hAnsi="Times New Roman" w:hint="default"/>
      </w:rPr>
    </w:lvl>
    <w:lvl w:ilvl="8" w:tplc="A66C14E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4E3F43"/>
    <w:multiLevelType w:val="hybridMultilevel"/>
    <w:tmpl w:val="EE70EE5A"/>
    <w:lvl w:ilvl="0" w:tplc="C9BA839E">
      <w:numFmt w:val="bullet"/>
      <w:lvlText w:val=""/>
      <w:lvlJc w:val="left"/>
      <w:pPr>
        <w:ind w:left="720" w:hanging="360"/>
      </w:pPr>
      <w:rPr>
        <w:rFonts w:ascii="Symbol" w:eastAsia="Cambria" w:hAnsi="Symbol" w:cs="Times New Roman"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52733A"/>
    <w:multiLevelType w:val="hybridMultilevel"/>
    <w:tmpl w:val="45485B3A"/>
    <w:lvl w:ilvl="0" w:tplc="B0AEAB32">
      <w:numFmt w:val="bullet"/>
      <w:lvlText w:val=""/>
      <w:lvlJc w:val="left"/>
      <w:pPr>
        <w:ind w:left="394" w:hanging="360"/>
      </w:pPr>
      <w:rPr>
        <w:rFonts w:ascii="Symbol" w:eastAsia="Times New Roman" w:hAnsi="Symbol" w:cs="Arial Bold" w:hint="default"/>
      </w:rPr>
    </w:lvl>
    <w:lvl w:ilvl="1" w:tplc="08090003" w:tentative="1">
      <w:start w:val="1"/>
      <w:numFmt w:val="bullet"/>
      <w:lvlText w:val="o"/>
      <w:lvlJc w:val="left"/>
      <w:pPr>
        <w:ind w:left="1114" w:hanging="360"/>
      </w:pPr>
      <w:rPr>
        <w:rFonts w:ascii="Courier New" w:hAnsi="Courier New" w:cs="Symbol"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Symbol"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Symbol" w:hint="default"/>
      </w:rPr>
    </w:lvl>
    <w:lvl w:ilvl="8" w:tplc="08090005" w:tentative="1">
      <w:start w:val="1"/>
      <w:numFmt w:val="bullet"/>
      <w:lvlText w:val=""/>
      <w:lvlJc w:val="left"/>
      <w:pPr>
        <w:ind w:left="6154" w:hanging="360"/>
      </w:pPr>
      <w:rPr>
        <w:rFonts w:ascii="Wingdings" w:hAnsi="Wingdings" w:hint="default"/>
      </w:rPr>
    </w:lvl>
  </w:abstractNum>
  <w:num w:numId="1" w16cid:durableId="368645933">
    <w:abstractNumId w:val="4"/>
  </w:num>
  <w:num w:numId="2" w16cid:durableId="1520856706">
    <w:abstractNumId w:val="0"/>
  </w:num>
  <w:num w:numId="3" w16cid:durableId="14032110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57127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9968689">
    <w:abstractNumId w:val="7"/>
  </w:num>
  <w:num w:numId="6" w16cid:durableId="88238838">
    <w:abstractNumId w:val="8"/>
  </w:num>
  <w:num w:numId="7" w16cid:durableId="609046692">
    <w:abstractNumId w:val="5"/>
  </w:num>
  <w:num w:numId="8" w16cid:durableId="1809279538">
    <w:abstractNumId w:val="3"/>
  </w:num>
  <w:num w:numId="9" w16cid:durableId="1291089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k8NMCvCyLTMRaqgtp5xIipbeBGnvfGs4IlqX/L1EszliQUyibknSgObAusKOdx6J"/>
  </w:docVars>
  <w:rsids>
    <w:rsidRoot w:val="00F72C5B"/>
    <w:rsid w:val="00002E31"/>
    <w:rsid w:val="00125919"/>
    <w:rsid w:val="001C03EA"/>
    <w:rsid w:val="00386E24"/>
    <w:rsid w:val="00651984"/>
    <w:rsid w:val="006861AA"/>
    <w:rsid w:val="006F0F04"/>
    <w:rsid w:val="008E4D2B"/>
    <w:rsid w:val="00A75596"/>
    <w:rsid w:val="00B77746"/>
    <w:rsid w:val="00BF1D38"/>
    <w:rsid w:val="00D303B7"/>
    <w:rsid w:val="00EB3A16"/>
    <w:rsid w:val="00F5033A"/>
    <w:rsid w:val="00F72C5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C0613"/>
  <w15:chartTrackingRefBased/>
  <w15:docId w15:val="{C4F24EBE-95A3-495A-8403-C5E1A3DC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7ED"/>
    <w:rPr>
      <w:sz w:val="24"/>
      <w:szCs w:val="24"/>
      <w:lang w:eastAsia="en-US"/>
    </w:rPr>
  </w:style>
  <w:style w:type="paragraph" w:styleId="Heading1">
    <w:name w:val="heading 1"/>
    <w:basedOn w:val="Normal"/>
    <w:next w:val="Normal"/>
    <w:link w:val="Heading1Char"/>
    <w:uiPriority w:val="9"/>
    <w:qFormat/>
    <w:rsid w:val="008E4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1837ED"/>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1837ED"/>
    <w:pPr>
      <w:tabs>
        <w:tab w:val="center" w:pos="4320"/>
        <w:tab w:val="right" w:pos="8640"/>
      </w:tabs>
    </w:pPr>
    <w:rPr>
      <w:rFonts w:ascii="Calibri" w:eastAsia="ヒラギノ角ゴ Pro W3" w:hAnsi="Calibri"/>
      <w:color w:val="000000"/>
      <w:sz w:val="24"/>
    </w:rPr>
  </w:style>
  <w:style w:type="paragraph" w:customStyle="1" w:styleId="Body">
    <w:name w:val="Body"/>
    <w:rsid w:val="001837ED"/>
    <w:rPr>
      <w:rFonts w:ascii="Helvetica" w:eastAsia="ヒラギノ角ゴ Pro W3" w:hAnsi="Helvetica"/>
      <w:color w:val="000000"/>
      <w:sz w:val="24"/>
      <w:lang w:val="en-US"/>
    </w:rPr>
  </w:style>
  <w:style w:type="paragraph" w:customStyle="1" w:styleId="FreeForm">
    <w:name w:val="Free Form"/>
    <w:rsid w:val="001837ED"/>
    <w:rPr>
      <w:rFonts w:ascii="Helvetica" w:eastAsia="ヒラギノ角ゴ Pro W3" w:hAnsi="Helvetica"/>
      <w:color w:val="000000"/>
      <w:sz w:val="24"/>
      <w:lang w:val="en-US"/>
    </w:rPr>
  </w:style>
  <w:style w:type="paragraph" w:styleId="Header">
    <w:name w:val="header"/>
    <w:basedOn w:val="Normal"/>
    <w:semiHidden/>
    <w:locked/>
    <w:rsid w:val="001837ED"/>
    <w:pPr>
      <w:tabs>
        <w:tab w:val="center" w:pos="4513"/>
        <w:tab w:val="right" w:pos="9026"/>
      </w:tabs>
    </w:pPr>
  </w:style>
  <w:style w:type="character" w:customStyle="1" w:styleId="HeaderChar">
    <w:name w:val="Header Char"/>
    <w:rsid w:val="001837ED"/>
    <w:rPr>
      <w:sz w:val="24"/>
      <w:szCs w:val="24"/>
      <w:lang w:val="en-US" w:eastAsia="en-US"/>
    </w:rPr>
  </w:style>
  <w:style w:type="paragraph" w:styleId="Footer">
    <w:name w:val="footer"/>
    <w:basedOn w:val="Normal"/>
    <w:semiHidden/>
    <w:locked/>
    <w:rsid w:val="001837ED"/>
    <w:pPr>
      <w:tabs>
        <w:tab w:val="center" w:pos="4513"/>
        <w:tab w:val="right" w:pos="9026"/>
      </w:tabs>
    </w:pPr>
  </w:style>
  <w:style w:type="character" w:customStyle="1" w:styleId="FooterChar">
    <w:name w:val="Footer Char"/>
    <w:rsid w:val="001837ED"/>
    <w:rPr>
      <w:sz w:val="24"/>
      <w:szCs w:val="24"/>
      <w:lang w:val="en-US" w:eastAsia="en-US"/>
    </w:rPr>
  </w:style>
  <w:style w:type="character" w:styleId="Hyperlink">
    <w:name w:val="Hyperlink"/>
    <w:semiHidden/>
    <w:rsid w:val="001837ED"/>
    <w:rPr>
      <w:color w:val="0000FF"/>
      <w:u w:val="single"/>
    </w:rPr>
  </w:style>
  <w:style w:type="paragraph" w:customStyle="1" w:styleId="ColorfulList-Accent11">
    <w:name w:val="Colorful List - Accent 11"/>
    <w:basedOn w:val="Normal"/>
    <w:uiPriority w:val="34"/>
    <w:qFormat/>
    <w:rsid w:val="003039BB"/>
    <w:pPr>
      <w:spacing w:after="200" w:line="276" w:lineRule="auto"/>
      <w:ind w:left="720"/>
      <w:contextualSpacing/>
    </w:pPr>
    <w:rPr>
      <w:rFonts w:ascii="Cambria" w:eastAsia="Cambria" w:hAnsi="Cambria"/>
      <w:sz w:val="22"/>
      <w:szCs w:val="22"/>
    </w:rPr>
  </w:style>
  <w:style w:type="character" w:customStyle="1" w:styleId="Heading1Char">
    <w:name w:val="Heading 1 Char"/>
    <w:link w:val="Heading1"/>
    <w:uiPriority w:val="9"/>
    <w:rsid w:val="008E4D2B"/>
    <w:rPr>
      <w:rFonts w:ascii="Arial" w:hAnsi="Arial" w:cs="Arial"/>
      <w:b/>
      <w:bCs/>
      <w:color w:val="000000"/>
      <w:sz w:val="24"/>
      <w:szCs w:val="24"/>
      <w:lang w:eastAsia="en-US"/>
    </w:rPr>
  </w:style>
  <w:style w:type="paragraph" w:styleId="BalloonText">
    <w:name w:val="Balloon Text"/>
    <w:basedOn w:val="Normal"/>
    <w:link w:val="BalloonTextChar"/>
    <w:uiPriority w:val="99"/>
    <w:semiHidden/>
    <w:unhideWhenUsed/>
    <w:rsid w:val="0057090E"/>
    <w:rPr>
      <w:rFonts w:ascii="Tahoma" w:hAnsi="Tahoma" w:cs="Tahoma"/>
      <w:sz w:val="16"/>
      <w:szCs w:val="16"/>
    </w:rPr>
  </w:style>
  <w:style w:type="character" w:customStyle="1" w:styleId="BalloonTextChar">
    <w:name w:val="Balloon Text Char"/>
    <w:link w:val="BalloonText"/>
    <w:uiPriority w:val="99"/>
    <w:semiHidden/>
    <w:rsid w:val="0057090E"/>
    <w:rPr>
      <w:rFonts w:ascii="Tahoma" w:hAnsi="Tahoma" w:cs="Tahoma"/>
      <w:noProof/>
      <w:sz w:val="16"/>
      <w:szCs w:val="16"/>
    </w:rPr>
  </w:style>
  <w:style w:type="paragraph" w:styleId="NormalWeb">
    <w:name w:val="Normal (Web)"/>
    <w:basedOn w:val="Normal"/>
    <w:uiPriority w:val="99"/>
    <w:semiHidden/>
    <w:unhideWhenUsed/>
    <w:rsid w:val="00480EB9"/>
    <w:pPr>
      <w:spacing w:before="100" w:beforeAutospacing="1" w:after="100" w:afterAutospacing="1"/>
    </w:pPr>
    <w:rPr>
      <w:lang w:eastAsia="en-GB"/>
    </w:rPr>
  </w:style>
  <w:style w:type="paragraph" w:styleId="Revision">
    <w:name w:val="Revision"/>
    <w:hidden/>
    <w:uiPriority w:val="71"/>
    <w:rsid w:val="00125919"/>
    <w:rPr>
      <w:noProof/>
      <w:sz w:val="24"/>
      <w:szCs w:val="24"/>
      <w:lang w:eastAsia="en-US"/>
    </w:rPr>
  </w:style>
  <w:style w:type="character" w:styleId="UnresolvedMention">
    <w:name w:val="Unresolved Mention"/>
    <w:uiPriority w:val="99"/>
    <w:semiHidden/>
    <w:unhideWhenUsed/>
    <w:rsid w:val="00386E24"/>
    <w:rPr>
      <w:color w:val="605E5C"/>
      <w:shd w:val="clear" w:color="auto" w:fill="E1DFDD"/>
    </w:rPr>
  </w:style>
  <w:style w:type="character" w:styleId="PageNumber">
    <w:name w:val="page number"/>
    <w:basedOn w:val="DefaultParagraphFont"/>
    <w:uiPriority w:val="99"/>
    <w:semiHidden/>
    <w:unhideWhenUsed/>
    <w:rsid w:val="006F0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7915">
      <w:bodyDiv w:val="1"/>
      <w:marLeft w:val="0"/>
      <w:marRight w:val="0"/>
      <w:marTop w:val="0"/>
      <w:marBottom w:val="0"/>
      <w:divBdr>
        <w:top w:val="none" w:sz="0" w:space="0" w:color="auto"/>
        <w:left w:val="none" w:sz="0" w:space="0" w:color="auto"/>
        <w:bottom w:val="none" w:sz="0" w:space="0" w:color="auto"/>
        <w:right w:val="none" w:sz="0" w:space="0" w:color="auto"/>
      </w:divBdr>
    </w:div>
    <w:div w:id="341200239">
      <w:bodyDiv w:val="1"/>
      <w:marLeft w:val="0"/>
      <w:marRight w:val="0"/>
      <w:marTop w:val="0"/>
      <w:marBottom w:val="0"/>
      <w:divBdr>
        <w:top w:val="none" w:sz="0" w:space="0" w:color="auto"/>
        <w:left w:val="none" w:sz="0" w:space="0" w:color="auto"/>
        <w:bottom w:val="none" w:sz="0" w:space="0" w:color="auto"/>
        <w:right w:val="none" w:sz="0" w:space="0" w:color="auto"/>
      </w:divBdr>
      <w:divsChild>
        <w:div w:id="241990705">
          <w:marLeft w:val="720"/>
          <w:marRight w:val="0"/>
          <w:marTop w:val="0"/>
          <w:marBottom w:val="0"/>
          <w:divBdr>
            <w:top w:val="none" w:sz="0" w:space="0" w:color="auto"/>
            <w:left w:val="none" w:sz="0" w:space="0" w:color="auto"/>
            <w:bottom w:val="none" w:sz="0" w:space="0" w:color="auto"/>
            <w:right w:val="none" w:sz="0" w:space="0" w:color="auto"/>
          </w:divBdr>
        </w:div>
        <w:div w:id="538586542">
          <w:marLeft w:val="720"/>
          <w:marRight w:val="0"/>
          <w:marTop w:val="0"/>
          <w:marBottom w:val="0"/>
          <w:divBdr>
            <w:top w:val="none" w:sz="0" w:space="0" w:color="auto"/>
            <w:left w:val="none" w:sz="0" w:space="0" w:color="auto"/>
            <w:bottom w:val="none" w:sz="0" w:space="0" w:color="auto"/>
            <w:right w:val="none" w:sz="0" w:space="0" w:color="auto"/>
          </w:divBdr>
        </w:div>
        <w:div w:id="545602527">
          <w:marLeft w:val="720"/>
          <w:marRight w:val="0"/>
          <w:marTop w:val="0"/>
          <w:marBottom w:val="0"/>
          <w:divBdr>
            <w:top w:val="none" w:sz="0" w:space="0" w:color="auto"/>
            <w:left w:val="none" w:sz="0" w:space="0" w:color="auto"/>
            <w:bottom w:val="none" w:sz="0" w:space="0" w:color="auto"/>
            <w:right w:val="none" w:sz="0" w:space="0" w:color="auto"/>
          </w:divBdr>
        </w:div>
        <w:div w:id="568881228">
          <w:marLeft w:val="720"/>
          <w:marRight w:val="0"/>
          <w:marTop w:val="0"/>
          <w:marBottom w:val="0"/>
          <w:divBdr>
            <w:top w:val="none" w:sz="0" w:space="0" w:color="auto"/>
            <w:left w:val="none" w:sz="0" w:space="0" w:color="auto"/>
            <w:bottom w:val="none" w:sz="0" w:space="0" w:color="auto"/>
            <w:right w:val="none" w:sz="0" w:space="0" w:color="auto"/>
          </w:divBdr>
        </w:div>
        <w:div w:id="692456034">
          <w:marLeft w:val="720"/>
          <w:marRight w:val="0"/>
          <w:marTop w:val="0"/>
          <w:marBottom w:val="0"/>
          <w:divBdr>
            <w:top w:val="none" w:sz="0" w:space="0" w:color="auto"/>
            <w:left w:val="none" w:sz="0" w:space="0" w:color="auto"/>
            <w:bottom w:val="none" w:sz="0" w:space="0" w:color="auto"/>
            <w:right w:val="none" w:sz="0" w:space="0" w:color="auto"/>
          </w:divBdr>
        </w:div>
        <w:div w:id="1162816472">
          <w:marLeft w:val="720"/>
          <w:marRight w:val="0"/>
          <w:marTop w:val="0"/>
          <w:marBottom w:val="0"/>
          <w:divBdr>
            <w:top w:val="none" w:sz="0" w:space="0" w:color="auto"/>
            <w:left w:val="none" w:sz="0" w:space="0" w:color="auto"/>
            <w:bottom w:val="none" w:sz="0" w:space="0" w:color="auto"/>
            <w:right w:val="none" w:sz="0" w:space="0" w:color="auto"/>
          </w:divBdr>
        </w:div>
        <w:div w:id="1393038317">
          <w:marLeft w:val="720"/>
          <w:marRight w:val="0"/>
          <w:marTop w:val="0"/>
          <w:marBottom w:val="0"/>
          <w:divBdr>
            <w:top w:val="none" w:sz="0" w:space="0" w:color="auto"/>
            <w:left w:val="none" w:sz="0" w:space="0" w:color="auto"/>
            <w:bottom w:val="none" w:sz="0" w:space="0" w:color="auto"/>
            <w:right w:val="none" w:sz="0" w:space="0" w:color="auto"/>
          </w:divBdr>
        </w:div>
        <w:div w:id="1437939742">
          <w:marLeft w:val="720"/>
          <w:marRight w:val="0"/>
          <w:marTop w:val="0"/>
          <w:marBottom w:val="0"/>
          <w:divBdr>
            <w:top w:val="none" w:sz="0" w:space="0" w:color="auto"/>
            <w:left w:val="none" w:sz="0" w:space="0" w:color="auto"/>
            <w:bottom w:val="none" w:sz="0" w:space="0" w:color="auto"/>
            <w:right w:val="none" w:sz="0" w:space="0" w:color="auto"/>
          </w:divBdr>
        </w:div>
        <w:div w:id="2048602717">
          <w:marLeft w:val="720"/>
          <w:marRight w:val="0"/>
          <w:marTop w:val="0"/>
          <w:marBottom w:val="0"/>
          <w:divBdr>
            <w:top w:val="none" w:sz="0" w:space="0" w:color="auto"/>
            <w:left w:val="none" w:sz="0" w:space="0" w:color="auto"/>
            <w:bottom w:val="none" w:sz="0" w:space="0" w:color="auto"/>
            <w:right w:val="none" w:sz="0" w:space="0" w:color="auto"/>
          </w:divBdr>
        </w:div>
      </w:divsChild>
    </w:div>
    <w:div w:id="585308207">
      <w:bodyDiv w:val="1"/>
      <w:marLeft w:val="0"/>
      <w:marRight w:val="0"/>
      <w:marTop w:val="0"/>
      <w:marBottom w:val="0"/>
      <w:divBdr>
        <w:top w:val="none" w:sz="0" w:space="0" w:color="auto"/>
        <w:left w:val="none" w:sz="0" w:space="0" w:color="auto"/>
        <w:bottom w:val="none" w:sz="0" w:space="0" w:color="auto"/>
        <w:right w:val="none" w:sz="0" w:space="0" w:color="auto"/>
      </w:divBdr>
    </w:div>
    <w:div w:id="799807310">
      <w:bodyDiv w:val="1"/>
      <w:marLeft w:val="0"/>
      <w:marRight w:val="0"/>
      <w:marTop w:val="0"/>
      <w:marBottom w:val="0"/>
      <w:divBdr>
        <w:top w:val="none" w:sz="0" w:space="0" w:color="auto"/>
        <w:left w:val="none" w:sz="0" w:space="0" w:color="auto"/>
        <w:bottom w:val="none" w:sz="0" w:space="0" w:color="auto"/>
        <w:right w:val="none" w:sz="0" w:space="0" w:color="auto"/>
      </w:divBdr>
    </w:div>
    <w:div w:id="1106195969">
      <w:bodyDiv w:val="1"/>
      <w:marLeft w:val="0"/>
      <w:marRight w:val="0"/>
      <w:marTop w:val="0"/>
      <w:marBottom w:val="0"/>
      <w:divBdr>
        <w:top w:val="none" w:sz="0" w:space="0" w:color="auto"/>
        <w:left w:val="none" w:sz="0" w:space="0" w:color="auto"/>
        <w:bottom w:val="none" w:sz="0" w:space="0" w:color="auto"/>
        <w:right w:val="none" w:sz="0" w:space="0" w:color="auto"/>
      </w:divBdr>
    </w:div>
    <w:div w:id="1145127027">
      <w:bodyDiv w:val="1"/>
      <w:marLeft w:val="0"/>
      <w:marRight w:val="0"/>
      <w:marTop w:val="0"/>
      <w:marBottom w:val="0"/>
      <w:divBdr>
        <w:top w:val="none" w:sz="0" w:space="0" w:color="auto"/>
        <w:left w:val="none" w:sz="0" w:space="0" w:color="auto"/>
        <w:bottom w:val="none" w:sz="0" w:space="0" w:color="auto"/>
        <w:right w:val="none" w:sz="0" w:space="0" w:color="auto"/>
      </w:divBdr>
      <w:divsChild>
        <w:div w:id="1011642284">
          <w:marLeft w:val="0"/>
          <w:marRight w:val="0"/>
          <w:marTop w:val="0"/>
          <w:marBottom w:val="0"/>
          <w:divBdr>
            <w:top w:val="none" w:sz="0" w:space="0" w:color="auto"/>
            <w:left w:val="none" w:sz="0" w:space="0" w:color="auto"/>
            <w:bottom w:val="none" w:sz="0" w:space="0" w:color="auto"/>
            <w:right w:val="none" w:sz="0" w:space="0" w:color="auto"/>
          </w:divBdr>
          <w:divsChild>
            <w:div w:id="140776044">
              <w:marLeft w:val="870"/>
              <w:marRight w:val="0"/>
              <w:marTop w:val="0"/>
              <w:marBottom w:val="0"/>
              <w:divBdr>
                <w:top w:val="none" w:sz="0" w:space="0" w:color="auto"/>
                <w:left w:val="none" w:sz="0" w:space="0" w:color="auto"/>
                <w:bottom w:val="none" w:sz="0" w:space="0" w:color="auto"/>
                <w:right w:val="none" w:sz="0" w:space="0" w:color="auto"/>
              </w:divBdr>
            </w:div>
          </w:divsChild>
        </w:div>
        <w:div w:id="1483933586">
          <w:marLeft w:val="0"/>
          <w:marRight w:val="0"/>
          <w:marTop w:val="0"/>
          <w:marBottom w:val="0"/>
          <w:divBdr>
            <w:top w:val="none" w:sz="0" w:space="0" w:color="auto"/>
            <w:left w:val="none" w:sz="0" w:space="0" w:color="auto"/>
            <w:bottom w:val="none" w:sz="0" w:space="0" w:color="auto"/>
            <w:right w:val="none" w:sz="0" w:space="0" w:color="auto"/>
          </w:divBdr>
          <w:divsChild>
            <w:div w:id="5248338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
    <w:div w:id="1246264836">
      <w:bodyDiv w:val="1"/>
      <w:marLeft w:val="0"/>
      <w:marRight w:val="0"/>
      <w:marTop w:val="0"/>
      <w:marBottom w:val="0"/>
      <w:divBdr>
        <w:top w:val="none" w:sz="0" w:space="0" w:color="auto"/>
        <w:left w:val="none" w:sz="0" w:space="0" w:color="auto"/>
        <w:bottom w:val="none" w:sz="0" w:space="0" w:color="auto"/>
        <w:right w:val="none" w:sz="0" w:space="0" w:color="auto"/>
      </w:divBdr>
    </w:div>
    <w:div w:id="1360158686">
      <w:bodyDiv w:val="1"/>
      <w:marLeft w:val="0"/>
      <w:marRight w:val="0"/>
      <w:marTop w:val="0"/>
      <w:marBottom w:val="0"/>
      <w:divBdr>
        <w:top w:val="none" w:sz="0" w:space="0" w:color="auto"/>
        <w:left w:val="none" w:sz="0" w:space="0" w:color="auto"/>
        <w:bottom w:val="none" w:sz="0" w:space="0" w:color="auto"/>
        <w:right w:val="none" w:sz="0" w:space="0" w:color="auto"/>
      </w:divBdr>
    </w:div>
    <w:div w:id="1374042722">
      <w:bodyDiv w:val="1"/>
      <w:marLeft w:val="0"/>
      <w:marRight w:val="0"/>
      <w:marTop w:val="0"/>
      <w:marBottom w:val="0"/>
      <w:divBdr>
        <w:top w:val="none" w:sz="0" w:space="0" w:color="auto"/>
        <w:left w:val="none" w:sz="0" w:space="0" w:color="auto"/>
        <w:bottom w:val="none" w:sz="0" w:space="0" w:color="auto"/>
        <w:right w:val="none" w:sz="0" w:space="0" w:color="auto"/>
      </w:divBdr>
      <w:divsChild>
        <w:div w:id="1130636346">
          <w:marLeft w:val="0"/>
          <w:marRight w:val="0"/>
          <w:marTop w:val="0"/>
          <w:marBottom w:val="0"/>
          <w:divBdr>
            <w:top w:val="none" w:sz="0" w:space="0" w:color="auto"/>
            <w:left w:val="none" w:sz="0" w:space="0" w:color="auto"/>
            <w:bottom w:val="none" w:sz="0" w:space="0" w:color="auto"/>
            <w:right w:val="none" w:sz="0" w:space="0" w:color="auto"/>
          </w:divBdr>
          <w:divsChild>
            <w:div w:id="1824468817">
              <w:marLeft w:val="870"/>
              <w:marRight w:val="0"/>
              <w:marTop w:val="0"/>
              <w:marBottom w:val="0"/>
              <w:divBdr>
                <w:top w:val="none" w:sz="0" w:space="0" w:color="auto"/>
                <w:left w:val="none" w:sz="0" w:space="0" w:color="auto"/>
                <w:bottom w:val="none" w:sz="0" w:space="0" w:color="auto"/>
                <w:right w:val="none" w:sz="0" w:space="0" w:color="auto"/>
              </w:divBdr>
            </w:div>
          </w:divsChild>
        </w:div>
        <w:div w:id="2107387086">
          <w:marLeft w:val="0"/>
          <w:marRight w:val="0"/>
          <w:marTop w:val="0"/>
          <w:marBottom w:val="0"/>
          <w:divBdr>
            <w:top w:val="none" w:sz="0" w:space="0" w:color="auto"/>
            <w:left w:val="none" w:sz="0" w:space="0" w:color="auto"/>
            <w:bottom w:val="none" w:sz="0" w:space="0" w:color="auto"/>
            <w:right w:val="none" w:sz="0" w:space="0" w:color="auto"/>
          </w:divBdr>
          <w:divsChild>
            <w:div w:id="20131016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848202">
      <w:bodyDiv w:val="1"/>
      <w:marLeft w:val="0"/>
      <w:marRight w:val="0"/>
      <w:marTop w:val="0"/>
      <w:marBottom w:val="0"/>
      <w:divBdr>
        <w:top w:val="none" w:sz="0" w:space="0" w:color="auto"/>
        <w:left w:val="none" w:sz="0" w:space="0" w:color="auto"/>
        <w:bottom w:val="none" w:sz="0" w:space="0" w:color="auto"/>
        <w:right w:val="none" w:sz="0" w:space="0" w:color="auto"/>
      </w:divBdr>
      <w:divsChild>
        <w:div w:id="505479502">
          <w:marLeft w:val="547"/>
          <w:marRight w:val="0"/>
          <w:marTop w:val="115"/>
          <w:marBottom w:val="0"/>
          <w:divBdr>
            <w:top w:val="none" w:sz="0" w:space="0" w:color="auto"/>
            <w:left w:val="none" w:sz="0" w:space="0" w:color="auto"/>
            <w:bottom w:val="none" w:sz="0" w:space="0" w:color="auto"/>
            <w:right w:val="none" w:sz="0" w:space="0" w:color="auto"/>
          </w:divBdr>
        </w:div>
        <w:div w:id="767116603">
          <w:marLeft w:val="547"/>
          <w:marRight w:val="0"/>
          <w:marTop w:val="115"/>
          <w:marBottom w:val="0"/>
          <w:divBdr>
            <w:top w:val="none" w:sz="0" w:space="0" w:color="auto"/>
            <w:left w:val="none" w:sz="0" w:space="0" w:color="auto"/>
            <w:bottom w:val="none" w:sz="0" w:space="0" w:color="auto"/>
            <w:right w:val="none" w:sz="0" w:space="0" w:color="auto"/>
          </w:divBdr>
        </w:div>
        <w:div w:id="1334645234">
          <w:marLeft w:val="547"/>
          <w:marRight w:val="0"/>
          <w:marTop w:val="115"/>
          <w:marBottom w:val="0"/>
          <w:divBdr>
            <w:top w:val="none" w:sz="0" w:space="0" w:color="auto"/>
            <w:left w:val="none" w:sz="0" w:space="0" w:color="auto"/>
            <w:bottom w:val="none" w:sz="0" w:space="0" w:color="auto"/>
            <w:right w:val="none" w:sz="0" w:space="0" w:color="auto"/>
          </w:divBdr>
        </w:div>
        <w:div w:id="1339427403">
          <w:marLeft w:val="547"/>
          <w:marRight w:val="0"/>
          <w:marTop w:val="115"/>
          <w:marBottom w:val="0"/>
          <w:divBdr>
            <w:top w:val="none" w:sz="0" w:space="0" w:color="auto"/>
            <w:left w:val="none" w:sz="0" w:space="0" w:color="auto"/>
            <w:bottom w:val="none" w:sz="0" w:space="0" w:color="auto"/>
            <w:right w:val="none" w:sz="0" w:space="0" w:color="auto"/>
          </w:divBdr>
        </w:div>
        <w:div w:id="1540240968">
          <w:marLeft w:val="547"/>
          <w:marRight w:val="0"/>
          <w:marTop w:val="115"/>
          <w:marBottom w:val="0"/>
          <w:divBdr>
            <w:top w:val="none" w:sz="0" w:space="0" w:color="auto"/>
            <w:left w:val="none" w:sz="0" w:space="0" w:color="auto"/>
            <w:bottom w:val="none" w:sz="0" w:space="0" w:color="auto"/>
            <w:right w:val="none" w:sz="0" w:space="0" w:color="auto"/>
          </w:divBdr>
        </w:div>
        <w:div w:id="1622878363">
          <w:marLeft w:val="547"/>
          <w:marRight w:val="0"/>
          <w:marTop w:val="115"/>
          <w:marBottom w:val="0"/>
          <w:divBdr>
            <w:top w:val="none" w:sz="0" w:space="0" w:color="auto"/>
            <w:left w:val="none" w:sz="0" w:space="0" w:color="auto"/>
            <w:bottom w:val="none" w:sz="0" w:space="0" w:color="auto"/>
            <w:right w:val="none" w:sz="0" w:space="0" w:color="auto"/>
          </w:divBdr>
        </w:div>
        <w:div w:id="1775436745">
          <w:marLeft w:val="547"/>
          <w:marRight w:val="0"/>
          <w:marTop w:val="115"/>
          <w:marBottom w:val="0"/>
          <w:divBdr>
            <w:top w:val="none" w:sz="0" w:space="0" w:color="auto"/>
            <w:left w:val="none" w:sz="0" w:space="0" w:color="auto"/>
            <w:bottom w:val="none" w:sz="0" w:space="0" w:color="auto"/>
            <w:right w:val="none" w:sz="0" w:space="0" w:color="auto"/>
          </w:divBdr>
        </w:div>
      </w:divsChild>
    </w:div>
    <w:div w:id="1670517573">
      <w:bodyDiv w:val="1"/>
      <w:marLeft w:val="0"/>
      <w:marRight w:val="0"/>
      <w:marTop w:val="0"/>
      <w:marBottom w:val="0"/>
      <w:divBdr>
        <w:top w:val="none" w:sz="0" w:space="0" w:color="auto"/>
        <w:left w:val="none" w:sz="0" w:space="0" w:color="auto"/>
        <w:bottom w:val="none" w:sz="0" w:space="0" w:color="auto"/>
        <w:right w:val="none" w:sz="0" w:space="0" w:color="auto"/>
      </w:divBdr>
      <w:divsChild>
        <w:div w:id="664165493">
          <w:marLeft w:val="547"/>
          <w:marRight w:val="0"/>
          <w:marTop w:val="134"/>
          <w:marBottom w:val="0"/>
          <w:divBdr>
            <w:top w:val="none" w:sz="0" w:space="0" w:color="auto"/>
            <w:left w:val="none" w:sz="0" w:space="0" w:color="auto"/>
            <w:bottom w:val="none" w:sz="0" w:space="0" w:color="auto"/>
            <w:right w:val="none" w:sz="0" w:space="0" w:color="auto"/>
          </w:divBdr>
        </w:div>
        <w:div w:id="884365220">
          <w:marLeft w:val="547"/>
          <w:marRight w:val="0"/>
          <w:marTop w:val="134"/>
          <w:marBottom w:val="0"/>
          <w:divBdr>
            <w:top w:val="none" w:sz="0" w:space="0" w:color="auto"/>
            <w:left w:val="none" w:sz="0" w:space="0" w:color="auto"/>
            <w:bottom w:val="none" w:sz="0" w:space="0" w:color="auto"/>
            <w:right w:val="none" w:sz="0" w:space="0" w:color="auto"/>
          </w:divBdr>
        </w:div>
        <w:div w:id="1368992546">
          <w:marLeft w:val="547"/>
          <w:marRight w:val="0"/>
          <w:marTop w:val="134"/>
          <w:marBottom w:val="0"/>
          <w:divBdr>
            <w:top w:val="none" w:sz="0" w:space="0" w:color="auto"/>
            <w:left w:val="none" w:sz="0" w:space="0" w:color="auto"/>
            <w:bottom w:val="none" w:sz="0" w:space="0" w:color="auto"/>
            <w:right w:val="none" w:sz="0" w:space="0" w:color="auto"/>
          </w:divBdr>
        </w:div>
        <w:div w:id="1850869293">
          <w:marLeft w:val="547"/>
          <w:marRight w:val="0"/>
          <w:marTop w:val="134"/>
          <w:marBottom w:val="0"/>
          <w:divBdr>
            <w:top w:val="none" w:sz="0" w:space="0" w:color="auto"/>
            <w:left w:val="none" w:sz="0" w:space="0" w:color="auto"/>
            <w:bottom w:val="none" w:sz="0" w:space="0" w:color="auto"/>
            <w:right w:val="none" w:sz="0" w:space="0" w:color="auto"/>
          </w:divBdr>
        </w:div>
        <w:div w:id="2058436193">
          <w:marLeft w:val="547"/>
          <w:marRight w:val="0"/>
          <w:marTop w:val="134"/>
          <w:marBottom w:val="0"/>
          <w:divBdr>
            <w:top w:val="none" w:sz="0" w:space="0" w:color="auto"/>
            <w:left w:val="none" w:sz="0" w:space="0" w:color="auto"/>
            <w:bottom w:val="none" w:sz="0" w:space="0" w:color="auto"/>
            <w:right w:val="none" w:sz="0" w:space="0" w:color="auto"/>
          </w:divBdr>
        </w:div>
      </w:divsChild>
    </w:div>
    <w:div w:id="1673138725">
      <w:bodyDiv w:val="1"/>
      <w:marLeft w:val="0"/>
      <w:marRight w:val="0"/>
      <w:marTop w:val="0"/>
      <w:marBottom w:val="0"/>
      <w:divBdr>
        <w:top w:val="none" w:sz="0" w:space="0" w:color="auto"/>
        <w:left w:val="none" w:sz="0" w:space="0" w:color="auto"/>
        <w:bottom w:val="none" w:sz="0" w:space="0" w:color="auto"/>
        <w:right w:val="none" w:sz="0" w:space="0" w:color="auto"/>
      </w:divBdr>
      <w:divsChild>
        <w:div w:id="10835255">
          <w:marLeft w:val="547"/>
          <w:marRight w:val="0"/>
          <w:marTop w:val="134"/>
          <w:marBottom w:val="0"/>
          <w:divBdr>
            <w:top w:val="none" w:sz="0" w:space="0" w:color="auto"/>
            <w:left w:val="none" w:sz="0" w:space="0" w:color="auto"/>
            <w:bottom w:val="none" w:sz="0" w:space="0" w:color="auto"/>
            <w:right w:val="none" w:sz="0" w:space="0" w:color="auto"/>
          </w:divBdr>
        </w:div>
        <w:div w:id="267086415">
          <w:marLeft w:val="547"/>
          <w:marRight w:val="0"/>
          <w:marTop w:val="134"/>
          <w:marBottom w:val="0"/>
          <w:divBdr>
            <w:top w:val="none" w:sz="0" w:space="0" w:color="auto"/>
            <w:left w:val="none" w:sz="0" w:space="0" w:color="auto"/>
            <w:bottom w:val="none" w:sz="0" w:space="0" w:color="auto"/>
            <w:right w:val="none" w:sz="0" w:space="0" w:color="auto"/>
          </w:divBdr>
        </w:div>
        <w:div w:id="295993252">
          <w:marLeft w:val="547"/>
          <w:marRight w:val="0"/>
          <w:marTop w:val="134"/>
          <w:marBottom w:val="0"/>
          <w:divBdr>
            <w:top w:val="none" w:sz="0" w:space="0" w:color="auto"/>
            <w:left w:val="none" w:sz="0" w:space="0" w:color="auto"/>
            <w:bottom w:val="none" w:sz="0" w:space="0" w:color="auto"/>
            <w:right w:val="none" w:sz="0" w:space="0" w:color="auto"/>
          </w:divBdr>
        </w:div>
        <w:div w:id="1243027769">
          <w:marLeft w:val="547"/>
          <w:marRight w:val="0"/>
          <w:marTop w:val="134"/>
          <w:marBottom w:val="0"/>
          <w:divBdr>
            <w:top w:val="none" w:sz="0" w:space="0" w:color="auto"/>
            <w:left w:val="none" w:sz="0" w:space="0" w:color="auto"/>
            <w:bottom w:val="none" w:sz="0" w:space="0" w:color="auto"/>
            <w:right w:val="none" w:sz="0" w:space="0" w:color="auto"/>
          </w:divBdr>
        </w:div>
        <w:div w:id="1786001658">
          <w:marLeft w:val="547"/>
          <w:marRight w:val="0"/>
          <w:marTop w:val="134"/>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uetube.co.uk/resource/the-view-from-the-classroom-abortion/"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2142</Characters>
  <Application>Microsoft Office Word</Application>
  <DocSecurity>0</DocSecurity>
  <Lines>133</Lines>
  <Paragraphs>25</Paragraphs>
  <ScaleCrop>false</ScaleCrop>
  <HeadingPairs>
    <vt:vector size="2" baseType="variant">
      <vt:variant>
        <vt:lpstr>Title</vt:lpstr>
      </vt:variant>
      <vt:variant>
        <vt:i4>1</vt:i4>
      </vt:variant>
    </vt:vector>
  </HeadingPairs>
  <TitlesOfParts>
    <vt:vector size="1" baseType="lpstr">
      <vt:lpstr/>
    </vt:vector>
  </TitlesOfParts>
  <Company>Hodge Hill Sports and Enterprise College</Company>
  <LinksUpToDate>false</LinksUpToDate>
  <CharactersWithSpaces>2559</CharactersWithSpaces>
  <SharedDoc>false</SharedDoc>
  <HLinks>
    <vt:vector size="6" baseType="variant">
      <vt:variant>
        <vt:i4>5439510</vt:i4>
      </vt:variant>
      <vt:variant>
        <vt:i4>0</vt:i4>
      </vt:variant>
      <vt:variant>
        <vt:i4>0</vt:i4>
      </vt:variant>
      <vt:variant>
        <vt:i4>5</vt:i4>
      </vt:variant>
      <vt:variant>
        <vt:lpwstr>https://www.truetube.co.uk/resource/the-view-from-the-classroom-abortion/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2015-10-27T08:39:00Z</cp:lastPrinted>
  <dcterms:created xsi:type="dcterms:W3CDTF">2023-12-06T09:11:00Z</dcterms:created>
  <dcterms:modified xsi:type="dcterms:W3CDTF">2023-12-06T09:11:00Z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2023-12-06T09:11:09Z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37ec494d-f2f8-4e49-ab02-2f362222058a</vt:lpwstr>
  </property>
  <property fmtid="{D5CDD505-2E9C-101B-9397-08002B2CF9AE}" pid="11" name="MSIP_Label_a17471b1-27ab-4640-9264-e69a67407ca3_ContentBits">
    <vt:lpwstr>2</vt:lpwstr>
  </property>
</Properties>
</file>