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71DE" w14:textId="77777777" w:rsidR="002E7BC5" w:rsidRDefault="002E7BC5">
      <w:pPr>
        <w:rPr>
          <w:lang w:val="x-none"/>
        </w:rPr>
      </w:pPr>
    </w:p>
    <w:p w14:paraId="1F422977" w14:textId="6D2FC166" w:rsidR="002E7BC5" w:rsidRPr="002E7724" w:rsidRDefault="002E7BC5" w:rsidP="002E7724">
      <w:pPr>
        <w:pStyle w:val="Heading1"/>
      </w:pPr>
      <w:r w:rsidRPr="002E7724">
        <w:t>Titl</w:t>
      </w:r>
      <w:r w:rsidR="009E258E" w:rsidRPr="002E7724">
        <w:t>e: Who am I? Belonging: The Hijab</w:t>
      </w:r>
    </w:p>
    <w:p w14:paraId="483D8F93" w14:textId="77777777" w:rsidR="002E7BC5" w:rsidRDefault="002E7BC5">
      <w:pPr>
        <w:rPr>
          <w:rFonts w:ascii="Arial" w:hAnsi="Arial" w:cs="Arial"/>
          <w:b/>
          <w:lang w:eastAsia="en-GB"/>
        </w:rPr>
      </w:pPr>
    </w:p>
    <w:p w14:paraId="7CB9CFF8" w14:textId="77777777" w:rsidR="002E7BC5" w:rsidRDefault="002E7BC5" w:rsidP="002E7BC5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important is a sense of belonging to believers? How can we ensure that everyone experiences a sense of inclusion?</w:t>
      </w:r>
      <w:r w:rsidR="00EF760B" w:rsidRPr="00EF760B">
        <w:rPr>
          <w:rFonts w:ascii="Arial" w:hAnsi="Arial" w:cs="Arial"/>
          <w:lang w:eastAsia="en-GB"/>
        </w:rPr>
        <w:t xml:space="preserve"> </w:t>
      </w:r>
      <w:r w:rsidR="00EF760B">
        <w:rPr>
          <w:rFonts w:ascii="Arial" w:hAnsi="Arial" w:cs="Arial"/>
          <w:lang w:eastAsia="en-GB"/>
        </w:rPr>
        <w:t>Can we think of any examples of people who are modest? How do people show that they belong to different groups and organisations? How can I ensure that everyone experiences a sense of inclusion?</w:t>
      </w:r>
    </w:p>
    <w:p w14:paraId="7F6C4790" w14:textId="77777777" w:rsidR="002E7BC5" w:rsidRDefault="002E7BC5" w:rsidP="002E7BC5">
      <w:pPr>
        <w:rPr>
          <w:rFonts w:ascii="Arial" w:hAnsi="Arial" w:cs="Arial"/>
          <w:lang w:eastAsia="en-GB"/>
        </w:rPr>
      </w:pPr>
    </w:p>
    <w:p w14:paraId="780263DC" w14:textId="4BF8656B" w:rsidR="002E7BC5" w:rsidRDefault="002E7BC5" w:rsidP="002E7BC5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identity, </w:t>
      </w:r>
      <w:r w:rsidR="008E4375">
        <w:rPr>
          <w:rFonts w:ascii="Arial" w:hAnsi="Arial" w:cs="Arial"/>
          <w:lang w:eastAsia="en-GB"/>
        </w:rPr>
        <w:t>self-awareness</w:t>
      </w:r>
      <w:r>
        <w:rPr>
          <w:rFonts w:ascii="Arial" w:hAnsi="Arial" w:cs="Arial"/>
          <w:lang w:eastAsia="en-GB"/>
        </w:rPr>
        <w:t xml:space="preserve">, commitment, symbols, kosher </w:t>
      </w:r>
    </w:p>
    <w:p w14:paraId="0EBDD534" w14:textId="77777777" w:rsidR="002E7BC5" w:rsidRDefault="002E7BC5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488"/>
        <w:gridCol w:w="5600"/>
        <w:gridCol w:w="2652"/>
      </w:tblGrid>
      <w:tr w:rsidR="002E7BC5" w14:paraId="1683A25B" w14:textId="77777777" w:rsidTr="002E7724">
        <w:tc>
          <w:tcPr>
            <w:tcW w:w="1488" w:type="dxa"/>
          </w:tcPr>
          <w:p w14:paraId="23A8DD1F" w14:textId="77777777" w:rsidR="002E7BC5" w:rsidRDefault="002E7BC5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600" w:type="dxa"/>
          </w:tcPr>
          <w:p w14:paraId="2037AEB4" w14:textId="77777777" w:rsidR="002E7BC5" w:rsidRDefault="002E7BC5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652" w:type="dxa"/>
          </w:tcPr>
          <w:p w14:paraId="1335EAF6" w14:textId="77777777" w:rsidR="002E7BC5" w:rsidRDefault="002E7BC5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2E7BC5" w14:paraId="542D1256" w14:textId="77777777" w:rsidTr="002E7724">
        <w:tc>
          <w:tcPr>
            <w:tcW w:w="1488" w:type="dxa"/>
          </w:tcPr>
          <w:p w14:paraId="52F83F5F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8A3EFD6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34B3CA" w14:textId="77777777" w:rsidR="002E7BC5" w:rsidRPr="00847EC3" w:rsidRDefault="002E7BC5" w:rsidP="002E7BC5">
            <w:pPr>
              <w:pStyle w:val="Body"/>
              <w:rPr>
                <w:rFonts w:ascii="Arial" w:hAnsi="Arial" w:cs="Arial"/>
              </w:rPr>
            </w:pPr>
            <w:r w:rsidRPr="00847EC3">
              <w:rPr>
                <w:rFonts w:ascii="Arial" w:hAnsi="Arial" w:cs="Arial"/>
              </w:rPr>
              <w:t xml:space="preserve">Be able explain the significance the hijab for Muslims today and reflect on whether governments should state what people can/cannot </w:t>
            </w:r>
            <w:proofErr w:type="gramStart"/>
            <w:r w:rsidRPr="00847EC3">
              <w:rPr>
                <w:rFonts w:ascii="Arial" w:hAnsi="Arial" w:cs="Arial"/>
              </w:rPr>
              <w:t>wear</w:t>
            </w:r>
            <w:proofErr w:type="gramEnd"/>
          </w:p>
          <w:p w14:paraId="54E23E6C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81A09C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FB3F50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B8B436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E62E6C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8F9E8E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C29CB3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025F8A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17E2CF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D650973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2849FB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AB0DC8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3C8533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1CEE3AD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90117C5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F9DC0D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7BB677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213C19B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F73100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1F90BC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E005DED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F2040EF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3680A22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599731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D09E84D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219FFA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502F0AA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D7A877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6696B3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B03715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D3DE33D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43875C" w14:textId="77777777" w:rsidR="002E7BC5" w:rsidRDefault="002E7BC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BAC92FC" w14:textId="77777777" w:rsidR="002E7BC5" w:rsidRDefault="002E7BC5">
            <w:pPr>
              <w:pStyle w:val="Body"/>
            </w:pPr>
          </w:p>
        </w:tc>
        <w:tc>
          <w:tcPr>
            <w:tcW w:w="5600" w:type="dxa"/>
          </w:tcPr>
          <w:p w14:paraId="268FC117" w14:textId="77777777" w:rsidR="002E7BC5" w:rsidRDefault="002E7BC5" w:rsidP="002E7BC5">
            <w:pPr>
              <w:rPr>
                <w:highlight w:val="yellow"/>
              </w:rPr>
            </w:pPr>
          </w:p>
          <w:p w14:paraId="73EF466D" w14:textId="77777777" w:rsidR="002E7BC5" w:rsidRPr="00A90395" w:rsidRDefault="002E7BC5" w:rsidP="002E7BC5">
            <w:pPr>
              <w:pStyle w:val="ColorfulList-Accent11"/>
              <w:numPr>
                <w:ilvl w:val="0"/>
                <w:numId w:val="5"/>
              </w:numPr>
              <w:ind w:left="385"/>
              <w:rPr>
                <w:rFonts w:ascii="Arial" w:hAnsi="Arial" w:cs="Arial"/>
                <w:sz w:val="24"/>
                <w:szCs w:val="24"/>
              </w:rPr>
            </w:pPr>
            <w:r w:rsidRPr="00A90395">
              <w:rPr>
                <w:rFonts w:ascii="Arial" w:hAnsi="Arial" w:cs="Arial"/>
                <w:sz w:val="24"/>
                <w:szCs w:val="24"/>
              </w:rPr>
              <w:t>Show a picture of a woman wearing a hijab – students write down words that come to mind when see someone in a hijab. Discuss responses. Or use clip about H&amp;M model</w:t>
            </w:r>
            <w:r w:rsidR="00EF7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0395">
              <w:rPr>
                <w:rFonts w:ascii="Arial" w:hAnsi="Arial" w:cs="Arial"/>
                <w:sz w:val="24"/>
                <w:szCs w:val="24"/>
              </w:rPr>
              <w:t xml:space="preserve">- why </w:t>
            </w:r>
            <w:r w:rsidR="00EF760B">
              <w:rPr>
                <w:rFonts w:ascii="Arial" w:hAnsi="Arial" w:cs="Arial"/>
                <w:sz w:val="24"/>
                <w:szCs w:val="24"/>
              </w:rPr>
              <w:t xml:space="preserve">are hijab-wearing women not featured as much by </w:t>
            </w:r>
            <w:r w:rsidRPr="00A90395">
              <w:rPr>
                <w:rFonts w:ascii="Arial" w:hAnsi="Arial" w:cs="Arial"/>
                <w:sz w:val="24"/>
                <w:szCs w:val="24"/>
              </w:rPr>
              <w:t>major retailers?</w:t>
            </w:r>
          </w:p>
          <w:p w14:paraId="3D6DB0D8" w14:textId="77777777" w:rsidR="002E7BC5" w:rsidRPr="00A90395" w:rsidRDefault="002E7BC5" w:rsidP="002E7BC5">
            <w:pPr>
              <w:pStyle w:val="ColorfulList-Accent11"/>
              <w:numPr>
                <w:ilvl w:val="0"/>
                <w:numId w:val="5"/>
              </w:numPr>
              <w:ind w:left="385"/>
              <w:rPr>
                <w:rFonts w:ascii="Arial" w:hAnsi="Arial" w:cs="Arial"/>
                <w:sz w:val="24"/>
                <w:szCs w:val="24"/>
              </w:rPr>
            </w:pPr>
            <w:r w:rsidRPr="00A90395">
              <w:rPr>
                <w:rFonts w:ascii="Arial" w:hAnsi="Arial" w:cs="Arial"/>
                <w:sz w:val="24"/>
                <w:szCs w:val="24"/>
              </w:rPr>
              <w:t>Show pictures of a variety of women wearing hijab</w:t>
            </w:r>
            <w:r w:rsidR="007912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0395">
              <w:rPr>
                <w:rFonts w:ascii="Arial" w:hAnsi="Arial" w:cs="Arial"/>
                <w:sz w:val="24"/>
                <w:szCs w:val="24"/>
              </w:rPr>
              <w:t>- brainstorm reasons for wearing a hijab.</w:t>
            </w:r>
          </w:p>
          <w:p w14:paraId="34262204" w14:textId="77777777" w:rsidR="002E7BC5" w:rsidRPr="00A90395" w:rsidRDefault="002E7BC5" w:rsidP="002E7BC5">
            <w:pPr>
              <w:pStyle w:val="ColorfulList-Accent11"/>
              <w:numPr>
                <w:ilvl w:val="0"/>
                <w:numId w:val="5"/>
              </w:numPr>
              <w:ind w:left="385"/>
              <w:rPr>
                <w:rFonts w:ascii="Arial" w:hAnsi="Arial" w:cs="Arial"/>
                <w:sz w:val="24"/>
                <w:szCs w:val="24"/>
              </w:rPr>
            </w:pPr>
            <w:r w:rsidRPr="00A90395">
              <w:rPr>
                <w:rFonts w:ascii="Arial" w:hAnsi="Arial" w:cs="Arial"/>
                <w:sz w:val="24"/>
                <w:szCs w:val="24"/>
              </w:rPr>
              <w:t xml:space="preserve">Study </w:t>
            </w:r>
            <w:r w:rsidR="0079126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A90395">
              <w:rPr>
                <w:rFonts w:ascii="Arial" w:hAnsi="Arial" w:cs="Arial"/>
                <w:sz w:val="24"/>
                <w:szCs w:val="24"/>
              </w:rPr>
              <w:t xml:space="preserve">Qur’anic quote: </w:t>
            </w:r>
            <w:r w:rsidRPr="00A90395">
              <w:rPr>
                <w:rFonts w:ascii="Arial" w:hAnsi="Arial" w:cs="Arial"/>
                <w:bCs/>
                <w:sz w:val="24"/>
                <w:szCs w:val="24"/>
              </w:rPr>
              <w:t>‘Say to the believing men that they should lower their gaze and guard their modesty…</w:t>
            </w:r>
            <w:r w:rsidR="00AF0B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90395">
              <w:rPr>
                <w:rFonts w:ascii="Arial" w:hAnsi="Arial" w:cs="Arial"/>
                <w:bCs/>
                <w:sz w:val="24"/>
                <w:szCs w:val="24"/>
              </w:rPr>
              <w:t xml:space="preserve">And say to the believing women that they should </w:t>
            </w:r>
            <w:r w:rsidR="00AF0B78" w:rsidRPr="00A90395">
              <w:rPr>
                <w:rFonts w:ascii="Arial" w:hAnsi="Arial" w:cs="Arial"/>
                <w:bCs/>
                <w:sz w:val="24"/>
                <w:szCs w:val="24"/>
              </w:rPr>
              <w:t>lower their gaze and guard their modesty</w:t>
            </w:r>
            <w:r w:rsidR="00AF0B78">
              <w:rPr>
                <w:rFonts w:ascii="Arial" w:hAnsi="Arial" w:cs="Arial"/>
                <w:bCs/>
                <w:sz w:val="24"/>
                <w:szCs w:val="24"/>
              </w:rPr>
              <w:t>… and</w:t>
            </w:r>
            <w:r w:rsidR="00AF0B78" w:rsidRPr="00A9039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90395">
              <w:rPr>
                <w:rFonts w:ascii="Arial" w:hAnsi="Arial" w:cs="Arial"/>
                <w:bCs/>
                <w:sz w:val="24"/>
                <w:szCs w:val="24"/>
              </w:rPr>
              <w:t xml:space="preserve">draw their veils over their </w:t>
            </w:r>
            <w:r w:rsidRPr="00A90395">
              <w:rPr>
                <w:rFonts w:ascii="Arial" w:hAnsi="Arial" w:cs="Arial"/>
                <w:bCs/>
                <w:iCs/>
                <w:sz w:val="24"/>
                <w:szCs w:val="24"/>
              </w:rPr>
              <w:t>charms</w:t>
            </w:r>
            <w:r w:rsidRPr="00A90395">
              <w:rPr>
                <w:rFonts w:ascii="Arial" w:hAnsi="Arial" w:cs="Arial"/>
                <w:bCs/>
                <w:sz w:val="24"/>
                <w:szCs w:val="24"/>
              </w:rPr>
              <w:t xml:space="preserve"> and not display their beauty except to their husbands and other close family.’ Surah 24: </w:t>
            </w:r>
            <w:r w:rsidR="00AF0B78">
              <w:rPr>
                <w:rFonts w:ascii="Arial" w:hAnsi="Arial" w:cs="Arial"/>
                <w:bCs/>
                <w:sz w:val="24"/>
                <w:szCs w:val="24"/>
              </w:rPr>
              <w:t>30-</w:t>
            </w:r>
            <w:r w:rsidRPr="00A90395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  <w:p w14:paraId="35F3BB3C" w14:textId="77777777" w:rsidR="002E7BC5" w:rsidRPr="00A90395" w:rsidRDefault="002E7BC5" w:rsidP="002E7BC5">
            <w:pPr>
              <w:pStyle w:val="ColorfulList-Accent11"/>
              <w:numPr>
                <w:ilvl w:val="0"/>
                <w:numId w:val="5"/>
              </w:numPr>
              <w:ind w:left="385"/>
              <w:rPr>
                <w:rFonts w:ascii="Arial" w:hAnsi="Arial" w:cs="Arial"/>
                <w:sz w:val="24"/>
                <w:szCs w:val="24"/>
              </w:rPr>
            </w:pPr>
            <w:r w:rsidRPr="00A90395">
              <w:rPr>
                <w:rFonts w:ascii="Arial" w:hAnsi="Arial" w:cs="Arial"/>
                <w:bCs/>
                <w:sz w:val="24"/>
                <w:szCs w:val="24"/>
              </w:rPr>
              <w:t>Discuss what it can mean/how it can be interpreted</w:t>
            </w:r>
            <w:r w:rsidR="00AF0B78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proofErr w:type="gramStart"/>
            <w:r w:rsidR="00AF0B78">
              <w:rPr>
                <w:rFonts w:ascii="Arial" w:hAnsi="Arial" w:cs="Arial"/>
                <w:bCs/>
                <w:sz w:val="24"/>
                <w:szCs w:val="24"/>
              </w:rPr>
              <w:t>e.g.</w:t>
            </w:r>
            <w:proofErr w:type="gramEnd"/>
            <w:r w:rsidR="00AF0B78">
              <w:rPr>
                <w:rFonts w:ascii="Arial" w:hAnsi="Arial" w:cs="Arial"/>
                <w:bCs/>
                <w:sz w:val="24"/>
                <w:szCs w:val="24"/>
              </w:rPr>
              <w:t xml:space="preserve"> men are commanded to guard their modesty first)</w:t>
            </w:r>
          </w:p>
          <w:p w14:paraId="6262C715" w14:textId="77777777" w:rsidR="002E7BC5" w:rsidRPr="00A90395" w:rsidRDefault="002E7BC5" w:rsidP="002E7BC5">
            <w:pPr>
              <w:pStyle w:val="ColorfulList-Accent11"/>
              <w:numPr>
                <w:ilvl w:val="0"/>
                <w:numId w:val="5"/>
              </w:numPr>
              <w:ind w:left="385"/>
              <w:rPr>
                <w:rFonts w:ascii="Arial" w:hAnsi="Arial" w:cs="Arial"/>
                <w:sz w:val="24"/>
                <w:szCs w:val="24"/>
              </w:rPr>
            </w:pPr>
            <w:r w:rsidRPr="00A90395">
              <w:rPr>
                <w:rFonts w:ascii="Arial" w:hAnsi="Arial" w:cs="Arial"/>
                <w:sz w:val="24"/>
                <w:szCs w:val="24"/>
              </w:rPr>
              <w:t xml:space="preserve">Watch My Hijab story and Faith Makes a Difference clip story clip – students to note why she chooses to wear a hijab, the </w:t>
            </w:r>
            <w:proofErr w:type="gramStart"/>
            <w:r w:rsidRPr="00A90395">
              <w:rPr>
                <w:rFonts w:ascii="Arial" w:hAnsi="Arial" w:cs="Arial"/>
                <w:sz w:val="24"/>
                <w:szCs w:val="24"/>
              </w:rPr>
              <w:t>benefits</w:t>
            </w:r>
            <w:proofErr w:type="gramEnd"/>
            <w:r w:rsidRPr="00A90395">
              <w:rPr>
                <w:rFonts w:ascii="Arial" w:hAnsi="Arial" w:cs="Arial"/>
                <w:sz w:val="24"/>
                <w:szCs w:val="24"/>
              </w:rPr>
              <w:t xml:space="preserve"> and the challenges.</w:t>
            </w:r>
          </w:p>
          <w:p w14:paraId="027C6C1D" w14:textId="77777777" w:rsidR="002E7BC5" w:rsidRPr="00A90395" w:rsidRDefault="002E7BC5" w:rsidP="002E7BC5">
            <w:pPr>
              <w:pStyle w:val="ColorfulList-Accent11"/>
              <w:numPr>
                <w:ilvl w:val="0"/>
                <w:numId w:val="5"/>
              </w:numPr>
              <w:ind w:left="385"/>
              <w:rPr>
                <w:rFonts w:ascii="Arial" w:hAnsi="Arial" w:cs="Arial"/>
                <w:sz w:val="24"/>
                <w:szCs w:val="24"/>
              </w:rPr>
            </w:pPr>
            <w:r w:rsidRPr="00A90395">
              <w:rPr>
                <w:rFonts w:ascii="Arial" w:hAnsi="Arial" w:cs="Arial"/>
                <w:sz w:val="24"/>
                <w:szCs w:val="24"/>
              </w:rPr>
              <w:t>Should the government decide what we wear? Show pictures showing hijab, burqa, niqab ensure students understand the differences.</w:t>
            </w:r>
          </w:p>
          <w:p w14:paraId="7A4C5532" w14:textId="77777777" w:rsidR="009108A7" w:rsidRPr="00AC61B9" w:rsidRDefault="009108A7" w:rsidP="00AC61B9">
            <w:pPr>
              <w:pStyle w:val="ColorfulList-Accent11"/>
              <w:ind w:left="25"/>
              <w:rPr>
                <w:rFonts w:ascii="Arial" w:hAnsi="Arial" w:cs="Arial"/>
                <w:sz w:val="24"/>
                <w:szCs w:val="24"/>
              </w:rPr>
            </w:pPr>
          </w:p>
          <w:p w14:paraId="5D6D5600" w14:textId="77777777" w:rsidR="002E7BC5" w:rsidRDefault="002E7BC5" w:rsidP="002E7BC5">
            <w:pPr>
              <w:pStyle w:val="ColorfulList-Accent11"/>
              <w:numPr>
                <w:ilvl w:val="0"/>
                <w:numId w:val="5"/>
              </w:numPr>
              <w:ind w:left="385"/>
              <w:rPr>
                <w:rFonts w:ascii="Arial" w:hAnsi="Arial" w:cs="Arial"/>
                <w:sz w:val="24"/>
                <w:szCs w:val="24"/>
              </w:rPr>
            </w:pPr>
            <w:r w:rsidRPr="00A90395">
              <w:rPr>
                <w:rFonts w:ascii="Arial" w:hAnsi="Arial" w:cs="Arial"/>
                <w:sz w:val="24"/>
                <w:szCs w:val="24"/>
              </w:rPr>
              <w:t>Show debate on banning the burqa</w:t>
            </w:r>
            <w:r w:rsidR="009108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0395">
              <w:rPr>
                <w:rFonts w:ascii="Arial" w:hAnsi="Arial" w:cs="Arial"/>
                <w:sz w:val="24"/>
                <w:szCs w:val="24"/>
              </w:rPr>
              <w:t>- students to record reasons for and against. Students to give own views and justify it. How would they vote if they were a politician?</w:t>
            </w:r>
          </w:p>
          <w:p w14:paraId="46893210" w14:textId="77777777" w:rsidR="0039178C" w:rsidRDefault="0039178C" w:rsidP="0039178C">
            <w:pPr>
              <w:pStyle w:val="ColorfulList-Accent1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527784" w14:textId="77777777" w:rsidR="0039178C" w:rsidRPr="00A90395" w:rsidRDefault="0039178C" w:rsidP="002A0444">
            <w:pPr>
              <w:pStyle w:val="ColorfulList-Accent1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EBFC56A" w14:textId="77777777" w:rsidR="002E7BC5" w:rsidRPr="00A90395" w:rsidRDefault="002E7BC5" w:rsidP="002E7BC5">
            <w:pPr>
              <w:pStyle w:val="ColorfulList-Accent11"/>
              <w:numPr>
                <w:ilvl w:val="0"/>
                <w:numId w:val="5"/>
              </w:numPr>
              <w:ind w:left="385"/>
              <w:rPr>
                <w:rFonts w:ascii="Arial" w:hAnsi="Arial" w:cs="Arial"/>
                <w:sz w:val="24"/>
                <w:szCs w:val="24"/>
              </w:rPr>
            </w:pPr>
            <w:r w:rsidRPr="00A90395">
              <w:rPr>
                <w:rFonts w:ascii="Arial" w:hAnsi="Arial" w:cs="Arial"/>
                <w:sz w:val="24"/>
                <w:szCs w:val="24"/>
              </w:rPr>
              <w:t>Read I am a Muslim woman poem</w:t>
            </w:r>
            <w:r w:rsidR="003917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0395">
              <w:rPr>
                <w:rFonts w:ascii="Arial" w:hAnsi="Arial" w:cs="Arial"/>
                <w:sz w:val="24"/>
                <w:szCs w:val="24"/>
              </w:rPr>
              <w:t xml:space="preserve">- write your own poem as a Muslim woman saying why you wear hijab, what the benefits are and what the challenges are or create an interview with a Muslim woman about why she wears the hijab and any issues she </w:t>
            </w:r>
            <w:proofErr w:type="gramStart"/>
            <w:r w:rsidRPr="00A90395">
              <w:rPr>
                <w:rFonts w:ascii="Arial" w:hAnsi="Arial" w:cs="Arial"/>
                <w:sz w:val="24"/>
                <w:szCs w:val="24"/>
              </w:rPr>
              <w:t>has to</w:t>
            </w:r>
            <w:proofErr w:type="gramEnd"/>
            <w:r w:rsidRPr="00A90395">
              <w:rPr>
                <w:rFonts w:ascii="Arial" w:hAnsi="Arial" w:cs="Arial"/>
                <w:sz w:val="24"/>
                <w:szCs w:val="24"/>
              </w:rPr>
              <w:t xml:space="preserve"> deal with.</w:t>
            </w:r>
          </w:p>
          <w:p w14:paraId="0E0551C5" w14:textId="77777777" w:rsidR="002E7BC5" w:rsidRPr="00A90395" w:rsidRDefault="002E7BC5" w:rsidP="002E7BC5">
            <w:pPr>
              <w:pStyle w:val="ColorfulList-Accent11"/>
              <w:numPr>
                <w:ilvl w:val="0"/>
                <w:numId w:val="5"/>
              </w:numPr>
              <w:ind w:left="385"/>
              <w:rPr>
                <w:rFonts w:ascii="Arial" w:hAnsi="Arial" w:cs="Arial"/>
                <w:sz w:val="24"/>
                <w:szCs w:val="24"/>
              </w:rPr>
            </w:pPr>
            <w:r w:rsidRPr="00A90395">
              <w:rPr>
                <w:rFonts w:ascii="Arial" w:hAnsi="Arial" w:cs="Arial"/>
                <w:sz w:val="24"/>
                <w:szCs w:val="24"/>
              </w:rPr>
              <w:t>Summarise learning - does what we wear truly reflect our identity?</w:t>
            </w:r>
          </w:p>
          <w:p w14:paraId="7D1EB95F" w14:textId="77777777" w:rsidR="002E7BC5" w:rsidRPr="00A90395" w:rsidRDefault="002E7BC5" w:rsidP="002E7BC5">
            <w:pPr>
              <w:pStyle w:val="ColorfulList-Accent11"/>
              <w:rPr>
                <w:rFonts w:ascii="Arial" w:hAnsi="Arial" w:cs="Arial"/>
                <w:sz w:val="24"/>
              </w:rPr>
            </w:pPr>
          </w:p>
        </w:tc>
        <w:tc>
          <w:tcPr>
            <w:tcW w:w="2652" w:type="dxa"/>
          </w:tcPr>
          <w:p w14:paraId="30AB2A4B" w14:textId="77777777" w:rsidR="002E7BC5" w:rsidRDefault="002E7BC5">
            <w:pPr>
              <w:rPr>
                <w:rFonts w:ascii="Arial" w:hAnsi="Arial" w:cs="Arial"/>
              </w:rPr>
            </w:pPr>
          </w:p>
          <w:p w14:paraId="70C8B0DA" w14:textId="77777777" w:rsidR="0074762A" w:rsidRDefault="0074762A">
            <w:pPr>
              <w:rPr>
                <w:rFonts w:ascii="Arial" w:hAnsi="Arial" w:cs="Arial"/>
              </w:rPr>
            </w:pPr>
          </w:p>
          <w:p w14:paraId="46A08BF2" w14:textId="77777777" w:rsidR="0074762A" w:rsidRDefault="0074762A">
            <w:pPr>
              <w:rPr>
                <w:rFonts w:ascii="Arial" w:hAnsi="Arial" w:cs="Arial"/>
              </w:rPr>
            </w:pPr>
          </w:p>
          <w:p w14:paraId="18258AB3" w14:textId="77777777" w:rsidR="0074762A" w:rsidRPr="00847EC3" w:rsidRDefault="0074762A" w:rsidP="0074762A">
            <w:pPr>
              <w:rPr>
                <w:rFonts w:ascii="Arial" w:hAnsi="Arial" w:cs="Arial"/>
              </w:rPr>
            </w:pPr>
            <w:r w:rsidRPr="00847EC3">
              <w:rPr>
                <w:rFonts w:ascii="Arial" w:hAnsi="Arial" w:cs="Arial"/>
              </w:rPr>
              <w:t xml:space="preserve">CNN clip/H&amp;M model: </w:t>
            </w:r>
          </w:p>
          <w:p w14:paraId="282C1789" w14:textId="77777777" w:rsidR="0074762A" w:rsidRDefault="0074762A">
            <w:pPr>
              <w:rPr>
                <w:rStyle w:val="Hyperlink"/>
                <w:rFonts w:ascii="Arial" w:hAnsi="Arial" w:cs="Arial"/>
              </w:rPr>
            </w:pPr>
            <w:hyperlink r:id="rId7" w:history="1">
              <w:r w:rsidRPr="00847EC3">
                <w:rPr>
                  <w:rStyle w:val="Hyperlink"/>
                  <w:rFonts w:ascii="Arial" w:hAnsi="Arial" w:cs="Arial"/>
                </w:rPr>
                <w:t>http://edition.cnn.com/videos/tv/2015/10/04/hijba-wearing-model-mariah-idrissi.cnn</w:t>
              </w:r>
            </w:hyperlink>
          </w:p>
          <w:p w14:paraId="2704EF3B" w14:textId="77777777" w:rsidR="009D056A" w:rsidRDefault="009D056A">
            <w:pPr>
              <w:rPr>
                <w:rStyle w:val="Hyperlink"/>
                <w:rFonts w:ascii="Arial" w:hAnsi="Arial" w:cs="Arial"/>
              </w:rPr>
            </w:pPr>
          </w:p>
          <w:p w14:paraId="523320FA" w14:textId="77777777" w:rsidR="009D056A" w:rsidRDefault="009D056A">
            <w:pPr>
              <w:rPr>
                <w:rStyle w:val="Hyperlink"/>
                <w:rFonts w:ascii="Arial" w:hAnsi="Arial" w:cs="Arial"/>
              </w:rPr>
            </w:pPr>
          </w:p>
          <w:p w14:paraId="1F7E3922" w14:textId="77777777" w:rsidR="009D056A" w:rsidRDefault="009D056A">
            <w:pPr>
              <w:rPr>
                <w:rStyle w:val="Hyperlink"/>
              </w:rPr>
            </w:pPr>
          </w:p>
          <w:p w14:paraId="48629EF3" w14:textId="77777777" w:rsidR="009D056A" w:rsidRPr="00AC61B9" w:rsidRDefault="009D056A" w:rsidP="009D056A">
            <w:pPr>
              <w:rPr>
                <w:rFonts w:ascii="Arial" w:eastAsia="Cambria" w:hAnsi="Arial" w:cs="Arial"/>
                <w:bCs/>
              </w:rPr>
            </w:pPr>
            <w:r w:rsidRPr="00AC61B9">
              <w:rPr>
                <w:rFonts w:ascii="Arial" w:eastAsia="Cambria" w:hAnsi="Arial" w:cs="Arial"/>
                <w:bCs/>
              </w:rPr>
              <w:t>The Arts Society, Birmingham, has made films, richly illustrated print resources and activities for KS3, available free of charge.</w:t>
            </w:r>
          </w:p>
          <w:p w14:paraId="0A78A2B4" w14:textId="77777777" w:rsidR="009D056A" w:rsidRPr="00AC61B9" w:rsidRDefault="009D056A" w:rsidP="009D056A">
            <w:pPr>
              <w:rPr>
                <w:rFonts w:ascii="Arial" w:eastAsia="Cambria" w:hAnsi="Arial" w:cs="Arial"/>
                <w:bCs/>
              </w:rPr>
            </w:pPr>
          </w:p>
          <w:p w14:paraId="51067F5F" w14:textId="77777777" w:rsidR="009D056A" w:rsidRPr="00AC61B9" w:rsidRDefault="009D056A" w:rsidP="009D056A">
            <w:pPr>
              <w:rPr>
                <w:rFonts w:ascii="Arial" w:eastAsia="Cambria" w:hAnsi="Arial" w:cs="Arial"/>
                <w:bCs/>
              </w:rPr>
            </w:pPr>
            <w:r w:rsidRPr="00AC61B9">
              <w:rPr>
                <w:rFonts w:ascii="Arial" w:eastAsia="Cambria" w:hAnsi="Arial" w:cs="Arial"/>
                <w:bCs/>
              </w:rPr>
              <w:t>School Visits to Places of Worship in Birmingham</w:t>
            </w:r>
          </w:p>
          <w:p w14:paraId="01515142" w14:textId="77777777" w:rsidR="009D056A" w:rsidRPr="00AC61B9" w:rsidRDefault="009D056A" w:rsidP="009D056A">
            <w:pPr>
              <w:rPr>
                <w:rFonts w:ascii="Arial" w:eastAsia="Cambria" w:hAnsi="Arial" w:cs="Arial"/>
                <w:bCs/>
              </w:rPr>
            </w:pPr>
          </w:p>
          <w:p w14:paraId="6E9F2237" w14:textId="77777777" w:rsidR="009D056A" w:rsidRDefault="009D056A">
            <w:pPr>
              <w:rPr>
                <w:rStyle w:val="Hyperlink"/>
                <w:rFonts w:ascii="Arial" w:eastAsia="Cambria" w:hAnsi="Arial" w:cs="Arial"/>
                <w:bCs/>
              </w:rPr>
            </w:pPr>
            <w:hyperlink r:id="rId8" w:history="1">
              <w:r w:rsidRPr="00AC61B9">
                <w:rPr>
                  <w:rStyle w:val="Hyperlink"/>
                  <w:rFonts w:ascii="Arial" w:eastAsia="Cambria" w:hAnsi="Arial" w:cs="Arial"/>
                  <w:bCs/>
                </w:rPr>
                <w:t>https://birmingham-faith-visits.theartssociety.org/muslim</w:t>
              </w:r>
            </w:hyperlink>
          </w:p>
          <w:p w14:paraId="684A223B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2B446C47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7BBC7B0B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2DB6E435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0E2BD337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74A9FDF1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21341B96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6082109D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1DF200BE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43C9EEB9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5DD1AF30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745555C6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0C9C93FD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2AF88A83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756C8215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222CFAB2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644B152A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257DEAA3" w14:textId="77777777" w:rsidR="002655D4" w:rsidRDefault="002655D4">
            <w:pPr>
              <w:rPr>
                <w:rStyle w:val="Hyperlink"/>
                <w:rFonts w:ascii="Arial" w:eastAsia="Cambria" w:hAnsi="Arial" w:cs="Arial"/>
                <w:bCs/>
              </w:rPr>
            </w:pPr>
          </w:p>
          <w:p w14:paraId="6A9F3D70" w14:textId="77777777" w:rsidR="002655D4" w:rsidRPr="00847EC3" w:rsidRDefault="002655D4" w:rsidP="002655D4">
            <w:pPr>
              <w:rPr>
                <w:rFonts w:ascii="Arial" w:hAnsi="Arial" w:cs="Arial"/>
              </w:rPr>
            </w:pPr>
            <w:r w:rsidRPr="00847EC3">
              <w:rPr>
                <w:rFonts w:ascii="Arial" w:hAnsi="Arial" w:cs="Arial"/>
              </w:rPr>
              <w:t xml:space="preserve">My </w:t>
            </w:r>
            <w:r>
              <w:rPr>
                <w:rFonts w:ascii="Arial" w:hAnsi="Arial" w:cs="Arial"/>
              </w:rPr>
              <w:t>H</w:t>
            </w:r>
            <w:r w:rsidRPr="00847EC3">
              <w:rPr>
                <w:rFonts w:ascii="Arial" w:hAnsi="Arial" w:cs="Arial"/>
              </w:rPr>
              <w:t xml:space="preserve">ijab story: </w:t>
            </w:r>
          </w:p>
          <w:p w14:paraId="7A04E3CD" w14:textId="77777777" w:rsidR="002655D4" w:rsidRDefault="002655D4" w:rsidP="002655D4">
            <w:hyperlink r:id="rId9" w:history="1">
              <w:r w:rsidRPr="00011C0B">
                <w:rPr>
                  <w:rStyle w:val="Hyperlink"/>
                  <w:rFonts w:ascii="Arial" w:hAnsi="Arial" w:cs="Arial"/>
                </w:rPr>
                <w:t>https://www.youtube.com/watch?v=a1O7HEs7ER4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28A421D1" w14:textId="77777777" w:rsidR="002655D4" w:rsidRDefault="002655D4" w:rsidP="002655D4"/>
          <w:p w14:paraId="70467022" w14:textId="77777777" w:rsidR="002655D4" w:rsidRDefault="002655D4">
            <w:pPr>
              <w:rPr>
                <w:rFonts w:ascii="Arial" w:eastAsia="Cambria" w:hAnsi="Arial" w:cs="Arial"/>
                <w:bCs/>
              </w:rPr>
            </w:pPr>
          </w:p>
          <w:p w14:paraId="54A24B07" w14:textId="77777777" w:rsidR="002655D4" w:rsidRDefault="002655D4">
            <w:pPr>
              <w:rPr>
                <w:rFonts w:ascii="Arial" w:eastAsia="Cambria" w:hAnsi="Arial" w:cs="Arial"/>
                <w:bCs/>
              </w:rPr>
            </w:pPr>
          </w:p>
          <w:p w14:paraId="14269EE5" w14:textId="77777777" w:rsidR="007109C5" w:rsidRDefault="007109C5" w:rsidP="007109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Should the burqa be banned debate:</w:t>
            </w:r>
          </w:p>
          <w:p w14:paraId="28AA6367" w14:textId="77777777" w:rsidR="007109C5" w:rsidRDefault="007109C5" w:rsidP="007109C5">
            <w:pPr>
              <w:rPr>
                <w:rFonts w:ascii="Arial" w:hAnsi="Arial" w:cs="Arial"/>
              </w:rPr>
            </w:pPr>
            <w:hyperlink r:id="rId10" w:history="1">
              <w:r w:rsidRPr="00374664">
                <w:rPr>
                  <w:rStyle w:val="Hyperlink"/>
                  <w:rFonts w:ascii="Arial" w:hAnsi="Arial" w:cs="Arial"/>
                </w:rPr>
                <w:t>https://www.youtube.com/watch?v=E2Zz_qqksFg</w:t>
              </w:r>
            </w:hyperlink>
          </w:p>
          <w:p w14:paraId="2D960E04" w14:textId="77777777" w:rsidR="007109C5" w:rsidRDefault="007109C5" w:rsidP="007109C5">
            <w:pPr>
              <w:rPr>
                <w:rFonts w:ascii="Arial" w:hAnsi="Arial" w:cs="Arial"/>
              </w:rPr>
            </w:pPr>
          </w:p>
          <w:p w14:paraId="700C2F42" w14:textId="6B7CE754" w:rsidR="007109C5" w:rsidRDefault="00C90A18" w:rsidP="007109C5">
            <w:pPr>
              <w:rPr>
                <w:rStyle w:val="Hyperlink"/>
              </w:rPr>
            </w:pPr>
            <w:hyperlink r:id="rId11" w:history="1">
              <w:r w:rsidRPr="00011C0B">
                <w:rPr>
                  <w:rStyle w:val="Hyperlink"/>
                </w:rPr>
                <w:t>https://www.ummah.com/forum/forum/library/poetry-nasheed/33854-i-am-a-muslim-woman-by-jenn-zaghloul</w:t>
              </w:r>
            </w:hyperlink>
          </w:p>
          <w:p w14:paraId="333D2FDD" w14:textId="77777777" w:rsidR="00C90A18" w:rsidRDefault="00C90A18" w:rsidP="007109C5">
            <w:pPr>
              <w:rPr>
                <w:rFonts w:ascii="Arial" w:hAnsi="Arial" w:cs="Arial"/>
              </w:rPr>
            </w:pPr>
          </w:p>
          <w:p w14:paraId="1D795E8D" w14:textId="5948B05A" w:rsidR="002655D4" w:rsidRPr="009D056A" w:rsidRDefault="002655D4">
            <w:pPr>
              <w:rPr>
                <w:rFonts w:ascii="Arial" w:eastAsia="Cambria" w:hAnsi="Arial" w:cs="Arial"/>
                <w:bCs/>
              </w:rPr>
            </w:pPr>
          </w:p>
        </w:tc>
      </w:tr>
    </w:tbl>
    <w:p w14:paraId="60255DE5" w14:textId="77777777" w:rsidR="002E7BC5" w:rsidRDefault="002E7BC5">
      <w:pPr>
        <w:rPr>
          <w:lang w:val="x-none"/>
        </w:rPr>
      </w:pPr>
    </w:p>
    <w:p w14:paraId="14900AE3" w14:textId="77777777" w:rsidR="002E7BC5" w:rsidRPr="00D64A3E" w:rsidRDefault="002E7BC5">
      <w:pPr>
        <w:rPr>
          <w:rFonts w:ascii="Arial" w:eastAsia="Cambria" w:hAnsi="Arial" w:cs="Arial"/>
        </w:rPr>
      </w:pPr>
    </w:p>
    <w:sectPr w:rsidR="002E7BC5" w:rsidRPr="00D64A3E" w:rsidSect="00960204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EC9D" w14:textId="77777777" w:rsidR="0067660D" w:rsidRDefault="0067660D">
      <w:r>
        <w:separator/>
      </w:r>
    </w:p>
  </w:endnote>
  <w:endnote w:type="continuationSeparator" w:id="0">
    <w:p w14:paraId="2702B580" w14:textId="77777777" w:rsidR="0067660D" w:rsidRDefault="0067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428F" w14:textId="583557CC" w:rsidR="00960204" w:rsidRDefault="0008084E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76047B" wp14:editId="565414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BDFA8" w14:textId="239FFCE9" w:rsidR="0008084E" w:rsidRPr="0008084E" w:rsidRDefault="0008084E" w:rsidP="000808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8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6047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45BDFA8" w14:textId="239FFCE9" w:rsidR="0008084E" w:rsidRPr="0008084E" w:rsidRDefault="0008084E" w:rsidP="000808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8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0204">
      <w:rPr>
        <w:rStyle w:val="PageNumber"/>
      </w:rPr>
      <w:fldChar w:fldCharType="begin"/>
    </w:r>
    <w:r w:rsidR="00960204">
      <w:rPr>
        <w:rStyle w:val="PageNumber"/>
      </w:rPr>
      <w:instrText xml:space="preserve"> PAGE </w:instrText>
    </w:r>
    <w:r w:rsidR="00960204">
      <w:rPr>
        <w:rStyle w:val="PageNumber"/>
      </w:rPr>
      <w:fldChar w:fldCharType="separate"/>
    </w:r>
    <w:r w:rsidR="00960204">
      <w:rPr>
        <w:rStyle w:val="PageNumber"/>
        <w:noProof/>
      </w:rPr>
      <w:t>2</w:t>
    </w:r>
    <w:r w:rsidR="00960204">
      <w:rPr>
        <w:rStyle w:val="PageNumber"/>
      </w:rPr>
      <w:fldChar w:fldCharType="end"/>
    </w:r>
  </w:p>
  <w:p w14:paraId="0E346156" w14:textId="77777777" w:rsidR="002E7BC5" w:rsidRDefault="002E7BC5" w:rsidP="0096020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7A71" w14:textId="5D5D770D" w:rsidR="00960204" w:rsidRDefault="0008084E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AD0F0D" wp14:editId="0C57D9AB">
              <wp:simplePos x="6754761" y="100141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635B0" w14:textId="11768C2A" w:rsidR="0008084E" w:rsidRPr="0008084E" w:rsidRDefault="0008084E" w:rsidP="000808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8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D0F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5F635B0" w14:textId="11768C2A" w:rsidR="0008084E" w:rsidRPr="0008084E" w:rsidRDefault="0008084E" w:rsidP="000808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8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0204">
      <w:rPr>
        <w:rStyle w:val="PageNumber"/>
      </w:rPr>
      <w:fldChar w:fldCharType="begin"/>
    </w:r>
    <w:r w:rsidR="00960204">
      <w:rPr>
        <w:rStyle w:val="PageNumber"/>
      </w:rPr>
      <w:instrText xml:space="preserve"> PAGE </w:instrText>
    </w:r>
    <w:r w:rsidR="00960204">
      <w:rPr>
        <w:rStyle w:val="PageNumber"/>
      </w:rPr>
      <w:fldChar w:fldCharType="separate"/>
    </w:r>
    <w:r w:rsidR="00960204">
      <w:rPr>
        <w:rStyle w:val="PageNumber"/>
        <w:noProof/>
      </w:rPr>
      <w:t>1</w:t>
    </w:r>
    <w:r w:rsidR="00960204">
      <w:rPr>
        <w:rStyle w:val="PageNumber"/>
      </w:rPr>
      <w:fldChar w:fldCharType="end"/>
    </w:r>
  </w:p>
  <w:p w14:paraId="0E9639EA" w14:textId="04BCBEFA" w:rsidR="002E7BC5" w:rsidRDefault="002E7724" w:rsidP="00960204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C32EEB" wp14:editId="5495752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9CBC" w14:textId="733061F8" w:rsidR="0008084E" w:rsidRDefault="0008084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2B6F77" wp14:editId="0A3AE3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BC657" w14:textId="7E54AAB4" w:rsidR="0008084E" w:rsidRPr="0008084E" w:rsidRDefault="0008084E" w:rsidP="0008084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08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B6F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4DBC657" w14:textId="7E54AAB4" w:rsidR="0008084E" w:rsidRPr="0008084E" w:rsidRDefault="0008084E" w:rsidP="0008084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084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37CE" w14:textId="77777777" w:rsidR="0067660D" w:rsidRDefault="0067660D">
      <w:r>
        <w:separator/>
      </w:r>
    </w:p>
  </w:footnote>
  <w:footnote w:type="continuationSeparator" w:id="0">
    <w:p w14:paraId="7FB01883" w14:textId="77777777" w:rsidR="0067660D" w:rsidRDefault="0067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7DC0" w14:textId="6C98DB16" w:rsidR="002E7BC5" w:rsidRPr="00284C30" w:rsidRDefault="002E7724" w:rsidP="002E7BC5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9B9ECEE" wp14:editId="2563469E">
          <wp:simplePos x="0" y="0"/>
          <wp:positionH relativeFrom="margin">
            <wp:posOffset>-240030</wp:posOffset>
          </wp:positionH>
          <wp:positionV relativeFrom="page">
            <wp:posOffset>375920</wp:posOffset>
          </wp:positionV>
          <wp:extent cx="1317625" cy="85344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60B">
      <w:rPr>
        <w:rFonts w:ascii="Arial Bold" w:hAnsi="Arial Bold"/>
        <w:color w:val="1A1A1A"/>
        <w:sz w:val="18"/>
        <w:lang w:val="en-US"/>
      </w:rPr>
      <w:t xml:space="preserve">Secondary </w:t>
    </w:r>
    <w:r w:rsidR="00EF760B" w:rsidRPr="00284C30">
      <w:rPr>
        <w:rFonts w:ascii="Arial Bold" w:hAnsi="Arial Bold"/>
        <w:color w:val="1A1A1A"/>
        <w:sz w:val="18"/>
        <w:lang w:val="en-US"/>
      </w:rPr>
      <w:t>Unit of Work:</w:t>
    </w:r>
    <w:r w:rsidR="00EF760B" w:rsidRPr="00284C30">
      <w:rPr>
        <w:rFonts w:ascii="Arial" w:hAnsi="Arial"/>
        <w:color w:val="1A1A1A"/>
        <w:sz w:val="18"/>
        <w:lang w:val="en-US"/>
      </w:rPr>
      <w:t xml:space="preserve"> W</w:t>
    </w:r>
    <w:proofErr w:type="spellStart"/>
    <w:r w:rsidR="00EF760B" w:rsidRPr="00284C30">
      <w:rPr>
        <w:rFonts w:ascii="Arial" w:hAnsi="Arial"/>
        <w:bCs/>
        <w:sz w:val="18"/>
        <w:szCs w:val="40"/>
      </w:rPr>
      <w:t>ho</w:t>
    </w:r>
    <w:proofErr w:type="spellEnd"/>
    <w:r w:rsidR="00EF760B" w:rsidRPr="00284C30">
      <w:rPr>
        <w:rFonts w:ascii="Arial" w:hAnsi="Arial"/>
        <w:bCs/>
        <w:sz w:val="18"/>
        <w:szCs w:val="40"/>
      </w:rPr>
      <w:t xml:space="preserve"> am I?</w:t>
    </w:r>
    <w:r w:rsidR="00EF760B">
      <w:rPr>
        <w:rFonts w:ascii="Arial" w:hAnsi="Arial"/>
        <w:bCs/>
        <w:sz w:val="18"/>
        <w:szCs w:val="40"/>
      </w:rPr>
      <w:t xml:space="preserve"> </w:t>
    </w:r>
    <w:r w:rsidR="00EF760B" w:rsidRPr="00284C30">
      <w:rPr>
        <w:rFonts w:ascii="Arial" w:hAnsi="Arial"/>
        <w:color w:val="1A1A1A"/>
        <w:sz w:val="18"/>
        <w:lang w:val="en-US"/>
      </w:rPr>
      <w:t xml:space="preserve">| </w:t>
    </w:r>
    <w:r w:rsidR="00EF760B" w:rsidRPr="00284C30">
      <w:rPr>
        <w:rFonts w:ascii="Arial" w:hAnsi="Arial"/>
        <w:b/>
        <w:color w:val="1A1A1A"/>
        <w:sz w:val="18"/>
        <w:lang w:val="en-US"/>
      </w:rPr>
      <w:t>Disposition</w:t>
    </w:r>
    <w:r w:rsidR="00EF760B">
      <w:rPr>
        <w:rFonts w:ascii="Arial" w:hAnsi="Arial"/>
        <w:b/>
        <w:color w:val="1A1A1A"/>
        <w:sz w:val="18"/>
        <w:lang w:val="en-US"/>
      </w:rPr>
      <w:t>s</w:t>
    </w:r>
    <w:r w:rsidR="00EF760B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EF760B" w:rsidRPr="00284C30">
      <w:rPr>
        <w:rFonts w:ascii="Arial" w:hAnsi="Arial"/>
        <w:sz w:val="18"/>
      </w:rPr>
      <w:t xml:space="preserve">Being </w:t>
    </w:r>
    <w:r w:rsidR="00EF760B">
      <w:rPr>
        <w:rFonts w:ascii="Arial" w:hAnsi="Arial"/>
        <w:sz w:val="18"/>
      </w:rPr>
      <w:t>M</w:t>
    </w:r>
    <w:r w:rsidR="00EF760B" w:rsidRPr="00284C30">
      <w:rPr>
        <w:rFonts w:ascii="Arial" w:hAnsi="Arial"/>
        <w:sz w:val="18"/>
      </w:rPr>
      <w:t xml:space="preserve">odest and </w:t>
    </w:r>
    <w:r w:rsidR="00EF760B">
      <w:rPr>
        <w:rFonts w:ascii="Arial" w:hAnsi="Arial"/>
        <w:sz w:val="18"/>
      </w:rPr>
      <w:t>L</w:t>
    </w:r>
    <w:r w:rsidR="00EF760B" w:rsidRPr="00284C30">
      <w:rPr>
        <w:rFonts w:ascii="Arial" w:hAnsi="Arial"/>
        <w:sz w:val="18"/>
      </w:rPr>
      <w:t xml:space="preserve">istening to </w:t>
    </w:r>
    <w:r w:rsidR="00EF760B">
      <w:rPr>
        <w:rFonts w:ascii="Arial" w:hAnsi="Arial"/>
        <w:sz w:val="18"/>
      </w:rPr>
      <w:t>O</w:t>
    </w:r>
    <w:r w:rsidR="00EF760B" w:rsidRPr="00284C30">
      <w:rPr>
        <w:rFonts w:ascii="Arial" w:hAnsi="Arial"/>
        <w:sz w:val="18"/>
      </w:rPr>
      <w:t>thers</w:t>
    </w:r>
    <w:r w:rsidR="00EF760B">
      <w:rPr>
        <w:rFonts w:ascii="Arial" w:hAnsi="Arial"/>
        <w:sz w:val="18"/>
      </w:rPr>
      <w:t xml:space="preserve"> (13)</w:t>
    </w:r>
    <w:r w:rsidR="00EF760B" w:rsidRPr="00284C30">
      <w:rPr>
        <w:rFonts w:ascii="Arial" w:hAnsi="Arial"/>
        <w:sz w:val="18"/>
      </w:rPr>
      <w:t>, C</w:t>
    </w:r>
    <w:r w:rsidR="00EF760B">
      <w:rPr>
        <w:rFonts w:ascii="Arial" w:hAnsi="Arial"/>
        <w:sz w:val="18"/>
      </w:rPr>
      <w:t>reating Inclusion, Identity and B</w:t>
    </w:r>
    <w:r w:rsidR="00EF760B" w:rsidRPr="00284C30">
      <w:rPr>
        <w:rFonts w:ascii="Arial" w:hAnsi="Arial"/>
        <w:sz w:val="18"/>
      </w:rPr>
      <w:t>elonging</w:t>
    </w:r>
    <w:r w:rsidR="00EF760B">
      <w:rPr>
        <w:rFonts w:ascii="Arial" w:hAnsi="Arial"/>
        <w:sz w:val="18"/>
      </w:rPr>
      <w:t xml:space="preserve"> (!4)</w:t>
    </w:r>
    <w:r w:rsidR="00EF760B" w:rsidRPr="00284C30">
      <w:rPr>
        <w:rFonts w:ascii="Arial" w:hAnsi="Arial"/>
        <w:sz w:val="18"/>
      </w:rPr>
      <w:t xml:space="preserve">, </w:t>
    </w:r>
    <w:r w:rsidR="00EF760B">
      <w:rPr>
        <w:rFonts w:ascii="Arial" w:hAnsi="Arial"/>
        <w:sz w:val="18"/>
        <w:szCs w:val="24"/>
      </w:rPr>
      <w:t>Creating U</w:t>
    </w:r>
    <w:r w:rsidR="00EF760B" w:rsidRPr="00284C30">
      <w:rPr>
        <w:rFonts w:ascii="Arial" w:hAnsi="Arial"/>
        <w:sz w:val="18"/>
        <w:szCs w:val="24"/>
      </w:rPr>
      <w:t xml:space="preserve">nity and </w:t>
    </w:r>
    <w:r w:rsidR="00EF760B">
      <w:rPr>
        <w:rFonts w:ascii="Arial" w:hAnsi="Arial"/>
        <w:sz w:val="18"/>
        <w:szCs w:val="24"/>
      </w:rPr>
      <w:t>H</w:t>
    </w:r>
    <w:r w:rsidR="00EF760B" w:rsidRPr="00284C30">
      <w:rPr>
        <w:rFonts w:ascii="Arial" w:hAnsi="Arial"/>
        <w:sz w:val="18"/>
        <w:szCs w:val="24"/>
      </w:rPr>
      <w:t>armony</w:t>
    </w:r>
    <w:r w:rsidR="00EF760B">
      <w:rPr>
        <w:rFonts w:ascii="Arial" w:hAnsi="Arial"/>
        <w:sz w:val="18"/>
        <w:szCs w:val="24"/>
      </w:rPr>
      <w:t xml:space="preserve"> (15)</w:t>
    </w:r>
    <w:r w:rsidR="00EF760B" w:rsidRPr="00284C30">
      <w:rPr>
        <w:rFonts w:ascii="Arial" w:hAnsi="Arial"/>
        <w:sz w:val="18"/>
        <w:szCs w:val="24"/>
      </w:rPr>
      <w:t xml:space="preserve">, Being Open, </w:t>
    </w:r>
    <w:r w:rsidR="00EF760B">
      <w:rPr>
        <w:rFonts w:ascii="Arial" w:hAnsi="Arial"/>
        <w:sz w:val="18"/>
        <w:szCs w:val="24"/>
      </w:rPr>
      <w:t>H</w:t>
    </w:r>
    <w:r w:rsidR="00EF760B" w:rsidRPr="00284C30">
      <w:rPr>
        <w:rFonts w:ascii="Arial" w:hAnsi="Arial"/>
        <w:sz w:val="18"/>
        <w:szCs w:val="24"/>
      </w:rPr>
      <w:t xml:space="preserve">onest and </w:t>
    </w:r>
    <w:r w:rsidR="00EF760B">
      <w:rPr>
        <w:rFonts w:ascii="Arial" w:hAnsi="Arial"/>
        <w:sz w:val="18"/>
        <w:szCs w:val="24"/>
      </w:rPr>
      <w:t>T</w:t>
    </w:r>
    <w:r w:rsidR="00EF760B" w:rsidRPr="00284C30">
      <w:rPr>
        <w:rFonts w:ascii="Arial" w:hAnsi="Arial"/>
        <w:sz w:val="18"/>
        <w:szCs w:val="24"/>
      </w:rPr>
      <w:t xml:space="preserve">ruthful </w:t>
    </w:r>
    <w:r w:rsidR="00EF760B">
      <w:rPr>
        <w:rFonts w:ascii="Arial" w:hAnsi="Arial"/>
        <w:sz w:val="18"/>
        <w:szCs w:val="24"/>
      </w:rPr>
      <w:t xml:space="preserve">(22) | Learning Dimensions: Learning from Experience, Learning about Religious Traditions and Non-Religious World Views | </w:t>
    </w:r>
    <w:r w:rsidR="002E7BC5" w:rsidRPr="00284C30">
      <w:rPr>
        <w:rFonts w:ascii="Arial Bold" w:hAnsi="Arial Bold"/>
        <w:color w:val="1A1A1A"/>
        <w:sz w:val="18"/>
        <w:lang w:val="en-US"/>
      </w:rPr>
      <w:t>Religion covered:</w:t>
    </w:r>
    <w:r w:rsidR="002E7BC5" w:rsidRPr="00284C30">
      <w:rPr>
        <w:rFonts w:ascii="Arial" w:hAnsi="Arial"/>
        <w:color w:val="1A1A1A"/>
        <w:sz w:val="18"/>
        <w:lang w:val="en-US"/>
      </w:rPr>
      <w:t xml:space="preserve"> </w:t>
    </w:r>
    <w:r w:rsidR="002E7BC5">
      <w:rPr>
        <w:rFonts w:ascii="Arial" w:hAnsi="Arial"/>
        <w:color w:val="1A1A1A"/>
        <w:sz w:val="18"/>
        <w:lang w:val="en-US"/>
      </w:rPr>
      <w:t>Sikhism,  Islam, Judaism, choice of religion regarding marriage</w:t>
    </w:r>
    <w:r w:rsidR="002E7BC5" w:rsidRPr="00284C30">
      <w:rPr>
        <w:rFonts w:ascii="Arial" w:hAnsi="Arial"/>
        <w:color w:val="1A1A1A"/>
        <w:sz w:val="18"/>
        <w:lang w:val="en-US"/>
      </w:rPr>
      <w:t xml:space="preserve">| </w:t>
    </w:r>
    <w:r w:rsidR="002E7BC5" w:rsidRPr="00284C30">
      <w:rPr>
        <w:rFonts w:ascii="Arial Bold" w:hAnsi="Arial Bold"/>
        <w:color w:val="1A1A1A"/>
        <w:sz w:val="18"/>
        <w:lang w:val="en-US"/>
      </w:rPr>
      <w:t>Lesson</w:t>
    </w:r>
    <w:r w:rsidR="002E7BC5" w:rsidRPr="00284C30">
      <w:rPr>
        <w:rFonts w:ascii="Arial" w:hAnsi="Arial"/>
        <w:color w:val="1A1A1A"/>
        <w:sz w:val="18"/>
        <w:lang w:val="en-US"/>
      </w:rPr>
      <w:t xml:space="preserve">: </w:t>
    </w:r>
    <w:r w:rsidR="002E7BC5">
      <w:rPr>
        <w:rFonts w:ascii="Arial" w:hAnsi="Arial"/>
        <w:color w:val="1A1A1A"/>
        <w:sz w:val="18"/>
        <w:lang w:val="en-US"/>
      </w:rPr>
      <w:t>3</w:t>
    </w:r>
    <w:r w:rsidR="002E7BC5" w:rsidRPr="00284C30">
      <w:rPr>
        <w:rFonts w:ascii="Arial" w:hAnsi="Arial"/>
        <w:color w:val="1A1A1A"/>
        <w:sz w:val="18"/>
        <w:lang w:val="en-US"/>
      </w:rPr>
      <w:t xml:space="preserve"> of 6 | </w:t>
    </w:r>
    <w:r w:rsidR="002E7BC5" w:rsidRPr="00284C30">
      <w:rPr>
        <w:rFonts w:ascii="Arial Bold" w:hAnsi="Arial Bold"/>
        <w:color w:val="1A1A1A"/>
        <w:sz w:val="18"/>
        <w:lang w:val="en-US"/>
      </w:rPr>
      <w:t>Author</w:t>
    </w:r>
    <w:r w:rsidR="002A0444">
      <w:rPr>
        <w:rFonts w:ascii="Arial Bold" w:hAnsi="Arial Bold"/>
        <w:color w:val="1A1A1A"/>
        <w:sz w:val="18"/>
        <w:lang w:val="en-US"/>
      </w:rPr>
      <w:t>s</w:t>
    </w:r>
    <w:r w:rsidR="002E7BC5" w:rsidRPr="00284C30">
      <w:rPr>
        <w:rFonts w:ascii="Arial Bold" w:hAnsi="Arial Bold"/>
        <w:color w:val="1A1A1A"/>
        <w:sz w:val="18"/>
        <w:lang w:val="en-US"/>
      </w:rPr>
      <w:t>:</w:t>
    </w:r>
    <w:r w:rsidR="002E7BC5" w:rsidRPr="00284C30">
      <w:rPr>
        <w:rFonts w:ascii="Arial" w:hAnsi="Arial"/>
        <w:color w:val="1A1A1A"/>
        <w:sz w:val="18"/>
        <w:lang w:val="en-US"/>
      </w:rPr>
      <w:t xml:space="preserve"> Jo Weir</w:t>
    </w:r>
    <w:r w:rsidR="002A0444">
      <w:rPr>
        <w:rFonts w:ascii="Arial" w:hAnsi="Arial"/>
        <w:color w:val="1A1A1A"/>
        <w:sz w:val="18"/>
        <w:lang w:val="en-US"/>
      </w:rPr>
      <w:t xml:space="preserve">, Waqar </w:t>
    </w:r>
    <w:proofErr w:type="spellStart"/>
    <w:r w:rsidR="002A0444">
      <w:rPr>
        <w:rFonts w:ascii="Arial" w:hAnsi="Arial"/>
        <w:color w:val="1A1A1A"/>
        <w:sz w:val="18"/>
        <w:lang w:val="en-US"/>
      </w:rPr>
      <w:t>Ahmedi</w:t>
    </w:r>
    <w:proofErr w:type="spellEnd"/>
    <w:r w:rsidR="002E7BC5">
      <w:rPr>
        <w:rFonts w:ascii="Arial" w:hAnsi="Arial"/>
        <w:color w:val="1A1A1A"/>
        <w:sz w:val="18"/>
        <w:lang w:val="en-US"/>
      </w:rPr>
      <w:t xml:space="preserve"> | On line code KS3_03_03_06_Who_am_I?_v</w:t>
    </w:r>
    <w:r w:rsidR="002A0444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01539">
    <w:abstractNumId w:val="2"/>
  </w:num>
  <w:num w:numId="2" w16cid:durableId="805197864">
    <w:abstractNumId w:val="0"/>
  </w:num>
  <w:num w:numId="3" w16cid:durableId="76788944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647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5204985">
    <w:abstractNumId w:val="4"/>
  </w:num>
  <w:num w:numId="6" w16cid:durableId="3973600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NQWFolt55jNUIXtcL5b+8a/YpyXEinfdz+GFC1OzjmfObkbpWXj3nA+cAziNPios"/>
  </w:docVars>
  <w:rsids>
    <w:rsidRoot w:val="00F72C5B"/>
    <w:rsid w:val="00004CDA"/>
    <w:rsid w:val="0008084E"/>
    <w:rsid w:val="002314FE"/>
    <w:rsid w:val="002655D4"/>
    <w:rsid w:val="00291030"/>
    <w:rsid w:val="002A0444"/>
    <w:rsid w:val="002E7724"/>
    <w:rsid w:val="002E7BC5"/>
    <w:rsid w:val="00305F16"/>
    <w:rsid w:val="0039178C"/>
    <w:rsid w:val="003B1741"/>
    <w:rsid w:val="0067660D"/>
    <w:rsid w:val="007109C5"/>
    <w:rsid w:val="0074762A"/>
    <w:rsid w:val="00757F8D"/>
    <w:rsid w:val="0077272F"/>
    <w:rsid w:val="007908F7"/>
    <w:rsid w:val="0079126F"/>
    <w:rsid w:val="0082345F"/>
    <w:rsid w:val="008E4375"/>
    <w:rsid w:val="009108A7"/>
    <w:rsid w:val="00960204"/>
    <w:rsid w:val="009D056A"/>
    <w:rsid w:val="009E258E"/>
    <w:rsid w:val="00A11A0F"/>
    <w:rsid w:val="00AC61B9"/>
    <w:rsid w:val="00AF0B78"/>
    <w:rsid w:val="00BD7E08"/>
    <w:rsid w:val="00C07FFA"/>
    <w:rsid w:val="00C90A18"/>
    <w:rsid w:val="00EF760B"/>
    <w:rsid w:val="00F72C5B"/>
    <w:rsid w:val="00FB1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0065FF"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1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72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6511F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D6511F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D6511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D6511F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D6511F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D6511F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D6511F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D6511F"/>
    <w:rPr>
      <w:sz w:val="24"/>
      <w:szCs w:val="24"/>
      <w:lang w:val="en-US" w:eastAsia="en-US"/>
    </w:rPr>
  </w:style>
  <w:style w:type="character" w:styleId="Hyperlink">
    <w:name w:val="Hyperlink"/>
    <w:semiHidden/>
    <w:rsid w:val="00D6511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71"/>
    <w:rsid w:val="00EF760B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EF760B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BD7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E0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D7E08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E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7E08"/>
    <w:rPr>
      <w:b/>
      <w:bCs/>
      <w:noProof/>
      <w:lang w:eastAsia="en-US"/>
    </w:rPr>
  </w:style>
  <w:style w:type="character" w:styleId="UnresolvedMention">
    <w:name w:val="Unresolved Mention"/>
    <w:uiPriority w:val="99"/>
    <w:semiHidden/>
    <w:unhideWhenUsed/>
    <w:rsid w:val="00A11A0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60204"/>
  </w:style>
  <w:style w:type="character" w:customStyle="1" w:styleId="Heading1Char">
    <w:name w:val="Heading 1 Char"/>
    <w:basedOn w:val="DefaultParagraphFont"/>
    <w:link w:val="Heading1"/>
    <w:uiPriority w:val="9"/>
    <w:rsid w:val="002E7724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musli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ition.cnn.com/videos/tv/2015/10/04/hijba-wearing-model-mariah-idrissi.cnn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mmah.com/forum/forum/library/poetry-nasheed/33854-i-am-a-muslim-woman-by-jenn-zaghlou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youtube.com/watch?v=E2Zz_qqks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1O7HEs7ER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2736</Characters>
  <Application>Microsoft Office Word</Application>
  <DocSecurity>0</DocSecurity>
  <Lines>210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3186</CharactersWithSpaces>
  <SharedDoc>false</SharedDoc>
  <HLinks>
    <vt:vector size="18" baseType="variant">
      <vt:variant>
        <vt:i4>7929919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https://www.youtube.com/watch?v=a1O7HEs7ER4</vt:lpwstr>
      </vt:variant>
      <vt:variant>
        <vt:lpwstr/>
      </vt:variant>
      <vt:variant>
        <vt:i4>4718673</vt:i4>
      </vt:variant>
      <vt:variant>
        <vt:i4>3</vt:i4>
      </vt:variant>
      <vt:variant>
        <vt:i4>0</vt:i4>
      </vt:variant>
      <vt:variant>
        <vt:i4>5</vt:i4>
      </vt:variant>
      <vt:variant>
        <vt:lpwstr>https://birmingham-faith-visits.theartssociety.org/muslim</vt:lpwstr>
      </vt:variant>
      <vt:variant>
        <vt:lpwstr/>
      </vt:variant>
      <vt:variant>
        <vt:i4>3997728</vt:i4>
      </vt:variant>
      <vt:variant>
        <vt:i4>0</vt:i4>
      </vt:variant>
      <vt:variant>
        <vt:i4>0</vt:i4>
      </vt:variant>
      <vt:variant>
        <vt:i4>5</vt:i4>
      </vt:variant>
      <vt:variant>
        <vt:lpwstr>http://edition.cnn.com/videos/tv/2015/10/04/hijba-wearing-model-mariah-idrissi.cnn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dc:description/>
  <cp:lastModifiedBy>Dee Hill</cp:lastModifiedBy>
  <cp:revision>2</cp:revision>
  <cp:lastPrinted>2015-10-27T08:39:00Z</cp:lastPrinted>
  <dcterms:created xsi:type="dcterms:W3CDTF">2023-12-05T15:58:00Z</dcterms:created>
  <dcterms:modified xsi:type="dcterms:W3CDTF">2023-12-05T15:58:00Z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2023-12-05T15:48:19Z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a02403ca-ad2d-4826-bcf2-840a563035a0</vt:lpwstr>
  </property>
  <property fmtid="{D5CDD505-2E9C-101B-9397-08002B2CF9AE}" pid="11" name="MSIP_Label_a17471b1-27ab-4640-9264-e69a67407ca3_ContentBits">
    <vt:lpwstr>2</vt:lpwstr>
  </property>
</Properties>
</file>