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9622" w14:textId="158919A2" w:rsidR="00B4550A" w:rsidRDefault="00B4550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8279C06" w14:textId="77777777" w:rsidR="00B4550A" w:rsidRDefault="00B4550A"/>
    <w:p w14:paraId="32996DD1" w14:textId="45EBF5C7" w:rsidR="00B4550A" w:rsidRPr="00163473" w:rsidRDefault="00B4550A" w:rsidP="00163473">
      <w:pPr>
        <w:pStyle w:val="Heading1"/>
      </w:pPr>
      <w:r w:rsidRPr="00163473">
        <w:t>Title: Salah in Islam</w:t>
      </w:r>
      <w:r>
        <w:rPr>
          <w:b w:val="0"/>
          <w:bCs w:val="0"/>
        </w:rPr>
        <w:t xml:space="preserve"> </w:t>
      </w:r>
    </w:p>
    <w:p w14:paraId="4316CA62" w14:textId="77777777" w:rsidR="00B4550A" w:rsidRDefault="00B4550A">
      <w:pPr>
        <w:rPr>
          <w:rFonts w:ascii="Arial" w:hAnsi="Arial" w:cs="Arial"/>
          <w:b/>
          <w:lang w:eastAsia="en-GB"/>
        </w:rPr>
      </w:pPr>
    </w:p>
    <w:p w14:paraId="5C5EFB2D" w14:textId="77777777" w:rsidR="00490E25" w:rsidRDefault="00B4550A" w:rsidP="00490E25">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r w:rsidR="00490E25">
        <w:rPr>
          <w:rFonts w:ascii="Arial" w:hAnsi="Arial" w:cs="Arial"/>
          <w:lang w:eastAsia="en-GB"/>
        </w:rPr>
        <w:t xml:space="preserve">How do followers of T* show that they belong to their tradition? What do T* teach about the necessity of including others? Why is it important to show to others what groups I belong to? How can I ensure that everyone experiences a sense of inclusion? How do I make sure that I don’t exclude people who are not part of the groups that I belong to? How should I respond when T* appear to exclude others? Is there more to life than we experience in the physical world? Is there a God worth listening to? How do followers of T* listen to and respond to God, to people or to things that are precious? Why is it of benefit to me to develop my spiritual and attentive nature? How can following teaching and guidance of T* improve society? Are there times when it is important to concentrate on the physical world? How do I respond when following the will of God or views held precious by my tradition conflict with society’s views? </w:t>
      </w:r>
    </w:p>
    <w:p w14:paraId="42D6C490" w14:textId="77777777" w:rsidR="00B4550A" w:rsidRDefault="00B4550A">
      <w:pPr>
        <w:rPr>
          <w:rFonts w:ascii="Arial" w:hAnsi="Arial"/>
        </w:rPr>
      </w:pPr>
    </w:p>
    <w:p w14:paraId="443FB2A3" w14:textId="77777777" w:rsidR="00B4550A" w:rsidRDefault="00B4550A">
      <w:pPr>
        <w:rPr>
          <w:rFonts w:ascii="Arial" w:hAnsi="Arial" w:cs="Arial"/>
          <w:lang w:eastAsia="en-GB"/>
        </w:rPr>
      </w:pPr>
    </w:p>
    <w:p w14:paraId="5AB4E763" w14:textId="77777777" w:rsidR="00B4550A" w:rsidRDefault="00B4550A">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Worship, Commitment, Faith, Equality, Respect</w:t>
      </w:r>
    </w:p>
    <w:p w14:paraId="691DA870" w14:textId="77777777" w:rsidR="00B4550A" w:rsidRDefault="00B4550A">
      <w:pPr>
        <w:pBdr>
          <w:bottom w:val="single" w:sz="4" w:space="1" w:color="auto"/>
        </w:pBdr>
        <w:rPr>
          <w:rFonts w:ascii="Arial" w:hAnsi="Arial" w:cs="Arial"/>
          <w:lang w:eastAsia="en-GB"/>
        </w:rPr>
      </w:pPr>
      <w:r>
        <w:rPr>
          <w:rFonts w:ascii="Arial" w:hAnsi="Arial" w:cs="Arial"/>
          <w:lang w:eastAsia="en-GB"/>
        </w:rPr>
        <w:t xml:space="preserve">Prayer, community, forgiveness, </w:t>
      </w:r>
    </w:p>
    <w:p w14:paraId="31D3CAF9" w14:textId="77777777" w:rsidR="00B4550A" w:rsidRDefault="00B4550A">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B4550A" w14:paraId="6A2B1EAF" w14:textId="77777777" w:rsidTr="00163473">
        <w:tc>
          <w:tcPr>
            <w:tcW w:w="2623" w:type="dxa"/>
          </w:tcPr>
          <w:p w14:paraId="251E76B8" w14:textId="77777777" w:rsidR="00B4550A" w:rsidRDefault="00B4550A">
            <w:r>
              <w:rPr>
                <w:rFonts w:ascii="Arial" w:hAnsi="Arial" w:cs="Arial"/>
                <w:b/>
                <w:bCs/>
                <w:color w:val="000000"/>
              </w:rPr>
              <w:t>Learning objectives</w:t>
            </w:r>
          </w:p>
        </w:tc>
        <w:tc>
          <w:tcPr>
            <w:tcW w:w="3646" w:type="dxa"/>
          </w:tcPr>
          <w:p w14:paraId="1CBD3688" w14:textId="77777777" w:rsidR="00B4550A" w:rsidRDefault="00B4550A">
            <w:r>
              <w:rPr>
                <w:rFonts w:ascii="Arial" w:hAnsi="Arial" w:cs="Arial"/>
                <w:b/>
                <w:bCs/>
                <w:color w:val="000000"/>
              </w:rPr>
              <w:t>Activities</w:t>
            </w:r>
          </w:p>
        </w:tc>
        <w:tc>
          <w:tcPr>
            <w:tcW w:w="3471" w:type="dxa"/>
          </w:tcPr>
          <w:p w14:paraId="21E1B009" w14:textId="77777777" w:rsidR="00B4550A" w:rsidRDefault="00B4550A">
            <w:r>
              <w:rPr>
                <w:rFonts w:ascii="Arial" w:hAnsi="Arial" w:cs="Arial"/>
                <w:b/>
                <w:bCs/>
                <w:color w:val="000000"/>
              </w:rPr>
              <w:t>Resources</w:t>
            </w:r>
          </w:p>
        </w:tc>
      </w:tr>
      <w:tr w:rsidR="00B4550A" w:rsidRPr="00560F46" w14:paraId="774A0BF2" w14:textId="77777777" w:rsidTr="00163473">
        <w:trPr>
          <w:trHeight w:val="70"/>
        </w:trPr>
        <w:tc>
          <w:tcPr>
            <w:tcW w:w="2623" w:type="dxa"/>
          </w:tcPr>
          <w:p w14:paraId="1345227A" w14:textId="77777777" w:rsidR="00B4550A" w:rsidRPr="00560F46" w:rsidRDefault="00B4550A">
            <w:pPr>
              <w:pStyle w:val="Body"/>
              <w:rPr>
                <w:rFonts w:ascii="Arial" w:hAnsi="Arial" w:cs="Arial"/>
                <w:szCs w:val="24"/>
              </w:rPr>
            </w:pPr>
          </w:p>
          <w:p w14:paraId="5E48624F" w14:textId="77777777" w:rsidR="00B4550A" w:rsidRPr="00560F46" w:rsidRDefault="00B4550A">
            <w:pPr>
              <w:pStyle w:val="Body"/>
              <w:rPr>
                <w:rFonts w:ascii="Arial" w:hAnsi="Arial" w:cs="Arial"/>
                <w:szCs w:val="24"/>
              </w:rPr>
            </w:pPr>
          </w:p>
          <w:p w14:paraId="19F04F30" w14:textId="77777777" w:rsidR="00B4550A" w:rsidRDefault="00B4550A">
            <w:pPr>
              <w:pStyle w:val="Body"/>
              <w:rPr>
                <w:rFonts w:ascii="Arial" w:hAnsi="Arial" w:cs="Arial"/>
                <w:szCs w:val="24"/>
              </w:rPr>
            </w:pPr>
          </w:p>
          <w:p w14:paraId="331A99CA" w14:textId="77777777" w:rsidR="00B4550A" w:rsidRDefault="00B4550A">
            <w:pPr>
              <w:pStyle w:val="Body"/>
              <w:rPr>
                <w:rFonts w:ascii="Arial" w:hAnsi="Arial" w:cs="Arial"/>
                <w:szCs w:val="24"/>
              </w:rPr>
            </w:pPr>
          </w:p>
          <w:p w14:paraId="1E8A9A73" w14:textId="77777777" w:rsidR="00B4550A" w:rsidRDefault="00B4550A">
            <w:pPr>
              <w:pStyle w:val="Body"/>
              <w:rPr>
                <w:rFonts w:ascii="Arial" w:hAnsi="Arial" w:cs="Arial"/>
                <w:szCs w:val="24"/>
              </w:rPr>
            </w:pPr>
          </w:p>
          <w:p w14:paraId="4653ECDE" w14:textId="77777777" w:rsidR="00B4550A" w:rsidRDefault="00B4550A">
            <w:pPr>
              <w:pStyle w:val="Body"/>
              <w:rPr>
                <w:rFonts w:ascii="Arial" w:hAnsi="Arial" w:cs="Arial"/>
                <w:szCs w:val="24"/>
              </w:rPr>
            </w:pPr>
            <w:r>
              <w:rPr>
                <w:rFonts w:ascii="Arial" w:hAnsi="Arial" w:cs="Arial"/>
                <w:szCs w:val="24"/>
              </w:rPr>
              <w:t xml:space="preserve">To examine the meaning of salah for Muslims. </w:t>
            </w:r>
          </w:p>
          <w:p w14:paraId="1CB2D83E" w14:textId="77777777" w:rsidR="00B4550A" w:rsidRDefault="00B4550A">
            <w:pPr>
              <w:pStyle w:val="Body"/>
              <w:rPr>
                <w:rFonts w:ascii="Arial" w:hAnsi="Arial" w:cs="Arial"/>
                <w:szCs w:val="24"/>
              </w:rPr>
            </w:pPr>
          </w:p>
          <w:p w14:paraId="141E82F7" w14:textId="77777777" w:rsidR="00B4550A" w:rsidRPr="00560F46" w:rsidRDefault="00B4550A">
            <w:pPr>
              <w:pStyle w:val="Body"/>
              <w:rPr>
                <w:rFonts w:ascii="Arial" w:hAnsi="Arial" w:cs="Arial"/>
                <w:szCs w:val="24"/>
              </w:rPr>
            </w:pPr>
            <w:r>
              <w:rPr>
                <w:rFonts w:ascii="Arial" w:hAnsi="Arial" w:cs="Arial"/>
                <w:szCs w:val="24"/>
              </w:rPr>
              <w:t xml:space="preserve">How is obedience demonstrated through salah? </w:t>
            </w:r>
          </w:p>
          <w:p w14:paraId="7192F94C" w14:textId="77777777" w:rsidR="00B4550A" w:rsidRPr="00560F46" w:rsidRDefault="00B4550A">
            <w:pPr>
              <w:pStyle w:val="Body"/>
              <w:rPr>
                <w:rFonts w:ascii="Arial" w:hAnsi="Arial" w:cs="Arial"/>
                <w:szCs w:val="24"/>
              </w:rPr>
            </w:pPr>
          </w:p>
          <w:p w14:paraId="2E72C1F6" w14:textId="77777777" w:rsidR="00B4550A" w:rsidRPr="00560F46" w:rsidRDefault="00B4550A">
            <w:pPr>
              <w:pStyle w:val="Body"/>
              <w:rPr>
                <w:rFonts w:ascii="Arial" w:hAnsi="Arial" w:cs="Arial"/>
                <w:szCs w:val="24"/>
              </w:rPr>
            </w:pPr>
          </w:p>
          <w:p w14:paraId="0387BCD5" w14:textId="77777777" w:rsidR="00B4550A" w:rsidRPr="00560F46" w:rsidRDefault="00B4550A">
            <w:pPr>
              <w:pStyle w:val="Body"/>
              <w:rPr>
                <w:rFonts w:ascii="Arial" w:hAnsi="Arial" w:cs="Arial"/>
                <w:szCs w:val="24"/>
              </w:rPr>
            </w:pPr>
          </w:p>
          <w:p w14:paraId="0963EF47" w14:textId="77777777" w:rsidR="00B4550A" w:rsidRPr="00560F46" w:rsidRDefault="00B4550A">
            <w:pPr>
              <w:pStyle w:val="Body"/>
              <w:rPr>
                <w:rFonts w:ascii="Arial" w:hAnsi="Arial" w:cs="Arial"/>
                <w:szCs w:val="24"/>
              </w:rPr>
            </w:pPr>
          </w:p>
          <w:p w14:paraId="59DF3D99" w14:textId="77777777" w:rsidR="00B4550A" w:rsidRPr="00560F46" w:rsidRDefault="00B4550A">
            <w:pPr>
              <w:pStyle w:val="Body"/>
              <w:rPr>
                <w:rFonts w:ascii="Arial" w:hAnsi="Arial" w:cs="Arial"/>
                <w:szCs w:val="24"/>
              </w:rPr>
            </w:pPr>
          </w:p>
          <w:p w14:paraId="644B095F" w14:textId="77777777" w:rsidR="00B4550A" w:rsidRPr="00560F46" w:rsidRDefault="00B4550A">
            <w:pPr>
              <w:pStyle w:val="Body"/>
              <w:rPr>
                <w:rFonts w:ascii="Arial" w:hAnsi="Arial" w:cs="Arial"/>
                <w:szCs w:val="24"/>
              </w:rPr>
            </w:pPr>
          </w:p>
          <w:p w14:paraId="2DB365D8" w14:textId="77777777" w:rsidR="00B4550A" w:rsidRPr="00560F46" w:rsidRDefault="00B4550A">
            <w:pPr>
              <w:pStyle w:val="Body"/>
              <w:rPr>
                <w:rFonts w:ascii="Arial" w:hAnsi="Arial" w:cs="Arial"/>
                <w:szCs w:val="24"/>
              </w:rPr>
            </w:pPr>
          </w:p>
          <w:p w14:paraId="5656CB43" w14:textId="77777777" w:rsidR="00B4550A" w:rsidRPr="00560F46" w:rsidRDefault="00B4550A">
            <w:pPr>
              <w:pStyle w:val="Body"/>
              <w:rPr>
                <w:rFonts w:ascii="Arial" w:hAnsi="Arial" w:cs="Arial"/>
                <w:szCs w:val="24"/>
              </w:rPr>
            </w:pPr>
          </w:p>
          <w:p w14:paraId="5AC0A13B" w14:textId="77777777" w:rsidR="00B4550A" w:rsidRPr="00560F46" w:rsidRDefault="00B4550A">
            <w:pPr>
              <w:pStyle w:val="Body"/>
              <w:rPr>
                <w:rFonts w:ascii="Arial" w:hAnsi="Arial" w:cs="Arial"/>
                <w:szCs w:val="24"/>
              </w:rPr>
            </w:pPr>
          </w:p>
          <w:p w14:paraId="2AF630BF" w14:textId="77777777" w:rsidR="00B4550A" w:rsidRPr="00560F46" w:rsidRDefault="00B4550A">
            <w:pPr>
              <w:pStyle w:val="Body"/>
              <w:rPr>
                <w:rFonts w:ascii="Arial" w:hAnsi="Arial" w:cs="Arial"/>
                <w:szCs w:val="24"/>
              </w:rPr>
            </w:pPr>
          </w:p>
          <w:p w14:paraId="41B8E0D6" w14:textId="77777777" w:rsidR="00B4550A" w:rsidRPr="00560F46" w:rsidRDefault="00B4550A">
            <w:pPr>
              <w:pStyle w:val="Body"/>
              <w:rPr>
                <w:rFonts w:ascii="Arial" w:hAnsi="Arial" w:cs="Arial"/>
                <w:szCs w:val="24"/>
              </w:rPr>
            </w:pPr>
          </w:p>
          <w:p w14:paraId="6C963639" w14:textId="77777777" w:rsidR="00B4550A" w:rsidRPr="00560F46" w:rsidRDefault="00B4550A">
            <w:pPr>
              <w:pStyle w:val="Body"/>
              <w:rPr>
                <w:rFonts w:ascii="Arial" w:hAnsi="Arial" w:cs="Arial"/>
                <w:szCs w:val="24"/>
              </w:rPr>
            </w:pPr>
          </w:p>
          <w:p w14:paraId="59AB29A8" w14:textId="77777777" w:rsidR="00B4550A" w:rsidRPr="00560F46" w:rsidRDefault="00B4550A">
            <w:pPr>
              <w:pStyle w:val="Body"/>
              <w:rPr>
                <w:rFonts w:ascii="Arial" w:hAnsi="Arial" w:cs="Arial"/>
                <w:szCs w:val="24"/>
              </w:rPr>
            </w:pPr>
          </w:p>
          <w:p w14:paraId="166A031A" w14:textId="77777777" w:rsidR="00B4550A" w:rsidRPr="00560F46" w:rsidRDefault="00B4550A">
            <w:pPr>
              <w:pStyle w:val="Body"/>
              <w:rPr>
                <w:rFonts w:ascii="Arial" w:hAnsi="Arial" w:cs="Arial"/>
                <w:szCs w:val="24"/>
              </w:rPr>
            </w:pPr>
          </w:p>
          <w:p w14:paraId="7C05B397" w14:textId="77777777" w:rsidR="00B4550A" w:rsidRPr="00560F46" w:rsidRDefault="00B4550A">
            <w:pPr>
              <w:pStyle w:val="Body"/>
              <w:rPr>
                <w:rFonts w:ascii="Arial" w:hAnsi="Arial" w:cs="Arial"/>
                <w:szCs w:val="24"/>
              </w:rPr>
            </w:pPr>
          </w:p>
          <w:p w14:paraId="01C79C13" w14:textId="77777777" w:rsidR="00B4550A" w:rsidRPr="00560F46" w:rsidRDefault="00B4550A">
            <w:pPr>
              <w:pStyle w:val="Body"/>
              <w:rPr>
                <w:rFonts w:ascii="Arial" w:hAnsi="Arial" w:cs="Arial"/>
                <w:szCs w:val="24"/>
              </w:rPr>
            </w:pPr>
          </w:p>
          <w:p w14:paraId="61BB2DE3" w14:textId="77777777" w:rsidR="00B4550A" w:rsidRPr="00560F46" w:rsidRDefault="00B4550A">
            <w:pPr>
              <w:pStyle w:val="Body"/>
              <w:rPr>
                <w:rFonts w:ascii="Arial" w:hAnsi="Arial" w:cs="Arial"/>
                <w:szCs w:val="24"/>
              </w:rPr>
            </w:pPr>
          </w:p>
          <w:p w14:paraId="64DC4504" w14:textId="77777777" w:rsidR="00B4550A" w:rsidRPr="00560F46" w:rsidRDefault="00B4550A">
            <w:pPr>
              <w:pStyle w:val="Body"/>
              <w:rPr>
                <w:rFonts w:ascii="Arial" w:hAnsi="Arial" w:cs="Arial"/>
                <w:szCs w:val="24"/>
              </w:rPr>
            </w:pPr>
          </w:p>
          <w:p w14:paraId="71509C57" w14:textId="77777777" w:rsidR="00B4550A" w:rsidRPr="00560F46" w:rsidRDefault="00B4550A">
            <w:pPr>
              <w:pStyle w:val="Body"/>
              <w:rPr>
                <w:rFonts w:ascii="Arial" w:hAnsi="Arial" w:cs="Arial"/>
                <w:szCs w:val="24"/>
              </w:rPr>
            </w:pPr>
          </w:p>
          <w:p w14:paraId="3C8AB968" w14:textId="77777777" w:rsidR="00B4550A" w:rsidRPr="00560F46" w:rsidRDefault="00B4550A">
            <w:pPr>
              <w:pStyle w:val="Body"/>
              <w:rPr>
                <w:rFonts w:ascii="Arial" w:hAnsi="Arial" w:cs="Arial"/>
                <w:szCs w:val="24"/>
              </w:rPr>
            </w:pPr>
          </w:p>
          <w:p w14:paraId="30F791BD" w14:textId="77777777" w:rsidR="00B4550A" w:rsidRPr="00560F46" w:rsidRDefault="00B4550A">
            <w:pPr>
              <w:pStyle w:val="Body"/>
              <w:rPr>
                <w:rFonts w:ascii="Arial" w:hAnsi="Arial" w:cs="Arial"/>
                <w:szCs w:val="24"/>
              </w:rPr>
            </w:pPr>
          </w:p>
          <w:p w14:paraId="249EDA07" w14:textId="77777777" w:rsidR="00B4550A" w:rsidRPr="00560F46" w:rsidRDefault="00B4550A">
            <w:pPr>
              <w:pStyle w:val="Body"/>
              <w:rPr>
                <w:rFonts w:ascii="Arial" w:hAnsi="Arial" w:cs="Arial"/>
                <w:szCs w:val="24"/>
              </w:rPr>
            </w:pPr>
          </w:p>
          <w:p w14:paraId="7D1EF443" w14:textId="77777777" w:rsidR="00B4550A" w:rsidRPr="00560F46" w:rsidRDefault="00B4550A">
            <w:pPr>
              <w:pStyle w:val="Body"/>
              <w:rPr>
                <w:rFonts w:ascii="Arial" w:hAnsi="Arial" w:cs="Arial"/>
                <w:szCs w:val="24"/>
              </w:rPr>
            </w:pPr>
          </w:p>
          <w:p w14:paraId="278DB79C" w14:textId="77777777" w:rsidR="00B4550A" w:rsidRPr="00560F46" w:rsidRDefault="00B4550A">
            <w:pPr>
              <w:pStyle w:val="Body"/>
              <w:rPr>
                <w:rFonts w:ascii="Arial" w:hAnsi="Arial" w:cs="Arial"/>
                <w:szCs w:val="24"/>
              </w:rPr>
            </w:pPr>
          </w:p>
          <w:p w14:paraId="02C9AC86" w14:textId="77777777" w:rsidR="00B4550A" w:rsidRPr="00560F46" w:rsidRDefault="00B4550A">
            <w:pPr>
              <w:pStyle w:val="Body"/>
              <w:rPr>
                <w:rFonts w:ascii="Arial" w:hAnsi="Arial" w:cs="Arial"/>
                <w:szCs w:val="24"/>
              </w:rPr>
            </w:pPr>
          </w:p>
        </w:tc>
        <w:tc>
          <w:tcPr>
            <w:tcW w:w="3646" w:type="dxa"/>
          </w:tcPr>
          <w:p w14:paraId="0DEC43C9" w14:textId="77777777" w:rsidR="00B4550A" w:rsidRPr="00560F46" w:rsidRDefault="00B4550A" w:rsidP="00B4550A">
            <w:pPr>
              <w:rPr>
                <w:rFonts w:ascii="Arial" w:hAnsi="Arial" w:cs="Arial"/>
              </w:rPr>
            </w:pPr>
            <w:r w:rsidRPr="00560F46">
              <w:rPr>
                <w:rFonts w:ascii="Arial" w:hAnsi="Arial" w:cs="Arial"/>
              </w:rPr>
              <w:lastRenderedPageBreak/>
              <w:t>Write down 5 things you must do-</w:t>
            </w:r>
            <w:r>
              <w:rPr>
                <w:rFonts w:ascii="Arial" w:hAnsi="Arial" w:cs="Arial"/>
              </w:rPr>
              <w:t xml:space="preserve"> (</w:t>
            </w:r>
            <w:r w:rsidRPr="00560F46">
              <w:rPr>
                <w:rFonts w:ascii="Arial" w:hAnsi="Arial" w:cs="Arial"/>
              </w:rPr>
              <w:t>comp</w:t>
            </w:r>
            <w:r>
              <w:rPr>
                <w:rFonts w:ascii="Arial" w:hAnsi="Arial" w:cs="Arial"/>
              </w:rPr>
              <w:t xml:space="preserve">ulsory for you to do) </w:t>
            </w:r>
          </w:p>
          <w:p w14:paraId="3BF124DA" w14:textId="77777777" w:rsidR="00B4550A" w:rsidRPr="00560F46" w:rsidRDefault="00B4550A" w:rsidP="00B4550A">
            <w:pPr>
              <w:rPr>
                <w:rFonts w:ascii="Arial" w:hAnsi="Arial" w:cs="Arial"/>
              </w:rPr>
            </w:pPr>
            <w:r w:rsidRPr="00560F46">
              <w:rPr>
                <w:rFonts w:ascii="Arial" w:hAnsi="Arial" w:cs="Arial"/>
              </w:rPr>
              <w:t>1.</w:t>
            </w:r>
          </w:p>
          <w:p w14:paraId="2D1F9DD5" w14:textId="77777777" w:rsidR="00B4550A" w:rsidRPr="00560F46" w:rsidRDefault="00B4550A" w:rsidP="00B4550A">
            <w:pPr>
              <w:rPr>
                <w:rFonts w:ascii="Arial" w:hAnsi="Arial" w:cs="Arial"/>
              </w:rPr>
            </w:pPr>
            <w:r w:rsidRPr="00560F46">
              <w:rPr>
                <w:rFonts w:ascii="Arial" w:hAnsi="Arial" w:cs="Arial"/>
              </w:rPr>
              <w:t>2.</w:t>
            </w:r>
          </w:p>
          <w:p w14:paraId="30F6B7AA" w14:textId="77777777" w:rsidR="00B4550A" w:rsidRPr="00560F46" w:rsidRDefault="00B4550A" w:rsidP="00B4550A">
            <w:pPr>
              <w:rPr>
                <w:rFonts w:ascii="Arial" w:hAnsi="Arial" w:cs="Arial"/>
              </w:rPr>
            </w:pPr>
            <w:r w:rsidRPr="00560F46">
              <w:rPr>
                <w:rFonts w:ascii="Arial" w:hAnsi="Arial" w:cs="Arial"/>
              </w:rPr>
              <w:t>3.</w:t>
            </w:r>
          </w:p>
          <w:p w14:paraId="03F0D2F2" w14:textId="77777777" w:rsidR="00B4550A" w:rsidRPr="00560F46" w:rsidRDefault="00B4550A" w:rsidP="00B4550A">
            <w:pPr>
              <w:rPr>
                <w:rFonts w:ascii="Arial" w:hAnsi="Arial" w:cs="Arial"/>
              </w:rPr>
            </w:pPr>
            <w:r w:rsidRPr="00560F46">
              <w:rPr>
                <w:rFonts w:ascii="Arial" w:hAnsi="Arial" w:cs="Arial"/>
              </w:rPr>
              <w:t>4.</w:t>
            </w:r>
          </w:p>
          <w:p w14:paraId="48D94DC1" w14:textId="77777777" w:rsidR="00B4550A" w:rsidRPr="00560F46" w:rsidRDefault="00B4550A" w:rsidP="00B4550A">
            <w:pPr>
              <w:rPr>
                <w:rFonts w:ascii="Arial" w:hAnsi="Arial" w:cs="Arial"/>
              </w:rPr>
            </w:pPr>
            <w:r w:rsidRPr="00560F46">
              <w:rPr>
                <w:rFonts w:ascii="Arial" w:hAnsi="Arial" w:cs="Arial"/>
              </w:rPr>
              <w:t>5.</w:t>
            </w:r>
          </w:p>
          <w:p w14:paraId="5388B5A9" w14:textId="77777777" w:rsidR="00B4550A" w:rsidRPr="00560F46" w:rsidRDefault="00B4550A" w:rsidP="00B4550A">
            <w:pPr>
              <w:rPr>
                <w:rFonts w:ascii="Arial" w:hAnsi="Arial" w:cs="Arial"/>
              </w:rPr>
            </w:pPr>
            <w:r>
              <w:rPr>
                <w:rFonts w:ascii="Arial" w:hAnsi="Arial" w:cs="Arial"/>
              </w:rPr>
              <w:t>Do you think this was an easy or difficult task for you to do</w:t>
            </w:r>
            <w:r w:rsidRPr="00560F46">
              <w:rPr>
                <w:rFonts w:ascii="Arial" w:hAnsi="Arial" w:cs="Arial"/>
              </w:rPr>
              <w:t xml:space="preserve">? Explain why. </w:t>
            </w:r>
          </w:p>
          <w:p w14:paraId="3EADF859" w14:textId="77777777" w:rsidR="00B4550A" w:rsidRPr="00560F46" w:rsidRDefault="00B4550A" w:rsidP="00B4550A">
            <w:pPr>
              <w:rPr>
                <w:rFonts w:ascii="Arial" w:hAnsi="Arial" w:cs="Arial"/>
              </w:rPr>
            </w:pPr>
          </w:p>
          <w:p w14:paraId="331D5403" w14:textId="77777777" w:rsidR="00B4550A" w:rsidRPr="00560F46" w:rsidRDefault="00B4550A" w:rsidP="00B4550A">
            <w:pPr>
              <w:rPr>
                <w:rFonts w:ascii="Arial" w:hAnsi="Arial" w:cs="Arial"/>
              </w:rPr>
            </w:pPr>
          </w:p>
          <w:p w14:paraId="072CBD3A" w14:textId="77777777" w:rsidR="00B4550A" w:rsidRPr="00560F46" w:rsidRDefault="00B4550A" w:rsidP="00B4550A">
            <w:pPr>
              <w:rPr>
                <w:rFonts w:ascii="Arial" w:hAnsi="Arial" w:cs="Arial"/>
              </w:rPr>
            </w:pPr>
            <w:r>
              <w:rPr>
                <w:rFonts w:ascii="Arial" w:hAnsi="Arial" w:cs="Arial"/>
              </w:rPr>
              <w:t>Watch the true</w:t>
            </w:r>
            <w:r w:rsidRPr="00560F46">
              <w:rPr>
                <w:rFonts w:ascii="Arial" w:hAnsi="Arial" w:cs="Arial"/>
              </w:rPr>
              <w:t xml:space="preserve"> tube clip and make notes on the following:</w:t>
            </w:r>
          </w:p>
          <w:p w14:paraId="5A640E25" w14:textId="77777777" w:rsidR="00B4550A" w:rsidRPr="00560F46" w:rsidRDefault="00B4550A" w:rsidP="00B4550A">
            <w:pPr>
              <w:rPr>
                <w:rFonts w:ascii="Arial" w:hAnsi="Arial" w:cs="Arial"/>
              </w:rPr>
            </w:pPr>
          </w:p>
          <w:p w14:paraId="4B7F847F" w14:textId="77777777" w:rsidR="00B4550A" w:rsidRPr="00560F46" w:rsidRDefault="00B4550A" w:rsidP="00B4550A">
            <w:pPr>
              <w:rPr>
                <w:rFonts w:ascii="Arial" w:hAnsi="Arial" w:cs="Arial"/>
              </w:rPr>
            </w:pPr>
            <w:r w:rsidRPr="00560F46">
              <w:rPr>
                <w:rFonts w:ascii="Arial" w:hAnsi="Arial" w:cs="Arial"/>
              </w:rPr>
              <w:t xml:space="preserve">1) How do Muslims prepare themselves for prayer? </w:t>
            </w:r>
          </w:p>
          <w:p w14:paraId="760ADAEB" w14:textId="77777777" w:rsidR="00B4550A" w:rsidRDefault="00B4550A" w:rsidP="00B4550A">
            <w:pPr>
              <w:rPr>
                <w:rFonts w:ascii="Arial" w:hAnsi="Arial" w:cs="Arial"/>
              </w:rPr>
            </w:pPr>
            <w:r w:rsidRPr="00560F46">
              <w:rPr>
                <w:rFonts w:ascii="Arial" w:hAnsi="Arial" w:cs="Arial"/>
              </w:rPr>
              <w:t xml:space="preserve">2) Why do you think they must do these things? </w:t>
            </w:r>
          </w:p>
          <w:p w14:paraId="197D60F6" w14:textId="77777777" w:rsidR="00B4550A" w:rsidRPr="00560F46" w:rsidRDefault="00B4550A" w:rsidP="00B4550A">
            <w:pPr>
              <w:rPr>
                <w:rFonts w:ascii="Arial" w:hAnsi="Arial" w:cs="Arial"/>
              </w:rPr>
            </w:pPr>
            <w:r>
              <w:rPr>
                <w:rFonts w:ascii="Arial" w:hAnsi="Arial" w:cs="Arial"/>
              </w:rPr>
              <w:t xml:space="preserve">3) </w:t>
            </w:r>
            <w:r w:rsidRPr="00560F46">
              <w:rPr>
                <w:rFonts w:ascii="Arial" w:hAnsi="Arial" w:cs="Arial"/>
              </w:rPr>
              <w:t xml:space="preserve">What does it show?   </w:t>
            </w:r>
          </w:p>
          <w:p w14:paraId="79FD6CF2" w14:textId="77777777" w:rsidR="00B4550A" w:rsidRPr="00560F46" w:rsidRDefault="00B4550A" w:rsidP="00B4550A">
            <w:pPr>
              <w:rPr>
                <w:rFonts w:ascii="Arial" w:hAnsi="Arial" w:cs="Arial"/>
              </w:rPr>
            </w:pPr>
          </w:p>
          <w:p w14:paraId="0A4966DF" w14:textId="77777777" w:rsidR="00B4550A" w:rsidRDefault="00B4550A" w:rsidP="00B4550A">
            <w:pPr>
              <w:rPr>
                <w:rFonts w:ascii="Arial" w:hAnsi="Arial" w:cs="Arial"/>
              </w:rPr>
            </w:pPr>
            <w:r>
              <w:rPr>
                <w:rFonts w:ascii="Arial" w:hAnsi="Arial" w:cs="Arial"/>
              </w:rPr>
              <w:t>The Adhaan (Call to Prayer)</w:t>
            </w:r>
          </w:p>
          <w:p w14:paraId="3CFC1C4E" w14:textId="77777777" w:rsidR="00B4550A" w:rsidRDefault="00B4550A" w:rsidP="00B4550A">
            <w:pPr>
              <w:rPr>
                <w:rFonts w:ascii="Arial" w:hAnsi="Arial" w:cs="Arial"/>
              </w:rPr>
            </w:pPr>
            <w:r w:rsidRPr="00B33252">
              <w:rPr>
                <w:rFonts w:ascii="Arial" w:hAnsi="Arial" w:cs="Arial"/>
                <w:sz w:val="22"/>
              </w:rPr>
              <w:t>(almost like a set of instructions</w:t>
            </w:r>
            <w:r>
              <w:rPr>
                <w:rFonts w:ascii="Arial" w:hAnsi="Arial" w:cs="Arial"/>
              </w:rPr>
              <w:t xml:space="preserve">)  </w:t>
            </w:r>
          </w:p>
          <w:p w14:paraId="2ED6A505" w14:textId="77777777" w:rsidR="00B4550A" w:rsidRPr="00F75B78" w:rsidRDefault="00B4550A" w:rsidP="00B4550A">
            <w:pPr>
              <w:rPr>
                <w:rFonts w:ascii="Arial" w:hAnsi="Arial" w:cs="Arial"/>
              </w:rPr>
            </w:pPr>
          </w:p>
          <w:p w14:paraId="7B856BA2" w14:textId="77777777" w:rsidR="00B4550A" w:rsidRPr="00F75B78" w:rsidRDefault="00B4550A" w:rsidP="00B4550A">
            <w:pPr>
              <w:rPr>
                <w:rFonts w:ascii="Arial" w:hAnsi="Arial" w:cs="Arial"/>
                <w:sz w:val="20"/>
              </w:rPr>
            </w:pPr>
            <w:r w:rsidRPr="00F75B78">
              <w:rPr>
                <w:rFonts w:ascii="Arial" w:hAnsi="Arial" w:cs="Arial"/>
                <w:sz w:val="20"/>
              </w:rPr>
              <w:t>God is the greatest. God is the greatest.</w:t>
            </w:r>
          </w:p>
          <w:p w14:paraId="487F163E" w14:textId="77777777" w:rsidR="00B4550A" w:rsidRPr="00F75B78" w:rsidRDefault="00B4550A" w:rsidP="00B4550A">
            <w:pPr>
              <w:rPr>
                <w:rFonts w:ascii="Arial" w:hAnsi="Arial" w:cs="Arial"/>
                <w:sz w:val="20"/>
              </w:rPr>
            </w:pPr>
            <w:r w:rsidRPr="00F75B78">
              <w:rPr>
                <w:rFonts w:ascii="Arial" w:hAnsi="Arial" w:cs="Arial"/>
                <w:sz w:val="20"/>
              </w:rPr>
              <w:t>God is the greatest. God is the greatest.</w:t>
            </w:r>
          </w:p>
          <w:p w14:paraId="4E85340C" w14:textId="77777777" w:rsidR="00B4550A" w:rsidRPr="00F75B78" w:rsidRDefault="00B4550A" w:rsidP="00B4550A">
            <w:pPr>
              <w:rPr>
                <w:rFonts w:ascii="Arial" w:hAnsi="Arial" w:cs="Arial"/>
                <w:sz w:val="20"/>
              </w:rPr>
            </w:pPr>
            <w:r w:rsidRPr="00F75B78">
              <w:rPr>
                <w:rFonts w:ascii="Arial" w:hAnsi="Arial" w:cs="Arial"/>
                <w:sz w:val="20"/>
              </w:rPr>
              <w:t xml:space="preserve">I bear witness that there is no God but Allah. </w:t>
            </w:r>
          </w:p>
          <w:p w14:paraId="672A7CEF" w14:textId="77777777" w:rsidR="00B4550A" w:rsidRPr="00F75B78" w:rsidRDefault="00B4550A" w:rsidP="00B4550A">
            <w:pPr>
              <w:rPr>
                <w:rFonts w:ascii="Arial" w:hAnsi="Arial" w:cs="Arial"/>
                <w:sz w:val="20"/>
              </w:rPr>
            </w:pPr>
            <w:r w:rsidRPr="00F75B78">
              <w:rPr>
                <w:rFonts w:ascii="Arial" w:hAnsi="Arial" w:cs="Arial"/>
                <w:sz w:val="20"/>
              </w:rPr>
              <w:lastRenderedPageBreak/>
              <w:t xml:space="preserve">I bear witness that Mohammed is the messenger of Allah. </w:t>
            </w:r>
          </w:p>
          <w:p w14:paraId="6407CF17" w14:textId="77777777" w:rsidR="00B4550A" w:rsidRPr="00F75B78" w:rsidRDefault="00B4550A" w:rsidP="00B4550A">
            <w:pPr>
              <w:rPr>
                <w:rFonts w:ascii="Arial" w:hAnsi="Arial" w:cs="Arial"/>
                <w:sz w:val="20"/>
              </w:rPr>
            </w:pPr>
            <w:r w:rsidRPr="00F75B78">
              <w:rPr>
                <w:rFonts w:ascii="Arial" w:hAnsi="Arial" w:cs="Arial"/>
                <w:sz w:val="20"/>
              </w:rPr>
              <w:t xml:space="preserve">I bear witness that Mohammed is the messenger of Allah. </w:t>
            </w:r>
          </w:p>
          <w:p w14:paraId="1AA07F46" w14:textId="77777777" w:rsidR="00B4550A" w:rsidRPr="00F75B78" w:rsidRDefault="00B4550A" w:rsidP="00B4550A">
            <w:pPr>
              <w:rPr>
                <w:rFonts w:ascii="Arial" w:hAnsi="Arial" w:cs="Arial"/>
                <w:sz w:val="20"/>
              </w:rPr>
            </w:pPr>
            <w:r w:rsidRPr="00F75B78">
              <w:rPr>
                <w:rFonts w:ascii="Arial" w:hAnsi="Arial" w:cs="Arial"/>
                <w:sz w:val="20"/>
              </w:rPr>
              <w:t xml:space="preserve">Come to prayer. Come to prayer. </w:t>
            </w:r>
          </w:p>
          <w:p w14:paraId="1A3F52B6" w14:textId="77777777" w:rsidR="00B4550A" w:rsidRPr="00F75B78" w:rsidRDefault="00B4550A" w:rsidP="00B4550A">
            <w:pPr>
              <w:rPr>
                <w:rFonts w:ascii="Arial" w:hAnsi="Arial" w:cs="Arial"/>
                <w:sz w:val="20"/>
              </w:rPr>
            </w:pPr>
            <w:r w:rsidRPr="00F75B78">
              <w:rPr>
                <w:rFonts w:ascii="Arial" w:hAnsi="Arial" w:cs="Arial"/>
                <w:sz w:val="20"/>
              </w:rPr>
              <w:t xml:space="preserve">Come to security. Come to security. </w:t>
            </w:r>
          </w:p>
          <w:p w14:paraId="0A54BF07" w14:textId="77777777" w:rsidR="00B4550A" w:rsidRPr="00F75B78" w:rsidRDefault="00B4550A" w:rsidP="00B4550A">
            <w:pPr>
              <w:rPr>
                <w:rFonts w:ascii="Arial" w:hAnsi="Arial" w:cs="Arial"/>
                <w:sz w:val="20"/>
              </w:rPr>
            </w:pPr>
            <w:r w:rsidRPr="00F75B78">
              <w:rPr>
                <w:rFonts w:ascii="Arial" w:hAnsi="Arial" w:cs="Arial"/>
                <w:sz w:val="20"/>
              </w:rPr>
              <w:t>God is the most great. God is the most great.</w:t>
            </w:r>
          </w:p>
          <w:p w14:paraId="703117C7" w14:textId="77777777" w:rsidR="00B4550A" w:rsidRPr="00F75B78" w:rsidRDefault="00B4550A" w:rsidP="00B4550A">
            <w:pPr>
              <w:rPr>
                <w:rFonts w:ascii="Arial" w:hAnsi="Arial" w:cs="Arial"/>
                <w:sz w:val="20"/>
              </w:rPr>
            </w:pPr>
            <w:r w:rsidRPr="00F75B78">
              <w:rPr>
                <w:rFonts w:ascii="Arial" w:hAnsi="Arial" w:cs="Arial"/>
                <w:sz w:val="20"/>
              </w:rPr>
              <w:t>There is no God but Allah.</w:t>
            </w:r>
          </w:p>
          <w:p w14:paraId="266A1BE4" w14:textId="77777777" w:rsidR="00B4550A" w:rsidRDefault="00B4550A" w:rsidP="00B4550A">
            <w:pPr>
              <w:rPr>
                <w:rFonts w:ascii="Arial" w:hAnsi="Arial" w:cs="Arial"/>
              </w:rPr>
            </w:pPr>
          </w:p>
          <w:p w14:paraId="4FBCB133" w14:textId="77777777" w:rsidR="00B4550A" w:rsidRPr="008823A4" w:rsidRDefault="00B4550A" w:rsidP="00B4550A">
            <w:pPr>
              <w:rPr>
                <w:rFonts w:ascii="Arial" w:hAnsi="Arial" w:cs="Arial"/>
              </w:rPr>
            </w:pPr>
            <w:r>
              <w:rPr>
                <w:rFonts w:ascii="Arial" w:hAnsi="Arial" w:cs="Arial"/>
              </w:rPr>
              <w:t xml:space="preserve">Write down 5 things the call to prayer tells Muslims. </w:t>
            </w:r>
          </w:p>
          <w:p w14:paraId="14E6D449" w14:textId="77777777" w:rsidR="00B4550A" w:rsidRPr="00560F46" w:rsidRDefault="00B4550A" w:rsidP="00B4550A">
            <w:pPr>
              <w:rPr>
                <w:rFonts w:ascii="Arial" w:hAnsi="Arial" w:cs="Arial"/>
              </w:rPr>
            </w:pPr>
          </w:p>
          <w:p w14:paraId="766AB76D" w14:textId="77777777" w:rsidR="00B4550A" w:rsidRDefault="00B4550A" w:rsidP="00B4550A">
            <w:pPr>
              <w:rPr>
                <w:rFonts w:ascii="Arial" w:hAnsi="Arial" w:cs="Arial"/>
              </w:rPr>
            </w:pPr>
          </w:p>
          <w:p w14:paraId="770BD8AA" w14:textId="77777777" w:rsidR="00B4550A" w:rsidRPr="00560F46" w:rsidRDefault="00B4550A" w:rsidP="00B4550A">
            <w:pPr>
              <w:rPr>
                <w:rFonts w:ascii="Arial" w:hAnsi="Arial" w:cs="Arial"/>
              </w:rPr>
            </w:pPr>
            <w:r w:rsidRPr="00560F46">
              <w:rPr>
                <w:rFonts w:ascii="Arial" w:hAnsi="Arial" w:cs="Arial"/>
              </w:rPr>
              <w:t xml:space="preserve">Class discussion </w:t>
            </w:r>
          </w:p>
          <w:p w14:paraId="1C83EC91" w14:textId="77777777" w:rsidR="00B4550A" w:rsidRPr="00560F46" w:rsidRDefault="00B4550A" w:rsidP="00B4550A">
            <w:pPr>
              <w:rPr>
                <w:rFonts w:ascii="Arial" w:hAnsi="Arial" w:cs="Arial"/>
              </w:rPr>
            </w:pPr>
            <w:r w:rsidRPr="00560F46">
              <w:rPr>
                <w:rFonts w:ascii="Arial" w:hAnsi="Arial" w:cs="Arial"/>
              </w:rPr>
              <w:t>In the Qur’an, it states-</w:t>
            </w:r>
          </w:p>
          <w:p w14:paraId="0C17456E" w14:textId="77777777" w:rsidR="00B4550A" w:rsidRPr="00560F46" w:rsidRDefault="00B4550A" w:rsidP="00B4550A">
            <w:pPr>
              <w:rPr>
                <w:rFonts w:ascii="Arial" w:hAnsi="Arial" w:cs="Arial"/>
              </w:rPr>
            </w:pPr>
            <w:r w:rsidRPr="00560F46">
              <w:rPr>
                <w:rFonts w:ascii="Arial" w:hAnsi="Arial" w:cs="Arial"/>
              </w:rPr>
              <w:t xml:space="preserve"> </w:t>
            </w:r>
            <w:r w:rsidRPr="00560F46">
              <w:rPr>
                <w:rFonts w:ascii="Arial" w:hAnsi="Arial" w:cs="Arial"/>
                <w:i/>
                <w:iCs/>
              </w:rPr>
              <w:t>‘Prayer restrains from shameful and unjust deeds.’</w:t>
            </w:r>
            <w:r w:rsidRPr="00560F46">
              <w:rPr>
                <w:rFonts w:ascii="Arial" w:hAnsi="Arial" w:cs="Arial"/>
              </w:rPr>
              <w:t xml:space="preserve"> </w:t>
            </w:r>
          </w:p>
          <w:p w14:paraId="73CF3CC3" w14:textId="77777777" w:rsidR="00B4550A" w:rsidRPr="00560F46" w:rsidRDefault="00B4550A" w:rsidP="00B4550A">
            <w:pPr>
              <w:rPr>
                <w:rFonts w:ascii="Arial" w:hAnsi="Arial" w:cs="Arial"/>
              </w:rPr>
            </w:pPr>
          </w:p>
          <w:p w14:paraId="705B00B2" w14:textId="77777777" w:rsidR="00B4550A" w:rsidRDefault="00B4550A" w:rsidP="00B4550A">
            <w:pPr>
              <w:rPr>
                <w:rFonts w:ascii="Arial" w:hAnsi="Arial" w:cs="Arial"/>
              </w:rPr>
            </w:pPr>
            <w:r>
              <w:rPr>
                <w:rFonts w:ascii="Arial" w:hAnsi="Arial" w:cs="Arial"/>
              </w:rPr>
              <w:t>1.</w:t>
            </w:r>
            <w:r w:rsidRPr="00E739BC">
              <w:rPr>
                <w:rFonts w:ascii="Arial" w:hAnsi="Arial" w:cs="Arial"/>
              </w:rPr>
              <w:t xml:space="preserve"> What do you think this means</w:t>
            </w:r>
            <w:r>
              <w:rPr>
                <w:rFonts w:ascii="Arial" w:hAnsi="Arial" w:cs="Arial"/>
              </w:rPr>
              <w:t xml:space="preserve"> for Muslims? </w:t>
            </w:r>
          </w:p>
          <w:p w14:paraId="6E36903E" w14:textId="77777777" w:rsidR="00B4550A" w:rsidRDefault="00B4550A" w:rsidP="00B4550A">
            <w:pPr>
              <w:rPr>
                <w:rFonts w:ascii="Arial" w:hAnsi="Arial" w:cs="Arial"/>
              </w:rPr>
            </w:pPr>
            <w:r>
              <w:rPr>
                <w:rFonts w:ascii="Arial" w:hAnsi="Arial" w:cs="Arial"/>
              </w:rPr>
              <w:t>2. W</w:t>
            </w:r>
            <w:r w:rsidRPr="00E739BC">
              <w:rPr>
                <w:rFonts w:ascii="Arial" w:hAnsi="Arial" w:cs="Arial"/>
              </w:rPr>
              <w:t xml:space="preserve">hat impact do you think this will have on a believer’s daily life? </w:t>
            </w:r>
          </w:p>
          <w:p w14:paraId="3E4883CC" w14:textId="77777777" w:rsidR="00B4550A" w:rsidRDefault="00B4550A" w:rsidP="00B4550A">
            <w:pPr>
              <w:rPr>
                <w:rFonts w:ascii="Arial" w:hAnsi="Arial" w:cs="Arial"/>
              </w:rPr>
            </w:pPr>
            <w:r>
              <w:rPr>
                <w:rFonts w:ascii="Arial" w:hAnsi="Arial" w:cs="Arial"/>
              </w:rPr>
              <w:t xml:space="preserve">3. How is obedience demonstrated through salah? </w:t>
            </w:r>
          </w:p>
          <w:p w14:paraId="7EF50AE3" w14:textId="77777777" w:rsidR="00B4550A" w:rsidRDefault="00B4550A" w:rsidP="00B4550A">
            <w:pPr>
              <w:rPr>
                <w:rFonts w:ascii="Arial" w:hAnsi="Arial" w:cs="Arial"/>
              </w:rPr>
            </w:pPr>
            <w:r>
              <w:rPr>
                <w:rFonts w:ascii="Arial" w:hAnsi="Arial" w:cs="Arial"/>
              </w:rPr>
              <w:t xml:space="preserve">(think about times of prayer and preparation for prayer) </w:t>
            </w:r>
          </w:p>
          <w:p w14:paraId="19AFA83E" w14:textId="77777777" w:rsidR="00B4550A" w:rsidRDefault="00B4550A" w:rsidP="00B4550A">
            <w:pPr>
              <w:rPr>
                <w:rFonts w:ascii="Arial" w:hAnsi="Arial" w:cs="Arial"/>
              </w:rPr>
            </w:pPr>
          </w:p>
          <w:p w14:paraId="02D61D15" w14:textId="77777777" w:rsidR="00B4550A" w:rsidRDefault="00B4550A" w:rsidP="00B4550A">
            <w:pPr>
              <w:rPr>
                <w:rFonts w:ascii="Arial" w:hAnsi="Arial" w:cs="Arial"/>
              </w:rPr>
            </w:pPr>
          </w:p>
          <w:p w14:paraId="6B2657D6" w14:textId="77777777" w:rsidR="00B4550A" w:rsidRDefault="00B4550A" w:rsidP="00B4550A">
            <w:pPr>
              <w:rPr>
                <w:rFonts w:ascii="Arial" w:hAnsi="Arial" w:cs="Arial"/>
              </w:rPr>
            </w:pPr>
            <w:r>
              <w:rPr>
                <w:rFonts w:ascii="Arial" w:hAnsi="Arial" w:cs="Arial"/>
              </w:rPr>
              <w:t xml:space="preserve">Read through the handout and complete the questions. </w:t>
            </w:r>
          </w:p>
          <w:p w14:paraId="3904A933" w14:textId="77777777" w:rsidR="00B4550A" w:rsidRPr="00560F46" w:rsidRDefault="00B4550A" w:rsidP="00B4550A">
            <w:pPr>
              <w:rPr>
                <w:rFonts w:ascii="Arial" w:hAnsi="Arial" w:cs="Arial"/>
              </w:rPr>
            </w:pPr>
          </w:p>
        </w:tc>
        <w:tc>
          <w:tcPr>
            <w:tcW w:w="3471" w:type="dxa"/>
          </w:tcPr>
          <w:p w14:paraId="02DBEF0F" w14:textId="77777777" w:rsidR="00B4550A" w:rsidRPr="00560F46" w:rsidRDefault="00B4550A">
            <w:pPr>
              <w:rPr>
                <w:rFonts w:ascii="Arial" w:hAnsi="Arial" w:cs="Arial"/>
                <w:highlight w:val="yellow"/>
              </w:rPr>
            </w:pPr>
          </w:p>
          <w:p w14:paraId="4A6ECAA5" w14:textId="77777777" w:rsidR="00B4550A" w:rsidRPr="00560F46" w:rsidRDefault="00B4550A">
            <w:pPr>
              <w:rPr>
                <w:rFonts w:ascii="Arial" w:hAnsi="Arial" w:cs="Arial"/>
                <w:highlight w:val="yellow"/>
              </w:rPr>
            </w:pPr>
          </w:p>
          <w:p w14:paraId="1760FEA1" w14:textId="77777777" w:rsidR="00B4550A" w:rsidRPr="00560F46" w:rsidRDefault="00B4550A">
            <w:pPr>
              <w:rPr>
                <w:rFonts w:ascii="Arial" w:hAnsi="Arial" w:cs="Arial"/>
                <w:highlight w:val="yellow"/>
              </w:rPr>
            </w:pPr>
          </w:p>
          <w:p w14:paraId="7F151311" w14:textId="77777777" w:rsidR="00B4550A" w:rsidRPr="00560F46" w:rsidRDefault="00B4550A">
            <w:pPr>
              <w:rPr>
                <w:rFonts w:ascii="Arial" w:hAnsi="Arial" w:cs="Arial"/>
                <w:highlight w:val="yellow"/>
              </w:rPr>
            </w:pPr>
          </w:p>
          <w:p w14:paraId="6689764C" w14:textId="77777777" w:rsidR="00B4550A" w:rsidRPr="00560F46" w:rsidRDefault="00B4550A">
            <w:pPr>
              <w:rPr>
                <w:rFonts w:ascii="Arial" w:hAnsi="Arial" w:cs="Arial"/>
                <w:highlight w:val="yellow"/>
              </w:rPr>
            </w:pPr>
          </w:p>
          <w:p w14:paraId="428C3D04" w14:textId="77777777" w:rsidR="00B4550A" w:rsidRPr="00560F46" w:rsidRDefault="00B4550A">
            <w:pPr>
              <w:rPr>
                <w:rFonts w:ascii="Arial" w:hAnsi="Arial" w:cs="Arial"/>
                <w:highlight w:val="yellow"/>
              </w:rPr>
            </w:pPr>
          </w:p>
          <w:p w14:paraId="190DA284" w14:textId="77777777" w:rsidR="00B4550A" w:rsidRPr="00560F46" w:rsidRDefault="00B4550A">
            <w:pPr>
              <w:rPr>
                <w:rFonts w:ascii="Arial" w:hAnsi="Arial" w:cs="Arial"/>
                <w:highlight w:val="yellow"/>
              </w:rPr>
            </w:pPr>
          </w:p>
          <w:p w14:paraId="3B20502F" w14:textId="77777777" w:rsidR="00B4550A" w:rsidRPr="00560F46" w:rsidRDefault="00B4550A">
            <w:pPr>
              <w:rPr>
                <w:rFonts w:ascii="Arial" w:hAnsi="Arial" w:cs="Arial"/>
                <w:highlight w:val="yellow"/>
              </w:rPr>
            </w:pPr>
          </w:p>
          <w:p w14:paraId="61B0F7AF" w14:textId="77777777" w:rsidR="00B4550A" w:rsidRPr="00560F46" w:rsidRDefault="00B4550A">
            <w:pPr>
              <w:rPr>
                <w:rFonts w:ascii="Arial" w:hAnsi="Arial" w:cs="Arial"/>
                <w:highlight w:val="yellow"/>
              </w:rPr>
            </w:pPr>
          </w:p>
          <w:p w14:paraId="5D1AE1E5" w14:textId="77777777" w:rsidR="00B4550A" w:rsidRPr="00560F46" w:rsidRDefault="00B4550A">
            <w:pPr>
              <w:rPr>
                <w:rFonts w:ascii="Arial" w:hAnsi="Arial" w:cs="Arial"/>
                <w:highlight w:val="yellow"/>
              </w:rPr>
            </w:pPr>
          </w:p>
          <w:p w14:paraId="6B58E88D" w14:textId="77777777" w:rsidR="00B4550A" w:rsidRPr="00560F46" w:rsidRDefault="00B4550A">
            <w:pPr>
              <w:rPr>
                <w:rFonts w:ascii="Arial" w:hAnsi="Arial" w:cs="Arial"/>
                <w:highlight w:val="yellow"/>
              </w:rPr>
            </w:pPr>
          </w:p>
          <w:p w14:paraId="4CDE6BAC" w14:textId="77777777" w:rsidR="00B4550A" w:rsidRPr="00560F46" w:rsidRDefault="00B4550A">
            <w:pPr>
              <w:rPr>
                <w:rFonts w:ascii="Arial" w:hAnsi="Arial" w:cs="Arial"/>
              </w:rPr>
            </w:pPr>
          </w:p>
          <w:p w14:paraId="0BD58878" w14:textId="77777777" w:rsidR="00B4550A" w:rsidRPr="00560F46" w:rsidRDefault="00B4550A">
            <w:pPr>
              <w:rPr>
                <w:rFonts w:ascii="Arial" w:hAnsi="Arial" w:cs="Arial"/>
              </w:rPr>
            </w:pPr>
            <w:r w:rsidRPr="00560F46">
              <w:rPr>
                <w:rFonts w:ascii="Arial" w:hAnsi="Arial" w:cs="Arial"/>
              </w:rPr>
              <w:t xml:space="preserve">True tube clip </w:t>
            </w:r>
          </w:p>
          <w:p w14:paraId="19E1150D" w14:textId="77777777" w:rsidR="00B4550A" w:rsidRDefault="00DF6C48">
            <w:pPr>
              <w:rPr>
                <w:rFonts w:ascii="Arial" w:hAnsi="Arial" w:cs="Arial"/>
              </w:rPr>
            </w:pPr>
            <w:hyperlink r:id="rId7" w:history="1">
              <w:r w:rsidR="00B4550A" w:rsidRPr="004D3924">
                <w:rPr>
                  <w:rStyle w:val="Hyperlink"/>
                  <w:rFonts w:ascii="Arial" w:hAnsi="Arial" w:cs="Arial"/>
                </w:rPr>
                <w:t>https://www.truetube.co.uk/film/muslim-prayer</w:t>
              </w:r>
            </w:hyperlink>
          </w:p>
          <w:p w14:paraId="6AF142B3" w14:textId="77777777" w:rsidR="00B4550A" w:rsidRDefault="00B4550A">
            <w:pPr>
              <w:rPr>
                <w:rFonts w:ascii="Arial" w:hAnsi="Arial" w:cs="Arial"/>
              </w:rPr>
            </w:pPr>
          </w:p>
          <w:p w14:paraId="4498C8F5" w14:textId="77777777" w:rsidR="00B4550A" w:rsidRDefault="00B4550A">
            <w:pPr>
              <w:rPr>
                <w:rFonts w:ascii="Arial" w:hAnsi="Arial" w:cs="Arial"/>
              </w:rPr>
            </w:pPr>
          </w:p>
          <w:p w14:paraId="346249A1" w14:textId="77777777" w:rsidR="00B4550A" w:rsidRDefault="00B4550A">
            <w:pPr>
              <w:rPr>
                <w:rFonts w:ascii="Arial" w:hAnsi="Arial" w:cs="Arial"/>
              </w:rPr>
            </w:pPr>
          </w:p>
          <w:p w14:paraId="39AF6B2C" w14:textId="77777777" w:rsidR="00B4550A" w:rsidRDefault="00B4550A">
            <w:pPr>
              <w:rPr>
                <w:rFonts w:ascii="Arial" w:hAnsi="Arial" w:cs="Arial"/>
              </w:rPr>
            </w:pPr>
          </w:p>
          <w:p w14:paraId="19AF4DFB" w14:textId="77777777" w:rsidR="00B4550A" w:rsidRDefault="00B4550A">
            <w:pPr>
              <w:rPr>
                <w:rFonts w:ascii="Arial" w:hAnsi="Arial" w:cs="Arial"/>
              </w:rPr>
            </w:pPr>
            <w:r w:rsidRPr="00AC67AF">
              <w:rPr>
                <w:rFonts w:ascii="Arial" w:hAnsi="Arial" w:cs="Arial"/>
              </w:rPr>
              <w:t>http://islam.about.com/cs/prayer/f/adhan_english.htm</w:t>
            </w:r>
          </w:p>
          <w:p w14:paraId="754F453C" w14:textId="77777777" w:rsidR="00B4550A" w:rsidRDefault="00B4550A">
            <w:pPr>
              <w:rPr>
                <w:rFonts w:ascii="Arial" w:hAnsi="Arial" w:cs="Arial"/>
              </w:rPr>
            </w:pPr>
          </w:p>
          <w:p w14:paraId="7D2011B1" w14:textId="77777777" w:rsidR="00B4550A" w:rsidRDefault="00B4550A">
            <w:pPr>
              <w:rPr>
                <w:rFonts w:ascii="Arial" w:hAnsi="Arial" w:cs="Arial"/>
              </w:rPr>
            </w:pPr>
          </w:p>
          <w:p w14:paraId="5253C017" w14:textId="77777777" w:rsidR="00275EFD" w:rsidRPr="00275EFD" w:rsidRDefault="00275EFD" w:rsidP="00275EFD">
            <w:pPr>
              <w:rPr>
                <w:rFonts w:ascii="Arial" w:hAnsi="Arial" w:cs="Arial"/>
              </w:rPr>
            </w:pPr>
            <w:r w:rsidRPr="00275EFD">
              <w:rPr>
                <w:rFonts w:ascii="Arial" w:hAnsi="Arial" w:cs="Arial"/>
              </w:rPr>
              <w:t>The Arts Society, Birmingham, has made films, richly illustrated print resources and activities for KS3, available free of charge. Published 2022</w:t>
            </w:r>
          </w:p>
          <w:p w14:paraId="71FD17E1" w14:textId="77777777" w:rsidR="00275EFD" w:rsidRPr="00275EFD" w:rsidRDefault="00275EFD" w:rsidP="00275EFD">
            <w:pPr>
              <w:rPr>
                <w:rFonts w:ascii="Arial" w:hAnsi="Arial" w:cs="Arial"/>
              </w:rPr>
            </w:pPr>
          </w:p>
          <w:p w14:paraId="158A17AA" w14:textId="77777777" w:rsidR="00275EFD" w:rsidRPr="00275EFD" w:rsidRDefault="00275EFD" w:rsidP="00275EFD">
            <w:pPr>
              <w:rPr>
                <w:rFonts w:ascii="Arial" w:hAnsi="Arial" w:cs="Arial"/>
              </w:rPr>
            </w:pPr>
          </w:p>
          <w:p w14:paraId="6DBA9139" w14:textId="77777777" w:rsidR="00275EFD" w:rsidRPr="00275EFD" w:rsidRDefault="00275EFD" w:rsidP="00275EFD">
            <w:pPr>
              <w:rPr>
                <w:rFonts w:ascii="Arial" w:hAnsi="Arial" w:cs="Arial"/>
              </w:rPr>
            </w:pPr>
            <w:r w:rsidRPr="00275EFD">
              <w:rPr>
                <w:rFonts w:ascii="Arial" w:hAnsi="Arial" w:cs="Arial"/>
              </w:rPr>
              <w:t>School Visits to Places of Worship in Birmingham</w:t>
            </w:r>
          </w:p>
          <w:p w14:paraId="296227F4" w14:textId="77777777" w:rsidR="00275EFD" w:rsidRPr="00275EFD" w:rsidRDefault="00275EFD" w:rsidP="00275EFD">
            <w:pPr>
              <w:rPr>
                <w:rFonts w:ascii="Arial" w:hAnsi="Arial" w:cs="Arial"/>
              </w:rPr>
            </w:pPr>
          </w:p>
          <w:p w14:paraId="35A37303" w14:textId="77777777" w:rsidR="00275EFD" w:rsidRPr="00275EFD" w:rsidRDefault="00DF6C48" w:rsidP="00275EFD">
            <w:pPr>
              <w:rPr>
                <w:rFonts w:ascii="Arial" w:hAnsi="Arial" w:cs="Arial"/>
              </w:rPr>
            </w:pPr>
            <w:hyperlink r:id="rId8" w:history="1">
              <w:r w:rsidR="00275EFD" w:rsidRPr="00275EFD">
                <w:rPr>
                  <w:rFonts w:ascii="Arial" w:hAnsi="Arial" w:cs="Arial"/>
                </w:rPr>
                <w:t>https://birmingham-faith-visits.theartssociety.org/muslim</w:t>
              </w:r>
            </w:hyperlink>
          </w:p>
          <w:p w14:paraId="5A801CD8" w14:textId="77777777" w:rsidR="00275EFD" w:rsidRDefault="00275EFD" w:rsidP="00275EFD">
            <w:pPr>
              <w:rPr>
                <w:rFonts w:ascii="Arial Unicode MS" w:hAnsi="Arial Unicode MS" w:cs="Arial Unicode MS"/>
                <w:color w:val="000000"/>
              </w:rPr>
            </w:pPr>
          </w:p>
          <w:p w14:paraId="7FDF73BD" w14:textId="77777777" w:rsidR="00B4550A" w:rsidRDefault="00B4550A">
            <w:pPr>
              <w:rPr>
                <w:rFonts w:ascii="Arial" w:hAnsi="Arial" w:cs="Arial"/>
              </w:rPr>
            </w:pPr>
          </w:p>
          <w:p w14:paraId="3A6821BB" w14:textId="77777777" w:rsidR="00B4550A" w:rsidRDefault="00B4550A">
            <w:pPr>
              <w:rPr>
                <w:rFonts w:ascii="Arial" w:hAnsi="Arial" w:cs="Arial"/>
              </w:rPr>
            </w:pPr>
          </w:p>
          <w:p w14:paraId="47E2D761" w14:textId="77777777" w:rsidR="00B4550A" w:rsidRDefault="00B4550A">
            <w:pPr>
              <w:rPr>
                <w:rFonts w:ascii="Arial" w:hAnsi="Arial" w:cs="Arial"/>
              </w:rPr>
            </w:pPr>
          </w:p>
          <w:p w14:paraId="646D72E9" w14:textId="77777777" w:rsidR="00B4550A" w:rsidRDefault="00B4550A">
            <w:pPr>
              <w:rPr>
                <w:rFonts w:ascii="Arial" w:hAnsi="Arial" w:cs="Arial"/>
              </w:rPr>
            </w:pPr>
          </w:p>
          <w:p w14:paraId="55DE4A35" w14:textId="77777777" w:rsidR="00B4550A" w:rsidRDefault="00B4550A">
            <w:pPr>
              <w:rPr>
                <w:rFonts w:ascii="Arial" w:hAnsi="Arial" w:cs="Arial"/>
              </w:rPr>
            </w:pPr>
          </w:p>
          <w:p w14:paraId="4BD1ACDE" w14:textId="77777777" w:rsidR="00B4550A" w:rsidRDefault="00B4550A">
            <w:pPr>
              <w:rPr>
                <w:rFonts w:ascii="Arial" w:hAnsi="Arial" w:cs="Arial"/>
              </w:rPr>
            </w:pPr>
          </w:p>
          <w:p w14:paraId="45E1A3C7" w14:textId="77777777" w:rsidR="00B4550A" w:rsidRDefault="00B4550A">
            <w:pPr>
              <w:rPr>
                <w:rFonts w:ascii="Arial" w:hAnsi="Arial" w:cs="Arial"/>
              </w:rPr>
            </w:pPr>
          </w:p>
          <w:p w14:paraId="7C54EF0B" w14:textId="77777777" w:rsidR="00B4550A" w:rsidRDefault="00B4550A">
            <w:pPr>
              <w:rPr>
                <w:rFonts w:ascii="Arial" w:hAnsi="Arial" w:cs="Arial"/>
              </w:rPr>
            </w:pPr>
          </w:p>
          <w:p w14:paraId="61636C75" w14:textId="77777777" w:rsidR="00B4550A" w:rsidRDefault="00B4550A">
            <w:pPr>
              <w:rPr>
                <w:rFonts w:ascii="Arial" w:hAnsi="Arial" w:cs="Arial"/>
              </w:rPr>
            </w:pPr>
          </w:p>
          <w:p w14:paraId="3E44C143" w14:textId="77777777" w:rsidR="00B4550A" w:rsidRDefault="00B4550A">
            <w:pPr>
              <w:rPr>
                <w:rFonts w:ascii="Arial" w:hAnsi="Arial" w:cs="Arial"/>
              </w:rPr>
            </w:pPr>
          </w:p>
          <w:p w14:paraId="6EB6EB5F" w14:textId="77777777" w:rsidR="00B4550A" w:rsidRDefault="00B4550A">
            <w:pPr>
              <w:rPr>
                <w:rFonts w:ascii="Arial" w:hAnsi="Arial" w:cs="Arial"/>
              </w:rPr>
            </w:pPr>
          </w:p>
          <w:p w14:paraId="7A709903" w14:textId="77777777" w:rsidR="00B4550A" w:rsidRDefault="00B4550A">
            <w:pPr>
              <w:rPr>
                <w:rFonts w:ascii="Arial" w:hAnsi="Arial" w:cs="Arial"/>
              </w:rPr>
            </w:pPr>
          </w:p>
          <w:p w14:paraId="4CAB11E2" w14:textId="77777777" w:rsidR="00B4550A" w:rsidRDefault="00B4550A">
            <w:pPr>
              <w:rPr>
                <w:rFonts w:ascii="Arial" w:hAnsi="Arial" w:cs="Arial"/>
              </w:rPr>
            </w:pPr>
          </w:p>
          <w:p w14:paraId="59D9E670" w14:textId="77777777" w:rsidR="00B4550A" w:rsidRDefault="00B4550A">
            <w:pPr>
              <w:rPr>
                <w:rFonts w:ascii="Arial" w:hAnsi="Arial" w:cs="Arial"/>
              </w:rPr>
            </w:pPr>
          </w:p>
          <w:p w14:paraId="176A40A4" w14:textId="77777777" w:rsidR="00B4550A" w:rsidRDefault="00B4550A">
            <w:pPr>
              <w:rPr>
                <w:rFonts w:ascii="Arial" w:hAnsi="Arial" w:cs="Arial"/>
              </w:rPr>
            </w:pPr>
            <w:r>
              <w:rPr>
                <w:rFonts w:ascii="Arial" w:hAnsi="Arial" w:cs="Arial"/>
              </w:rPr>
              <w:t xml:space="preserve">Qur’anic verses </w:t>
            </w:r>
          </w:p>
          <w:p w14:paraId="623E80E8" w14:textId="77777777" w:rsidR="00B4550A" w:rsidRDefault="00B4550A">
            <w:pPr>
              <w:rPr>
                <w:rFonts w:ascii="Arial" w:hAnsi="Arial" w:cs="Arial"/>
              </w:rPr>
            </w:pPr>
            <w:r>
              <w:rPr>
                <w:rFonts w:ascii="Arial" w:hAnsi="Arial" w:cs="Arial"/>
              </w:rPr>
              <w:t xml:space="preserve">Ayat al ankabut </w:t>
            </w:r>
          </w:p>
          <w:p w14:paraId="12E4405E" w14:textId="77777777" w:rsidR="00B4550A" w:rsidRDefault="00B4550A">
            <w:pPr>
              <w:rPr>
                <w:rFonts w:ascii="Arial" w:hAnsi="Arial" w:cs="Arial"/>
                <w:highlight w:val="yellow"/>
              </w:rPr>
            </w:pPr>
            <w:r>
              <w:rPr>
                <w:rFonts w:ascii="Arial" w:hAnsi="Arial" w:cs="Arial"/>
              </w:rPr>
              <w:t xml:space="preserve">(29:45) </w:t>
            </w:r>
          </w:p>
          <w:p w14:paraId="598601D5" w14:textId="77777777" w:rsidR="00B4550A" w:rsidRDefault="00B4550A" w:rsidP="00B4550A">
            <w:pPr>
              <w:rPr>
                <w:rFonts w:ascii="Arial" w:hAnsi="Arial" w:cs="Arial"/>
                <w:highlight w:val="yellow"/>
              </w:rPr>
            </w:pPr>
          </w:p>
          <w:p w14:paraId="05011E40" w14:textId="77777777" w:rsidR="00B4550A" w:rsidRPr="00275EFD" w:rsidRDefault="00B4550A" w:rsidP="00B4550A">
            <w:pPr>
              <w:tabs>
                <w:tab w:val="left" w:pos="2572"/>
              </w:tabs>
              <w:rPr>
                <w:rFonts w:ascii="Arial" w:hAnsi="Arial" w:cs="Arial"/>
                <w:highlight w:val="yellow"/>
              </w:rPr>
            </w:pPr>
            <w:r w:rsidRPr="00DE3ADE">
              <w:rPr>
                <w:rFonts w:ascii="Arial" w:hAnsi="Arial" w:cs="Arial"/>
              </w:rPr>
              <w:tab/>
            </w:r>
          </w:p>
          <w:p w14:paraId="16F236DF" w14:textId="77777777" w:rsidR="00B4550A" w:rsidRDefault="00B4550A" w:rsidP="00B4550A">
            <w:pPr>
              <w:tabs>
                <w:tab w:val="left" w:pos="2572"/>
              </w:tabs>
              <w:rPr>
                <w:rFonts w:ascii="Arial" w:hAnsi="Arial" w:cs="Arial"/>
              </w:rPr>
            </w:pPr>
          </w:p>
          <w:p w14:paraId="652FD6A3" w14:textId="77777777" w:rsidR="00B4550A" w:rsidRPr="004914BE" w:rsidRDefault="00B4550A" w:rsidP="00B4550A">
            <w:pPr>
              <w:tabs>
                <w:tab w:val="left" w:pos="2572"/>
              </w:tabs>
              <w:rPr>
                <w:rFonts w:ascii="Arial" w:hAnsi="Arial" w:cs="Arial"/>
                <w:highlight w:val="yellow"/>
              </w:rPr>
            </w:pPr>
            <w:r>
              <w:rPr>
                <w:rFonts w:ascii="Arial" w:hAnsi="Arial" w:cs="Arial"/>
              </w:rPr>
              <w:t>Salah</w:t>
            </w:r>
            <w:r w:rsidRPr="004914BE">
              <w:rPr>
                <w:rFonts w:ascii="Arial" w:hAnsi="Arial" w:cs="Arial"/>
              </w:rPr>
              <w:t xml:space="preserve"> – Vir</w:t>
            </w:r>
            <w:r w:rsidR="00275EFD">
              <w:rPr>
                <w:rFonts w:ascii="Arial" w:hAnsi="Arial" w:cs="Arial"/>
              </w:rPr>
              <w:t>t</w:t>
            </w:r>
            <w:r w:rsidRPr="004914BE">
              <w:rPr>
                <w:rFonts w:ascii="Arial" w:hAnsi="Arial" w:cs="Arial"/>
              </w:rPr>
              <w:t xml:space="preserve">ual Visits activities </w:t>
            </w:r>
          </w:p>
        </w:tc>
      </w:tr>
    </w:tbl>
    <w:p w14:paraId="6EB92FDB" w14:textId="77777777" w:rsidR="00B4550A" w:rsidRPr="00560F46" w:rsidRDefault="00B4550A">
      <w:pPr>
        <w:rPr>
          <w:rFonts w:ascii="Arial" w:hAnsi="Arial" w:cs="Arial"/>
        </w:rPr>
      </w:pPr>
    </w:p>
    <w:sectPr w:rsidR="00B4550A" w:rsidRPr="00560F46" w:rsidSect="00B4550A">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90CE" w14:textId="77777777" w:rsidR="001E2D2D" w:rsidRDefault="001E2D2D">
      <w:r>
        <w:separator/>
      </w:r>
    </w:p>
  </w:endnote>
  <w:endnote w:type="continuationSeparator" w:id="0">
    <w:p w14:paraId="705FCCFA" w14:textId="77777777" w:rsidR="001E2D2D" w:rsidRDefault="001E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62E7" w14:textId="669FE09F" w:rsidR="00275EFD" w:rsidRDefault="00DF6C48">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1E791A31" wp14:editId="349A04B8">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D71AD" w14:textId="7F6EB569" w:rsidR="00DF6C48" w:rsidRPr="00DF6C48" w:rsidRDefault="00DF6C48" w:rsidP="00DF6C48">
                          <w:pPr>
                            <w:rPr>
                              <w:rFonts w:ascii="Calibri" w:eastAsia="Calibri" w:hAnsi="Calibri" w:cs="Calibri"/>
                              <w:noProof/>
                              <w:color w:val="000000"/>
                              <w:sz w:val="20"/>
                              <w:szCs w:val="20"/>
                            </w:rPr>
                          </w:pPr>
                          <w:r w:rsidRPr="00DF6C4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91A31"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92D71AD" w14:textId="7F6EB569" w:rsidR="00DF6C48" w:rsidRPr="00DF6C48" w:rsidRDefault="00DF6C48" w:rsidP="00DF6C48">
                    <w:pPr>
                      <w:rPr>
                        <w:rFonts w:ascii="Calibri" w:eastAsia="Calibri" w:hAnsi="Calibri" w:cs="Calibri"/>
                        <w:noProof/>
                        <w:color w:val="000000"/>
                        <w:sz w:val="20"/>
                        <w:szCs w:val="20"/>
                      </w:rPr>
                    </w:pPr>
                    <w:r w:rsidRPr="00DF6C48">
                      <w:rPr>
                        <w:rFonts w:ascii="Calibri" w:eastAsia="Calibri" w:hAnsi="Calibri" w:cs="Calibri"/>
                        <w:noProof/>
                        <w:color w:val="000000"/>
                        <w:sz w:val="20"/>
                        <w:szCs w:val="20"/>
                      </w:rPr>
                      <w:t>OFFICIAL</w:t>
                    </w:r>
                  </w:p>
                </w:txbxContent>
              </v:textbox>
              <w10:wrap anchorx="page" anchory="page"/>
            </v:shape>
          </w:pict>
        </mc:Fallback>
      </mc:AlternateContent>
    </w:r>
    <w:r w:rsidR="00275EFD">
      <w:rPr>
        <w:rStyle w:val="PageNumber"/>
      </w:rPr>
      <w:fldChar w:fldCharType="begin"/>
    </w:r>
    <w:r w:rsidR="00275EFD">
      <w:rPr>
        <w:rStyle w:val="PageNumber"/>
      </w:rPr>
      <w:instrText xml:space="preserve"> PAGE </w:instrText>
    </w:r>
    <w:r w:rsidR="00275EFD">
      <w:rPr>
        <w:rStyle w:val="PageNumber"/>
      </w:rPr>
      <w:fldChar w:fldCharType="end"/>
    </w:r>
  </w:p>
  <w:p w14:paraId="020E20E6" w14:textId="77777777" w:rsidR="00B4550A" w:rsidRDefault="00B4550A" w:rsidP="00275EFD">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5FB" w14:textId="72ABFA30" w:rsidR="00275EFD" w:rsidRDefault="00DF6C48">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4AAA02F7" wp14:editId="46DD1E36">
              <wp:simplePos x="676275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616FEA" w14:textId="6E0F1169" w:rsidR="00DF6C48" w:rsidRPr="00DF6C48" w:rsidRDefault="00DF6C48" w:rsidP="00DF6C48">
                          <w:pPr>
                            <w:rPr>
                              <w:rFonts w:ascii="Calibri" w:eastAsia="Calibri" w:hAnsi="Calibri" w:cs="Calibri"/>
                              <w:noProof/>
                              <w:color w:val="000000"/>
                              <w:sz w:val="20"/>
                              <w:szCs w:val="20"/>
                            </w:rPr>
                          </w:pPr>
                          <w:r w:rsidRPr="00DF6C4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A02F7"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616FEA" w14:textId="6E0F1169" w:rsidR="00DF6C48" w:rsidRPr="00DF6C48" w:rsidRDefault="00DF6C48" w:rsidP="00DF6C48">
                    <w:pPr>
                      <w:rPr>
                        <w:rFonts w:ascii="Calibri" w:eastAsia="Calibri" w:hAnsi="Calibri" w:cs="Calibri"/>
                        <w:noProof/>
                        <w:color w:val="000000"/>
                        <w:sz w:val="20"/>
                        <w:szCs w:val="20"/>
                      </w:rPr>
                    </w:pPr>
                    <w:r w:rsidRPr="00DF6C48">
                      <w:rPr>
                        <w:rFonts w:ascii="Calibri" w:eastAsia="Calibri" w:hAnsi="Calibri" w:cs="Calibri"/>
                        <w:noProof/>
                        <w:color w:val="000000"/>
                        <w:sz w:val="20"/>
                        <w:szCs w:val="20"/>
                      </w:rPr>
                      <w:t>OFFICIAL</w:t>
                    </w:r>
                  </w:p>
                </w:txbxContent>
              </v:textbox>
              <w10:wrap anchorx="page" anchory="page"/>
            </v:shape>
          </w:pict>
        </mc:Fallback>
      </mc:AlternateContent>
    </w:r>
    <w:r w:rsidR="00275EFD">
      <w:rPr>
        <w:rStyle w:val="PageNumber"/>
      </w:rPr>
      <w:fldChar w:fldCharType="begin"/>
    </w:r>
    <w:r w:rsidR="00275EFD">
      <w:rPr>
        <w:rStyle w:val="PageNumber"/>
      </w:rPr>
      <w:instrText xml:space="preserve"> PAGE </w:instrText>
    </w:r>
    <w:r w:rsidR="00275EFD">
      <w:rPr>
        <w:rStyle w:val="PageNumber"/>
      </w:rPr>
      <w:fldChar w:fldCharType="separate"/>
    </w:r>
    <w:r w:rsidR="00275EFD">
      <w:rPr>
        <w:rStyle w:val="PageNumber"/>
        <w:noProof/>
      </w:rPr>
      <w:t>1</w:t>
    </w:r>
    <w:r w:rsidR="00275EFD">
      <w:rPr>
        <w:rStyle w:val="PageNumber"/>
      </w:rPr>
      <w:fldChar w:fldCharType="end"/>
    </w:r>
  </w:p>
  <w:p w14:paraId="21B6EE52" w14:textId="78AB81DA" w:rsidR="00B4550A" w:rsidRDefault="00163473" w:rsidP="00275EFD">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58240" behindDoc="0" locked="0" layoutInCell="1" allowOverlap="1" wp14:anchorId="402A77CB" wp14:editId="6042AB1E">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DFBE" w14:textId="203029C3" w:rsidR="00DF6C48" w:rsidRDefault="00DF6C48">
    <w:pPr>
      <w:pStyle w:val="Footer"/>
    </w:pPr>
    <w:r>
      <w:rPr>
        <w:noProof/>
      </w:rPr>
      <mc:AlternateContent>
        <mc:Choice Requires="wps">
          <w:drawing>
            <wp:anchor distT="0" distB="0" distL="0" distR="0" simplePos="0" relativeHeight="251659264" behindDoc="0" locked="0" layoutInCell="1" allowOverlap="1" wp14:anchorId="72BEE1DF" wp14:editId="08EC980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15B6DD" w14:textId="26151F44" w:rsidR="00DF6C48" w:rsidRPr="00DF6C48" w:rsidRDefault="00DF6C48" w:rsidP="00DF6C48">
                          <w:pPr>
                            <w:rPr>
                              <w:rFonts w:ascii="Calibri" w:eastAsia="Calibri" w:hAnsi="Calibri" w:cs="Calibri"/>
                              <w:noProof/>
                              <w:color w:val="000000"/>
                              <w:sz w:val="20"/>
                              <w:szCs w:val="20"/>
                            </w:rPr>
                          </w:pPr>
                          <w:r w:rsidRPr="00DF6C4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EE1DF"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215B6DD" w14:textId="26151F44" w:rsidR="00DF6C48" w:rsidRPr="00DF6C48" w:rsidRDefault="00DF6C48" w:rsidP="00DF6C48">
                    <w:pPr>
                      <w:rPr>
                        <w:rFonts w:ascii="Calibri" w:eastAsia="Calibri" w:hAnsi="Calibri" w:cs="Calibri"/>
                        <w:noProof/>
                        <w:color w:val="000000"/>
                        <w:sz w:val="20"/>
                        <w:szCs w:val="20"/>
                      </w:rPr>
                    </w:pPr>
                    <w:r w:rsidRPr="00DF6C4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D759" w14:textId="77777777" w:rsidR="001E2D2D" w:rsidRDefault="001E2D2D">
      <w:r>
        <w:separator/>
      </w:r>
    </w:p>
  </w:footnote>
  <w:footnote w:type="continuationSeparator" w:id="0">
    <w:p w14:paraId="1FBC00A8" w14:textId="77777777" w:rsidR="001E2D2D" w:rsidRDefault="001E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3CEF" w14:textId="77777777" w:rsidR="00B4550A" w:rsidRDefault="00B4550A">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1B3F53D3" w14:textId="77777777" w:rsidR="00B4550A" w:rsidRDefault="00B4550A">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E332" w14:textId="10B833A1" w:rsidR="00B4550A" w:rsidRDefault="00163473">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7AC3AF56" wp14:editId="1CB617B5">
          <wp:simplePos x="0" y="0"/>
          <wp:positionH relativeFrom="margin">
            <wp:posOffset>68580</wp:posOffset>
          </wp:positionH>
          <wp:positionV relativeFrom="page">
            <wp:posOffset>213360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50A">
      <w:rPr>
        <w:rFonts w:ascii="Arial Bold" w:hAnsi="Arial Bold"/>
        <w:color w:val="1A1A1A"/>
        <w:sz w:val="18"/>
        <w:lang w:val="en-US"/>
      </w:rPr>
      <w:t>KS3 Unit of Work:</w:t>
    </w:r>
    <w:r w:rsidR="00B4550A">
      <w:rPr>
        <w:rFonts w:ascii="Arial" w:hAnsi="Arial"/>
        <w:color w:val="1A1A1A"/>
        <w:sz w:val="18"/>
        <w:lang w:val="en-US"/>
      </w:rPr>
      <w:t xml:space="preserve"> </w:t>
    </w:r>
    <w:r w:rsidR="00B4550A" w:rsidRPr="00834697">
      <w:rPr>
        <w:rFonts w:ascii="Arial" w:hAnsi="Arial"/>
        <w:bCs/>
        <w:sz w:val="18"/>
        <w:szCs w:val="40"/>
      </w:rPr>
      <w:t>Worship</w:t>
    </w:r>
    <w:r w:rsidR="00B4550A" w:rsidRPr="00834697">
      <w:rPr>
        <w:rFonts w:ascii="Arial" w:hAnsi="Arial"/>
        <w:color w:val="1A1A1A"/>
        <w:sz w:val="18"/>
        <w:lang w:val="en-US"/>
      </w:rPr>
      <w:t>|</w:t>
    </w:r>
    <w:r w:rsidR="00B4550A">
      <w:rPr>
        <w:rFonts w:ascii="Arial" w:hAnsi="Arial"/>
        <w:color w:val="1A1A1A"/>
        <w:sz w:val="18"/>
        <w:lang w:val="en-US"/>
      </w:rPr>
      <w:t xml:space="preserve"> </w:t>
    </w:r>
    <w:r w:rsidR="00B4550A">
      <w:rPr>
        <w:rFonts w:ascii="Arial" w:hAnsi="Arial"/>
        <w:b/>
        <w:color w:val="1A1A1A"/>
        <w:sz w:val="18"/>
        <w:lang w:val="en-US"/>
      </w:rPr>
      <w:t>Disposition:</w:t>
    </w:r>
    <w:r w:rsidR="00B4550A" w:rsidRPr="007A4051">
      <w:rPr>
        <w:rFonts w:ascii="Arial" w:hAnsi="Arial" w:cs="Arial"/>
        <w:b/>
        <w:color w:val="1A1A1A"/>
        <w:sz w:val="18"/>
        <w:szCs w:val="18"/>
        <w:lang w:val="en-US"/>
      </w:rPr>
      <w:t xml:space="preserve"> </w:t>
    </w:r>
    <w:r w:rsidR="00DC1277">
      <w:rPr>
        <w:rFonts w:ascii="Arial" w:hAnsi="Arial" w:cs="Arial"/>
        <w:color w:val="1A1A1A"/>
        <w:sz w:val="18"/>
        <w:szCs w:val="18"/>
        <w:lang w:val="en-US"/>
      </w:rPr>
      <w:t xml:space="preserve">Creating Inclusion, Identity and Belonging. Being Attentive to the Sacred as well as the Precious.  </w:t>
    </w:r>
    <w:r w:rsidR="00B4550A">
      <w:rPr>
        <w:rFonts w:ascii="Arial Bold" w:hAnsi="Arial Bold"/>
        <w:color w:val="1A1A1A"/>
        <w:sz w:val="18"/>
        <w:lang w:val="en-US"/>
      </w:rPr>
      <w:t>Religion covered:</w:t>
    </w:r>
    <w:r w:rsidR="00B4550A">
      <w:rPr>
        <w:rFonts w:ascii="Arial" w:hAnsi="Arial"/>
        <w:color w:val="1A1A1A"/>
        <w:sz w:val="18"/>
        <w:lang w:val="en-US"/>
      </w:rPr>
      <w:t xml:space="preserve"> Islam | </w:t>
    </w:r>
    <w:r w:rsidR="00B4550A">
      <w:rPr>
        <w:rFonts w:ascii="Arial Bold" w:hAnsi="Arial Bold"/>
        <w:color w:val="1A1A1A"/>
        <w:sz w:val="18"/>
        <w:lang w:val="en-US"/>
      </w:rPr>
      <w:t>Lesson</w:t>
    </w:r>
    <w:r w:rsidR="00B4550A">
      <w:rPr>
        <w:rFonts w:ascii="Arial" w:hAnsi="Arial"/>
        <w:color w:val="1A1A1A"/>
        <w:sz w:val="18"/>
        <w:lang w:val="en-US"/>
      </w:rPr>
      <w:t xml:space="preserve">: 5 of 6 | </w:t>
    </w:r>
    <w:r w:rsidR="00B4550A">
      <w:rPr>
        <w:rFonts w:ascii="Arial Bold" w:hAnsi="Arial Bold"/>
        <w:color w:val="1A1A1A"/>
        <w:sz w:val="18"/>
        <w:lang w:val="en-US"/>
      </w:rPr>
      <w:t>Author:</w:t>
    </w:r>
    <w:r w:rsidR="00B4550A">
      <w:rPr>
        <w:rFonts w:ascii="Arial" w:hAnsi="Arial"/>
        <w:color w:val="1A1A1A"/>
        <w:sz w:val="18"/>
        <w:lang w:val="en-US"/>
      </w:rPr>
      <w:t xml:space="preserve"> </w:t>
    </w:r>
    <w:r w:rsidR="00B4550A" w:rsidRPr="00834697">
      <w:rPr>
        <w:rFonts w:ascii="Arial" w:hAnsi="Arial"/>
        <w:color w:val="1A1A1A"/>
        <w:sz w:val="18"/>
        <w:lang w:val="en-US"/>
      </w:rPr>
      <w:t xml:space="preserve">Fahima Asha </w:t>
    </w:r>
    <w:r w:rsidR="00B4550A">
      <w:rPr>
        <w:rFonts w:ascii="Arial" w:hAnsi="Arial"/>
        <w:color w:val="1A1A1A"/>
        <w:sz w:val="18"/>
        <w:lang w:val="en-US"/>
      </w:rPr>
      <w:t>| On-line code KS3_02_05_06_Worship_v</w:t>
    </w:r>
    <w:r w:rsidR="00275EFD">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A3343"/>
    <w:multiLevelType w:val="hybridMultilevel"/>
    <w:tmpl w:val="87B48CF8"/>
    <w:lvl w:ilvl="0" w:tplc="838285C8">
      <w:start w:val="1"/>
      <w:numFmt w:val="bullet"/>
      <w:lvlText w:val=""/>
      <w:lvlJc w:val="left"/>
      <w:pPr>
        <w:tabs>
          <w:tab w:val="num" w:pos="720"/>
        </w:tabs>
        <w:ind w:left="720" w:hanging="360"/>
      </w:pPr>
      <w:rPr>
        <w:rFonts w:ascii="Wingdings" w:hAnsi="Wingdings" w:hint="default"/>
      </w:rPr>
    </w:lvl>
    <w:lvl w:ilvl="1" w:tplc="AD6A2D92" w:tentative="1">
      <w:start w:val="1"/>
      <w:numFmt w:val="bullet"/>
      <w:lvlText w:val=""/>
      <w:lvlJc w:val="left"/>
      <w:pPr>
        <w:tabs>
          <w:tab w:val="num" w:pos="1440"/>
        </w:tabs>
        <w:ind w:left="1440" w:hanging="360"/>
      </w:pPr>
      <w:rPr>
        <w:rFonts w:ascii="Wingdings" w:hAnsi="Wingdings" w:hint="default"/>
      </w:rPr>
    </w:lvl>
    <w:lvl w:ilvl="2" w:tplc="9A2055DE" w:tentative="1">
      <w:start w:val="1"/>
      <w:numFmt w:val="bullet"/>
      <w:lvlText w:val=""/>
      <w:lvlJc w:val="left"/>
      <w:pPr>
        <w:tabs>
          <w:tab w:val="num" w:pos="2160"/>
        </w:tabs>
        <w:ind w:left="2160" w:hanging="360"/>
      </w:pPr>
      <w:rPr>
        <w:rFonts w:ascii="Wingdings" w:hAnsi="Wingdings" w:hint="default"/>
      </w:rPr>
    </w:lvl>
    <w:lvl w:ilvl="3" w:tplc="8E18AA06" w:tentative="1">
      <w:start w:val="1"/>
      <w:numFmt w:val="bullet"/>
      <w:lvlText w:val=""/>
      <w:lvlJc w:val="left"/>
      <w:pPr>
        <w:tabs>
          <w:tab w:val="num" w:pos="2880"/>
        </w:tabs>
        <w:ind w:left="2880" w:hanging="360"/>
      </w:pPr>
      <w:rPr>
        <w:rFonts w:ascii="Wingdings" w:hAnsi="Wingdings" w:hint="default"/>
      </w:rPr>
    </w:lvl>
    <w:lvl w:ilvl="4" w:tplc="3D94C4AE" w:tentative="1">
      <w:start w:val="1"/>
      <w:numFmt w:val="bullet"/>
      <w:lvlText w:val=""/>
      <w:lvlJc w:val="left"/>
      <w:pPr>
        <w:tabs>
          <w:tab w:val="num" w:pos="3600"/>
        </w:tabs>
        <w:ind w:left="3600" w:hanging="360"/>
      </w:pPr>
      <w:rPr>
        <w:rFonts w:ascii="Wingdings" w:hAnsi="Wingdings" w:hint="default"/>
      </w:rPr>
    </w:lvl>
    <w:lvl w:ilvl="5" w:tplc="C39CD8DA" w:tentative="1">
      <w:start w:val="1"/>
      <w:numFmt w:val="bullet"/>
      <w:lvlText w:val=""/>
      <w:lvlJc w:val="left"/>
      <w:pPr>
        <w:tabs>
          <w:tab w:val="num" w:pos="4320"/>
        </w:tabs>
        <w:ind w:left="4320" w:hanging="360"/>
      </w:pPr>
      <w:rPr>
        <w:rFonts w:ascii="Wingdings" w:hAnsi="Wingdings" w:hint="default"/>
      </w:rPr>
    </w:lvl>
    <w:lvl w:ilvl="6" w:tplc="DB90E4B2" w:tentative="1">
      <w:start w:val="1"/>
      <w:numFmt w:val="bullet"/>
      <w:lvlText w:val=""/>
      <w:lvlJc w:val="left"/>
      <w:pPr>
        <w:tabs>
          <w:tab w:val="num" w:pos="5040"/>
        </w:tabs>
        <w:ind w:left="5040" w:hanging="360"/>
      </w:pPr>
      <w:rPr>
        <w:rFonts w:ascii="Wingdings" w:hAnsi="Wingdings" w:hint="default"/>
      </w:rPr>
    </w:lvl>
    <w:lvl w:ilvl="7" w:tplc="0242DD4E" w:tentative="1">
      <w:start w:val="1"/>
      <w:numFmt w:val="bullet"/>
      <w:lvlText w:val=""/>
      <w:lvlJc w:val="left"/>
      <w:pPr>
        <w:tabs>
          <w:tab w:val="num" w:pos="5760"/>
        </w:tabs>
        <w:ind w:left="5760" w:hanging="360"/>
      </w:pPr>
      <w:rPr>
        <w:rFonts w:ascii="Wingdings" w:hAnsi="Wingdings" w:hint="default"/>
      </w:rPr>
    </w:lvl>
    <w:lvl w:ilvl="8" w:tplc="BE567F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D6E1B"/>
    <w:multiLevelType w:val="hybridMultilevel"/>
    <w:tmpl w:val="EA928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993386"/>
    <w:multiLevelType w:val="hybridMultilevel"/>
    <w:tmpl w:val="C01449BC"/>
    <w:lvl w:ilvl="0" w:tplc="091E0034">
      <w:start w:val="1"/>
      <w:numFmt w:val="bullet"/>
      <w:lvlText w:val=""/>
      <w:lvlJc w:val="left"/>
      <w:pPr>
        <w:tabs>
          <w:tab w:val="num" w:pos="720"/>
        </w:tabs>
        <w:ind w:left="720" w:hanging="360"/>
      </w:pPr>
      <w:rPr>
        <w:rFonts w:ascii="Wingdings" w:hAnsi="Wingdings" w:hint="default"/>
      </w:rPr>
    </w:lvl>
    <w:lvl w:ilvl="1" w:tplc="4A10A67A" w:tentative="1">
      <w:start w:val="1"/>
      <w:numFmt w:val="bullet"/>
      <w:lvlText w:val=""/>
      <w:lvlJc w:val="left"/>
      <w:pPr>
        <w:tabs>
          <w:tab w:val="num" w:pos="1440"/>
        </w:tabs>
        <w:ind w:left="1440" w:hanging="360"/>
      </w:pPr>
      <w:rPr>
        <w:rFonts w:ascii="Wingdings" w:hAnsi="Wingdings" w:hint="default"/>
      </w:rPr>
    </w:lvl>
    <w:lvl w:ilvl="2" w:tplc="2022FB5A" w:tentative="1">
      <w:start w:val="1"/>
      <w:numFmt w:val="bullet"/>
      <w:lvlText w:val=""/>
      <w:lvlJc w:val="left"/>
      <w:pPr>
        <w:tabs>
          <w:tab w:val="num" w:pos="2160"/>
        </w:tabs>
        <w:ind w:left="2160" w:hanging="360"/>
      </w:pPr>
      <w:rPr>
        <w:rFonts w:ascii="Wingdings" w:hAnsi="Wingdings" w:hint="default"/>
      </w:rPr>
    </w:lvl>
    <w:lvl w:ilvl="3" w:tplc="60FABD86" w:tentative="1">
      <w:start w:val="1"/>
      <w:numFmt w:val="bullet"/>
      <w:lvlText w:val=""/>
      <w:lvlJc w:val="left"/>
      <w:pPr>
        <w:tabs>
          <w:tab w:val="num" w:pos="2880"/>
        </w:tabs>
        <w:ind w:left="2880" w:hanging="360"/>
      </w:pPr>
      <w:rPr>
        <w:rFonts w:ascii="Wingdings" w:hAnsi="Wingdings" w:hint="default"/>
      </w:rPr>
    </w:lvl>
    <w:lvl w:ilvl="4" w:tplc="4D542042" w:tentative="1">
      <w:start w:val="1"/>
      <w:numFmt w:val="bullet"/>
      <w:lvlText w:val=""/>
      <w:lvlJc w:val="left"/>
      <w:pPr>
        <w:tabs>
          <w:tab w:val="num" w:pos="3600"/>
        </w:tabs>
        <w:ind w:left="3600" w:hanging="360"/>
      </w:pPr>
      <w:rPr>
        <w:rFonts w:ascii="Wingdings" w:hAnsi="Wingdings" w:hint="default"/>
      </w:rPr>
    </w:lvl>
    <w:lvl w:ilvl="5" w:tplc="FA8C95DC" w:tentative="1">
      <w:start w:val="1"/>
      <w:numFmt w:val="bullet"/>
      <w:lvlText w:val=""/>
      <w:lvlJc w:val="left"/>
      <w:pPr>
        <w:tabs>
          <w:tab w:val="num" w:pos="4320"/>
        </w:tabs>
        <w:ind w:left="4320" w:hanging="360"/>
      </w:pPr>
      <w:rPr>
        <w:rFonts w:ascii="Wingdings" w:hAnsi="Wingdings" w:hint="default"/>
      </w:rPr>
    </w:lvl>
    <w:lvl w:ilvl="6" w:tplc="8A16E8B6" w:tentative="1">
      <w:start w:val="1"/>
      <w:numFmt w:val="bullet"/>
      <w:lvlText w:val=""/>
      <w:lvlJc w:val="left"/>
      <w:pPr>
        <w:tabs>
          <w:tab w:val="num" w:pos="5040"/>
        </w:tabs>
        <w:ind w:left="5040" w:hanging="360"/>
      </w:pPr>
      <w:rPr>
        <w:rFonts w:ascii="Wingdings" w:hAnsi="Wingdings" w:hint="default"/>
      </w:rPr>
    </w:lvl>
    <w:lvl w:ilvl="7" w:tplc="3AB6E6DA" w:tentative="1">
      <w:start w:val="1"/>
      <w:numFmt w:val="bullet"/>
      <w:lvlText w:val=""/>
      <w:lvlJc w:val="left"/>
      <w:pPr>
        <w:tabs>
          <w:tab w:val="num" w:pos="5760"/>
        </w:tabs>
        <w:ind w:left="5760" w:hanging="360"/>
      </w:pPr>
      <w:rPr>
        <w:rFonts w:ascii="Wingdings" w:hAnsi="Wingdings" w:hint="default"/>
      </w:rPr>
    </w:lvl>
    <w:lvl w:ilvl="8" w:tplc="CB38C3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F60F99"/>
    <w:multiLevelType w:val="hybridMultilevel"/>
    <w:tmpl w:val="FB34AB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7E7910"/>
    <w:multiLevelType w:val="hybridMultilevel"/>
    <w:tmpl w:val="B8C85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DC0E11"/>
    <w:multiLevelType w:val="hybridMultilevel"/>
    <w:tmpl w:val="96F4B9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530324">
    <w:abstractNumId w:val="2"/>
  </w:num>
  <w:num w:numId="2" w16cid:durableId="792553063">
    <w:abstractNumId w:val="0"/>
  </w:num>
  <w:num w:numId="3" w16cid:durableId="10097956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26235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65242">
    <w:abstractNumId w:val="6"/>
  </w:num>
  <w:num w:numId="6" w16cid:durableId="1430420847">
    <w:abstractNumId w:val="7"/>
  </w:num>
  <w:num w:numId="7" w16cid:durableId="1530486847">
    <w:abstractNumId w:val="9"/>
  </w:num>
  <w:num w:numId="8" w16cid:durableId="654838311">
    <w:abstractNumId w:val="4"/>
  </w:num>
  <w:num w:numId="9" w16cid:durableId="746684024">
    <w:abstractNumId w:val="3"/>
  </w:num>
  <w:num w:numId="10" w16cid:durableId="368846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8HGYp951aNC0efzfA+f/Voz+p/U9hO9/L9rXfy5+/Waf8rG6hRSNkbBR28j7mSO"/>
  </w:docVars>
  <w:rsids>
    <w:rsidRoot w:val="00F72C5B"/>
    <w:rsid w:val="00065168"/>
    <w:rsid w:val="00107BE2"/>
    <w:rsid w:val="0015465B"/>
    <w:rsid w:val="00163473"/>
    <w:rsid w:val="001E2D2D"/>
    <w:rsid w:val="001E34C2"/>
    <w:rsid w:val="00275EFD"/>
    <w:rsid w:val="00292EB3"/>
    <w:rsid w:val="0036306A"/>
    <w:rsid w:val="003A7280"/>
    <w:rsid w:val="00490E25"/>
    <w:rsid w:val="005507A1"/>
    <w:rsid w:val="007E5084"/>
    <w:rsid w:val="00B4550A"/>
    <w:rsid w:val="00CC695A"/>
    <w:rsid w:val="00DC1277"/>
    <w:rsid w:val="00DF6C48"/>
    <w:rsid w:val="00F72C5B"/>
    <w:rsid w:val="00FC71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F4E03C"/>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6"/>
    <w:rPr>
      <w:sz w:val="24"/>
      <w:szCs w:val="24"/>
      <w:lang w:eastAsia="en-US"/>
    </w:rPr>
  </w:style>
  <w:style w:type="paragraph" w:styleId="Heading1">
    <w:name w:val="heading 1"/>
    <w:basedOn w:val="Normal"/>
    <w:next w:val="Normal"/>
    <w:link w:val="Heading1Char"/>
    <w:uiPriority w:val="9"/>
    <w:qFormat/>
    <w:rsid w:val="001634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692CA6"/>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692CA6"/>
    <w:pPr>
      <w:tabs>
        <w:tab w:val="center" w:pos="4320"/>
        <w:tab w:val="right" w:pos="8640"/>
      </w:tabs>
    </w:pPr>
    <w:rPr>
      <w:rFonts w:ascii="Calibri" w:eastAsia="ヒラギノ角ゴ Pro W3" w:hAnsi="Calibri"/>
      <w:color w:val="000000"/>
      <w:sz w:val="24"/>
    </w:rPr>
  </w:style>
  <w:style w:type="paragraph" w:customStyle="1" w:styleId="Body">
    <w:name w:val="Body"/>
    <w:rsid w:val="00692CA6"/>
    <w:rPr>
      <w:rFonts w:ascii="Helvetica" w:eastAsia="ヒラギノ角ゴ Pro W3" w:hAnsi="Helvetica"/>
      <w:color w:val="000000"/>
      <w:sz w:val="24"/>
      <w:lang w:val="en-US"/>
    </w:rPr>
  </w:style>
  <w:style w:type="paragraph" w:customStyle="1" w:styleId="FreeForm">
    <w:name w:val="Free Form"/>
    <w:rsid w:val="00692CA6"/>
    <w:rPr>
      <w:rFonts w:ascii="Helvetica" w:eastAsia="ヒラギノ角ゴ Pro W3" w:hAnsi="Helvetica"/>
      <w:color w:val="000000"/>
      <w:sz w:val="24"/>
      <w:lang w:val="en-US"/>
    </w:rPr>
  </w:style>
  <w:style w:type="paragraph" w:styleId="Header">
    <w:name w:val="header"/>
    <w:basedOn w:val="Normal"/>
    <w:semiHidden/>
    <w:locked/>
    <w:rsid w:val="00692CA6"/>
    <w:pPr>
      <w:tabs>
        <w:tab w:val="center" w:pos="4513"/>
        <w:tab w:val="right" w:pos="9026"/>
      </w:tabs>
    </w:pPr>
  </w:style>
  <w:style w:type="character" w:customStyle="1" w:styleId="HeaderChar">
    <w:name w:val="Header Char"/>
    <w:rsid w:val="00692CA6"/>
    <w:rPr>
      <w:sz w:val="24"/>
      <w:szCs w:val="24"/>
      <w:lang w:val="en-US" w:eastAsia="en-US"/>
    </w:rPr>
  </w:style>
  <w:style w:type="paragraph" w:styleId="Footer">
    <w:name w:val="footer"/>
    <w:basedOn w:val="Normal"/>
    <w:semiHidden/>
    <w:locked/>
    <w:rsid w:val="00692CA6"/>
    <w:pPr>
      <w:tabs>
        <w:tab w:val="center" w:pos="4513"/>
        <w:tab w:val="right" w:pos="9026"/>
      </w:tabs>
    </w:pPr>
  </w:style>
  <w:style w:type="character" w:customStyle="1" w:styleId="FooterChar">
    <w:name w:val="Footer Char"/>
    <w:rsid w:val="00692CA6"/>
    <w:rPr>
      <w:sz w:val="24"/>
      <w:szCs w:val="24"/>
      <w:lang w:val="en-US" w:eastAsia="en-US"/>
    </w:rPr>
  </w:style>
  <w:style w:type="character" w:styleId="Hyperlink">
    <w:name w:val="Hyperlink"/>
    <w:semiHidden/>
    <w:rsid w:val="00692CA6"/>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94157"/>
    <w:pPr>
      <w:ind w:left="720"/>
      <w:contextualSpacing/>
    </w:pPr>
  </w:style>
  <w:style w:type="character" w:styleId="FollowedHyperlink">
    <w:name w:val="FollowedHyperlink"/>
    <w:uiPriority w:val="99"/>
    <w:semiHidden/>
    <w:unhideWhenUsed/>
    <w:rsid w:val="00275EFD"/>
    <w:rPr>
      <w:color w:val="954F72"/>
      <w:u w:val="single"/>
    </w:rPr>
  </w:style>
  <w:style w:type="character" w:styleId="PageNumber">
    <w:name w:val="page number"/>
    <w:basedOn w:val="DefaultParagraphFont"/>
    <w:uiPriority w:val="99"/>
    <w:semiHidden/>
    <w:unhideWhenUsed/>
    <w:rsid w:val="00275EFD"/>
  </w:style>
  <w:style w:type="character" w:customStyle="1" w:styleId="Heading1Char">
    <w:name w:val="Heading 1 Char"/>
    <w:basedOn w:val="DefaultParagraphFont"/>
    <w:link w:val="Heading1"/>
    <w:uiPriority w:val="9"/>
    <w:rsid w:val="00163473"/>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23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506">
          <w:marLeft w:val="547"/>
          <w:marRight w:val="0"/>
          <w:marTop w:val="96"/>
          <w:marBottom w:val="0"/>
          <w:divBdr>
            <w:top w:val="none" w:sz="0" w:space="0" w:color="auto"/>
            <w:left w:val="none" w:sz="0" w:space="0" w:color="auto"/>
            <w:bottom w:val="none" w:sz="0" w:space="0" w:color="auto"/>
            <w:right w:val="none" w:sz="0" w:space="0" w:color="auto"/>
          </w:divBdr>
        </w:div>
      </w:divsChild>
    </w:div>
    <w:div w:id="1332099115">
      <w:bodyDiv w:val="1"/>
      <w:marLeft w:val="0"/>
      <w:marRight w:val="0"/>
      <w:marTop w:val="0"/>
      <w:marBottom w:val="0"/>
      <w:divBdr>
        <w:top w:val="none" w:sz="0" w:space="0" w:color="auto"/>
        <w:left w:val="none" w:sz="0" w:space="0" w:color="auto"/>
        <w:bottom w:val="none" w:sz="0" w:space="0" w:color="auto"/>
        <w:right w:val="none" w:sz="0" w:space="0" w:color="auto"/>
      </w:divBdr>
    </w:div>
    <w:div w:id="1690791665">
      <w:bodyDiv w:val="1"/>
      <w:marLeft w:val="0"/>
      <w:marRight w:val="0"/>
      <w:marTop w:val="0"/>
      <w:marBottom w:val="0"/>
      <w:divBdr>
        <w:top w:val="none" w:sz="0" w:space="0" w:color="auto"/>
        <w:left w:val="none" w:sz="0" w:space="0" w:color="auto"/>
        <w:bottom w:val="none" w:sz="0" w:space="0" w:color="auto"/>
        <w:right w:val="none" w:sz="0" w:space="0" w:color="auto"/>
      </w:divBdr>
    </w:div>
    <w:div w:id="1809080549">
      <w:bodyDiv w:val="1"/>
      <w:marLeft w:val="0"/>
      <w:marRight w:val="0"/>
      <w:marTop w:val="0"/>
      <w:marBottom w:val="0"/>
      <w:divBdr>
        <w:top w:val="none" w:sz="0" w:space="0" w:color="auto"/>
        <w:left w:val="none" w:sz="0" w:space="0" w:color="auto"/>
        <w:bottom w:val="none" w:sz="0" w:space="0" w:color="auto"/>
        <w:right w:val="none" w:sz="0" w:space="0" w:color="auto"/>
      </w:divBdr>
      <w:divsChild>
        <w:div w:id="21102654">
          <w:marLeft w:val="547"/>
          <w:marRight w:val="0"/>
          <w:marTop w:val="154"/>
          <w:marBottom w:val="0"/>
          <w:divBdr>
            <w:top w:val="none" w:sz="0" w:space="0" w:color="auto"/>
            <w:left w:val="none" w:sz="0" w:space="0" w:color="auto"/>
            <w:bottom w:val="none" w:sz="0" w:space="0" w:color="auto"/>
            <w:right w:val="none" w:sz="0" w:space="0" w:color="auto"/>
          </w:divBdr>
        </w:div>
        <w:div w:id="88358163">
          <w:marLeft w:val="547"/>
          <w:marRight w:val="0"/>
          <w:marTop w:val="154"/>
          <w:marBottom w:val="0"/>
          <w:divBdr>
            <w:top w:val="none" w:sz="0" w:space="0" w:color="auto"/>
            <w:left w:val="none" w:sz="0" w:space="0" w:color="auto"/>
            <w:bottom w:val="none" w:sz="0" w:space="0" w:color="auto"/>
            <w:right w:val="none" w:sz="0" w:space="0" w:color="auto"/>
          </w:divBdr>
        </w:div>
        <w:div w:id="353189969">
          <w:marLeft w:val="547"/>
          <w:marRight w:val="0"/>
          <w:marTop w:val="154"/>
          <w:marBottom w:val="0"/>
          <w:divBdr>
            <w:top w:val="none" w:sz="0" w:space="0" w:color="auto"/>
            <w:left w:val="none" w:sz="0" w:space="0" w:color="auto"/>
            <w:bottom w:val="none" w:sz="0" w:space="0" w:color="auto"/>
            <w:right w:val="none" w:sz="0" w:space="0" w:color="auto"/>
          </w:divBdr>
        </w:div>
        <w:div w:id="1080174389">
          <w:marLeft w:val="547"/>
          <w:marRight w:val="0"/>
          <w:marTop w:val="154"/>
          <w:marBottom w:val="0"/>
          <w:divBdr>
            <w:top w:val="none" w:sz="0" w:space="0" w:color="auto"/>
            <w:left w:val="none" w:sz="0" w:space="0" w:color="auto"/>
            <w:bottom w:val="none" w:sz="0" w:space="0" w:color="auto"/>
            <w:right w:val="none" w:sz="0" w:space="0" w:color="auto"/>
          </w:divBdr>
        </w:div>
        <w:div w:id="1247154327">
          <w:marLeft w:val="547"/>
          <w:marRight w:val="0"/>
          <w:marTop w:val="154"/>
          <w:marBottom w:val="0"/>
          <w:divBdr>
            <w:top w:val="none" w:sz="0" w:space="0" w:color="auto"/>
            <w:left w:val="none" w:sz="0" w:space="0" w:color="auto"/>
            <w:bottom w:val="none" w:sz="0" w:space="0" w:color="auto"/>
            <w:right w:val="none" w:sz="0" w:space="0" w:color="auto"/>
          </w:divBdr>
        </w:div>
        <w:div w:id="1613248620">
          <w:marLeft w:val="547"/>
          <w:marRight w:val="0"/>
          <w:marTop w:val="154"/>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musli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ruetube.co.uk/film/muslim-pray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2564</Characters>
  <Application>Microsoft Office Word</Application>
  <DocSecurity>0</DocSecurity>
  <Lines>213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Links>
    <vt:vector size="12" baseType="variant">
      <vt:variant>
        <vt:i4>4718673</vt:i4>
      </vt:variant>
      <vt:variant>
        <vt:i4>3</vt:i4>
      </vt:variant>
      <vt:variant>
        <vt:i4>0</vt:i4>
      </vt:variant>
      <vt:variant>
        <vt:i4>5</vt:i4>
      </vt:variant>
      <vt:variant>
        <vt:lpwstr>https://birmingham-faith-visits.theartssociety.org/muslim</vt:lpwstr>
      </vt:variant>
      <vt:variant>
        <vt:lpwstr/>
      </vt:variant>
      <vt:variant>
        <vt:i4>4980761</vt:i4>
      </vt:variant>
      <vt:variant>
        <vt:i4>0</vt:i4>
      </vt:variant>
      <vt:variant>
        <vt:i4>0</vt:i4>
      </vt:variant>
      <vt:variant>
        <vt:i4>5</vt:i4>
      </vt:variant>
      <vt:variant>
        <vt:lpwstr>https://www.truetube.co.uk/film/muslim-prayer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2023-12-05T15:19:00Z</dcterms:created>
  <dcterms:modified xsi:type="dcterms:W3CDTF">2023-12-05T15:19:00Z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2023-12-05T15:19:51Z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ed952416-df3d-4b69-af25-deb70a227013</vt:lpwstr>
  </property>
  <property fmtid="{D5CDD505-2E9C-101B-9397-08002B2CF9AE}" pid="11" name="MSIP_Label_a17471b1-27ab-4640-9264-e69a67407ca3_ContentBits">
    <vt:lpwstr>2</vt:lpwstr>
  </property>
</Properties>
</file>