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BDC2DF" w14:textId="74EF60C8" w:rsidR="00764AED" w:rsidRPr="00442DCB" w:rsidRDefault="00442DCB" w:rsidP="00442DCB">
      <w:pPr>
        <w:pStyle w:val="Heading1"/>
      </w:pPr>
      <w:proofErr w:type="spellStart"/>
      <w:r w:rsidRPr="00442DCB">
        <w:t>Bhaa</w:t>
      </w:r>
      <w:proofErr w:type="spellEnd"/>
      <w:r w:rsidRPr="00442DCB">
        <w:t xml:space="preserve"> </w:t>
      </w:r>
      <w:proofErr w:type="spellStart"/>
      <w:r w:rsidRPr="00442DCB">
        <w:t>i</w:t>
      </w:r>
      <w:proofErr w:type="spellEnd"/>
      <w:r w:rsidRPr="00442DCB">
        <w:t xml:space="preserve"> Story of faith</w:t>
      </w:r>
    </w:p>
    <w:p w14:paraId="548689E0" w14:textId="48642D4B" w:rsidR="00442DCB" w:rsidRDefault="00442DCB" w:rsidP="00764AED"/>
    <w:tbl>
      <w:tblPr>
        <w:tblW w:w="1548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40"/>
        <w:gridCol w:w="6660"/>
        <w:gridCol w:w="4680"/>
      </w:tblGrid>
      <w:tr w:rsidR="00442DCB" w:rsidRPr="00442DCB" w14:paraId="1DF25F65" w14:textId="77777777" w:rsidTr="00AB6F84">
        <w:tc>
          <w:tcPr>
            <w:tcW w:w="4140" w:type="dxa"/>
          </w:tcPr>
          <w:p w14:paraId="3AED8D70" w14:textId="77777777" w:rsidR="00442DCB" w:rsidRPr="00442DCB" w:rsidRDefault="00442DCB" w:rsidP="00442DCB">
            <w:pPr>
              <w:ind w:right="-80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Religious Content</w:t>
            </w:r>
          </w:p>
        </w:tc>
        <w:tc>
          <w:tcPr>
            <w:tcW w:w="6660" w:type="dxa"/>
          </w:tcPr>
          <w:p w14:paraId="4657CC17" w14:textId="77777777" w:rsidR="00442DCB" w:rsidRPr="00442DCB" w:rsidRDefault="00442DCB" w:rsidP="00442DCB">
            <w:pPr>
              <w:ind w:right="-80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Areas of Study</w:t>
            </w:r>
          </w:p>
        </w:tc>
        <w:tc>
          <w:tcPr>
            <w:tcW w:w="4680" w:type="dxa"/>
          </w:tcPr>
          <w:p w14:paraId="313D765B" w14:textId="77777777" w:rsidR="00442DCB" w:rsidRPr="00442DCB" w:rsidRDefault="00442DCB" w:rsidP="00442DCB">
            <w:pPr>
              <w:ind w:right="-80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Relevant Disposition</w:t>
            </w:r>
          </w:p>
        </w:tc>
      </w:tr>
      <w:tr w:rsidR="00442DCB" w:rsidRPr="00442DCB" w14:paraId="3CA5E3DE" w14:textId="77777777" w:rsidTr="00AB6F84">
        <w:tc>
          <w:tcPr>
            <w:tcW w:w="4140" w:type="dxa"/>
          </w:tcPr>
          <w:p w14:paraId="76427377" w14:textId="77777777" w:rsidR="00442DCB" w:rsidRPr="00442DCB" w:rsidRDefault="00442DCB" w:rsidP="00442DCB">
            <w:pPr>
              <w:widowControl w:val="0"/>
              <w:ind w:right="-802"/>
              <w:outlineLvl w:val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proofErr w:type="spellStart"/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Bahá’í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 xml:space="preserve"> World View</w:t>
            </w:r>
          </w:p>
          <w:p w14:paraId="6E548AE6" w14:textId="77777777" w:rsidR="00442DCB" w:rsidRPr="00442DCB" w:rsidRDefault="00442DCB" w:rsidP="00442DCB">
            <w:pPr>
              <w:widowControl w:val="0"/>
              <w:numPr>
                <w:ilvl w:val="0"/>
                <w:numId w:val="6"/>
              </w:numPr>
              <w:ind w:left="255" w:right="-802" w:hanging="18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God as Creator</w:t>
            </w:r>
          </w:p>
          <w:p w14:paraId="3C617E55" w14:textId="77777777" w:rsidR="00442DCB" w:rsidRPr="00442DCB" w:rsidRDefault="00442DCB" w:rsidP="00442DCB">
            <w:pPr>
              <w:widowControl w:val="0"/>
              <w:numPr>
                <w:ilvl w:val="0"/>
                <w:numId w:val="6"/>
              </w:numPr>
              <w:ind w:left="255" w:right="-802" w:hanging="18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Dependence on God</w:t>
            </w:r>
          </w:p>
          <w:p w14:paraId="03386890" w14:textId="77777777" w:rsidR="00442DCB" w:rsidRPr="00442DCB" w:rsidRDefault="00442DCB" w:rsidP="00442DCB">
            <w:pPr>
              <w:widowControl w:val="0"/>
              <w:numPr>
                <w:ilvl w:val="0"/>
                <w:numId w:val="6"/>
              </w:numPr>
              <w:ind w:left="255" w:right="-802" w:hanging="18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Oneness of God</w:t>
            </w:r>
          </w:p>
          <w:p w14:paraId="260FFC16" w14:textId="77777777" w:rsidR="00442DCB" w:rsidRPr="00442DCB" w:rsidRDefault="00442DCB" w:rsidP="00442DCB">
            <w:pPr>
              <w:widowControl w:val="0"/>
              <w:numPr>
                <w:ilvl w:val="0"/>
                <w:numId w:val="6"/>
              </w:numPr>
              <w:ind w:left="255" w:right="-802" w:hanging="18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Unity of Religion</w:t>
            </w:r>
          </w:p>
          <w:p w14:paraId="4E468C12" w14:textId="77777777" w:rsidR="00442DCB" w:rsidRPr="00442DCB" w:rsidRDefault="00442DCB" w:rsidP="00442DCB">
            <w:pPr>
              <w:widowControl w:val="0"/>
              <w:numPr>
                <w:ilvl w:val="0"/>
                <w:numId w:val="6"/>
              </w:numPr>
              <w:ind w:left="255" w:right="-802" w:hanging="18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Unity of Humanity</w:t>
            </w:r>
          </w:p>
          <w:p w14:paraId="0378623D" w14:textId="77777777" w:rsidR="00442DCB" w:rsidRPr="00442DCB" w:rsidRDefault="00442DCB" w:rsidP="00442DCB">
            <w:pPr>
              <w:widowControl w:val="0"/>
              <w:numPr>
                <w:ilvl w:val="0"/>
                <w:numId w:val="6"/>
              </w:numPr>
              <w:ind w:left="255" w:right="-802" w:hanging="18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Need for Unity that leads to peace</w:t>
            </w:r>
          </w:p>
        </w:tc>
        <w:tc>
          <w:tcPr>
            <w:tcW w:w="6660" w:type="dxa"/>
          </w:tcPr>
          <w:p w14:paraId="3C5D6D84" w14:textId="77777777" w:rsidR="00442DCB" w:rsidRPr="00442DCB" w:rsidRDefault="00442DCB" w:rsidP="00442DCB">
            <w:pPr>
              <w:widowControl w:val="0"/>
              <w:ind w:right="-802"/>
              <w:outlineLvl w:val="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Understanding the World</w:t>
            </w:r>
          </w:p>
          <w:p w14:paraId="673F32FF" w14:textId="77777777" w:rsidR="00442DCB" w:rsidRPr="00442DCB" w:rsidRDefault="00442DCB" w:rsidP="00442DCB">
            <w:pPr>
              <w:widowControl w:val="0"/>
              <w:numPr>
                <w:ilvl w:val="0"/>
                <w:numId w:val="7"/>
              </w:numPr>
              <w:ind w:left="29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Seeing God in all creation</w:t>
            </w:r>
          </w:p>
          <w:p w14:paraId="7E945CDD" w14:textId="77777777" w:rsidR="00442DCB" w:rsidRPr="00442DCB" w:rsidRDefault="00442DCB" w:rsidP="00442DCB">
            <w:pPr>
              <w:widowControl w:val="0"/>
              <w:numPr>
                <w:ilvl w:val="0"/>
                <w:numId w:val="7"/>
              </w:numPr>
              <w:ind w:left="29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u w:val="single"/>
              </w:rPr>
              <w:t>Eleven Principles</w:t>
            </w:r>
            <w:r w:rsidRPr="00442DCB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:</w:t>
            </w:r>
          </w:p>
          <w:p w14:paraId="1CBB90A2" w14:textId="77777777" w:rsidR="00442DCB" w:rsidRPr="00442DCB" w:rsidRDefault="00442DCB" w:rsidP="00442DCB">
            <w:pPr>
              <w:widowControl w:val="0"/>
              <w:numPr>
                <w:ilvl w:val="1"/>
                <w:numId w:val="7"/>
              </w:numPr>
              <w:ind w:left="47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independent investigation of truth</w:t>
            </w:r>
          </w:p>
          <w:p w14:paraId="62A8648D" w14:textId="77777777" w:rsidR="00442DCB" w:rsidRPr="00442DCB" w:rsidRDefault="00442DCB" w:rsidP="00442DCB">
            <w:pPr>
              <w:widowControl w:val="0"/>
              <w:numPr>
                <w:ilvl w:val="1"/>
                <w:numId w:val="7"/>
              </w:numPr>
              <w:ind w:left="47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Work towards universal peace</w:t>
            </w:r>
          </w:p>
          <w:p w14:paraId="71265CEC" w14:textId="77777777" w:rsidR="00442DCB" w:rsidRPr="00442DCB" w:rsidRDefault="00442DCB" w:rsidP="00442DCB">
            <w:pPr>
              <w:widowControl w:val="0"/>
              <w:numPr>
                <w:ilvl w:val="1"/>
                <w:numId w:val="7"/>
              </w:numPr>
              <w:ind w:left="47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Religion is progressively revealed</w:t>
            </w:r>
          </w:p>
          <w:p w14:paraId="67C7B28F" w14:textId="77777777" w:rsidR="00442DCB" w:rsidRPr="00442DCB" w:rsidRDefault="00442DCB" w:rsidP="00442DCB">
            <w:pPr>
              <w:widowControl w:val="0"/>
              <w:numPr>
                <w:ilvl w:val="1"/>
                <w:numId w:val="7"/>
              </w:numPr>
              <w:ind w:left="47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Harmony between religion and science</w:t>
            </w:r>
          </w:p>
          <w:p w14:paraId="7319F648" w14:textId="77777777" w:rsidR="00442DCB" w:rsidRPr="00442DCB" w:rsidRDefault="00442DCB" w:rsidP="00442DCB">
            <w:pPr>
              <w:widowControl w:val="0"/>
              <w:numPr>
                <w:ilvl w:val="1"/>
                <w:numId w:val="7"/>
              </w:numPr>
              <w:ind w:left="47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Peaceful consultation as a means of resolving conflict</w:t>
            </w:r>
          </w:p>
          <w:p w14:paraId="460A1C4C" w14:textId="77777777" w:rsidR="00442DCB" w:rsidRPr="00442DCB" w:rsidRDefault="00442DCB" w:rsidP="00442DCB">
            <w:pPr>
              <w:widowControl w:val="0"/>
              <w:numPr>
                <w:ilvl w:val="1"/>
                <w:numId w:val="7"/>
              </w:numPr>
              <w:ind w:left="47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Universal education</w:t>
            </w:r>
          </w:p>
          <w:p w14:paraId="0CEC5812" w14:textId="77777777" w:rsidR="00442DCB" w:rsidRPr="00442DCB" w:rsidRDefault="00442DCB" w:rsidP="00442DCB">
            <w:pPr>
              <w:widowControl w:val="0"/>
              <w:numPr>
                <w:ilvl w:val="1"/>
                <w:numId w:val="7"/>
              </w:numPr>
              <w:ind w:left="47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Development of an international auxiliary language</w:t>
            </w:r>
          </w:p>
          <w:p w14:paraId="61FB5073" w14:textId="77777777" w:rsidR="00442DCB" w:rsidRPr="00442DCB" w:rsidRDefault="00442DCB" w:rsidP="00442DCB">
            <w:pPr>
              <w:widowControl w:val="0"/>
              <w:numPr>
                <w:ilvl w:val="1"/>
                <w:numId w:val="7"/>
              </w:numPr>
              <w:ind w:left="47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Elimination of all forms of prejudice</w:t>
            </w:r>
          </w:p>
          <w:p w14:paraId="014A4889" w14:textId="77777777" w:rsidR="00442DCB" w:rsidRPr="00442DCB" w:rsidRDefault="00442DCB" w:rsidP="00442DCB">
            <w:pPr>
              <w:widowControl w:val="0"/>
              <w:numPr>
                <w:ilvl w:val="1"/>
                <w:numId w:val="7"/>
              </w:numPr>
              <w:ind w:left="47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equality of men and women</w:t>
            </w:r>
          </w:p>
          <w:p w14:paraId="19CD73CF" w14:textId="77777777" w:rsidR="00442DCB" w:rsidRPr="00442DCB" w:rsidRDefault="00442DCB" w:rsidP="00442DCB">
            <w:pPr>
              <w:widowControl w:val="0"/>
              <w:numPr>
                <w:ilvl w:val="1"/>
                <w:numId w:val="7"/>
              </w:numPr>
              <w:ind w:left="472" w:right="-802" w:hanging="180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abolition of extremes of wealth and poverty</w:t>
            </w:r>
          </w:p>
        </w:tc>
        <w:tc>
          <w:tcPr>
            <w:tcW w:w="4680" w:type="dxa"/>
          </w:tcPr>
          <w:p w14:paraId="79E07CFA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42771AE" w14:textId="77777777" w:rsidR="00442DCB" w:rsidRPr="00442DCB" w:rsidRDefault="00442DCB" w:rsidP="00442DCB">
            <w:pPr>
              <w:widowControl w:val="0"/>
              <w:numPr>
                <w:ilvl w:val="2"/>
                <w:numId w:val="7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thankful</w:t>
            </w:r>
          </w:p>
          <w:p w14:paraId="6840DCD3" w14:textId="77777777" w:rsidR="00442DCB" w:rsidRPr="00442DCB" w:rsidRDefault="00442DCB" w:rsidP="00442DCB">
            <w:pPr>
              <w:widowControl w:val="0"/>
              <w:numPr>
                <w:ilvl w:val="2"/>
                <w:numId w:val="7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Appreciating Beauty</w:t>
            </w:r>
          </w:p>
          <w:p w14:paraId="1B6488D6" w14:textId="77777777" w:rsidR="00442DCB" w:rsidRPr="00442DCB" w:rsidRDefault="00442DCB" w:rsidP="00442DCB">
            <w:pPr>
              <w:widowControl w:val="0"/>
              <w:numPr>
                <w:ilvl w:val="2"/>
                <w:numId w:val="7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Expressing joy</w:t>
            </w:r>
          </w:p>
          <w:p w14:paraId="7AE228B8" w14:textId="77777777" w:rsidR="00442DCB" w:rsidRPr="00442DCB" w:rsidRDefault="00442DCB" w:rsidP="00442DCB">
            <w:pPr>
              <w:widowControl w:val="0"/>
              <w:numPr>
                <w:ilvl w:val="2"/>
                <w:numId w:val="7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imaginative and explorative</w:t>
            </w:r>
          </w:p>
          <w:p w14:paraId="514116C6" w14:textId="77777777" w:rsidR="00442DCB" w:rsidRPr="00442DCB" w:rsidRDefault="00442DCB" w:rsidP="00442DCB">
            <w:pPr>
              <w:widowControl w:val="0"/>
              <w:numPr>
                <w:ilvl w:val="2"/>
                <w:numId w:val="7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Caring for others, </w:t>
            </w:r>
            <w:proofErr w:type="gram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animals</w:t>
            </w:r>
            <w:proofErr w:type="gram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the environment</w:t>
            </w:r>
          </w:p>
          <w:p w14:paraId="4913948D" w14:textId="77777777" w:rsidR="00442DCB" w:rsidRPr="00442DCB" w:rsidRDefault="00442DCB" w:rsidP="00442DCB">
            <w:pPr>
              <w:widowControl w:val="0"/>
              <w:numPr>
                <w:ilvl w:val="2"/>
                <w:numId w:val="7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Curious and valuing knowledge</w:t>
            </w:r>
          </w:p>
          <w:p w14:paraId="0F36D146" w14:textId="77777777" w:rsidR="00442DCB" w:rsidRPr="00442DCB" w:rsidRDefault="00442DCB" w:rsidP="00442DCB">
            <w:pPr>
              <w:widowControl w:val="0"/>
              <w:numPr>
                <w:ilvl w:val="2"/>
                <w:numId w:val="7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fair and just</w:t>
            </w:r>
          </w:p>
          <w:p w14:paraId="45071B0F" w14:textId="77777777" w:rsidR="00442DCB" w:rsidRPr="00442DCB" w:rsidRDefault="00442DCB" w:rsidP="00442DCB">
            <w:pPr>
              <w:widowControl w:val="0"/>
              <w:numPr>
                <w:ilvl w:val="2"/>
                <w:numId w:val="7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Sharing and being generous</w:t>
            </w:r>
          </w:p>
        </w:tc>
      </w:tr>
      <w:tr w:rsidR="00442DCB" w:rsidRPr="00442DCB" w14:paraId="361F9159" w14:textId="77777777" w:rsidTr="00AB6F84">
        <w:tc>
          <w:tcPr>
            <w:tcW w:w="4140" w:type="dxa"/>
          </w:tcPr>
          <w:p w14:paraId="4323982F" w14:textId="77777777" w:rsidR="00442DCB" w:rsidRPr="00442DCB" w:rsidRDefault="00442DCB" w:rsidP="00442DCB">
            <w:pPr>
              <w:widowControl w:val="0"/>
              <w:ind w:right="-802"/>
              <w:outlineLvl w:val="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proofErr w:type="gramStart"/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So</w:t>
            </w:r>
            <w:proofErr w:type="gramEnd"/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 xml:space="preserve"> What is the Problem?</w:t>
            </w:r>
          </w:p>
          <w:p w14:paraId="4792296D" w14:textId="77777777" w:rsidR="00442DCB" w:rsidRPr="00442DCB" w:rsidRDefault="00442DCB" w:rsidP="00442DCB">
            <w:pPr>
              <w:widowControl w:val="0"/>
              <w:numPr>
                <w:ilvl w:val="0"/>
                <w:numId w:val="8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Humanity afflicted by the disease of disunity</w:t>
            </w:r>
          </w:p>
          <w:p w14:paraId="4D4C1915" w14:textId="77777777" w:rsidR="00442DCB" w:rsidRPr="00442DCB" w:rsidRDefault="00442DCB" w:rsidP="00442DCB">
            <w:pPr>
              <w:widowControl w:val="0"/>
              <w:numPr>
                <w:ilvl w:val="0"/>
                <w:numId w:val="8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Failure to understand that solving major problems like inequality, injustice, environmental pollution, etc. need to be dealt with globally</w:t>
            </w:r>
          </w:p>
          <w:p w14:paraId="7B6B1656" w14:textId="77777777" w:rsidR="00442DCB" w:rsidRPr="00442DCB" w:rsidRDefault="00442DCB" w:rsidP="00442DCB">
            <w:pPr>
              <w:widowControl w:val="0"/>
              <w:numPr>
                <w:ilvl w:val="0"/>
                <w:numId w:val="8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Prejudice, greed, attachment to materialism, selfishness, drug &amp; alcohol misuse</w:t>
            </w:r>
          </w:p>
          <w:p w14:paraId="5644EE08" w14:textId="77777777" w:rsidR="00442DCB" w:rsidRPr="00442DCB" w:rsidRDefault="00442DCB" w:rsidP="00442DCB">
            <w:pPr>
              <w:widowControl w:val="0"/>
              <w:numPr>
                <w:ilvl w:val="0"/>
                <w:numId w:val="8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Lack of spiritual development of individuals within society</w:t>
            </w:r>
          </w:p>
          <w:p w14:paraId="2D6C8E6F" w14:textId="77777777" w:rsidR="00442DCB" w:rsidRPr="00442DCB" w:rsidRDefault="00442DCB" w:rsidP="00442DCB">
            <w:pPr>
              <w:widowControl w:val="0"/>
              <w:numPr>
                <w:ilvl w:val="0"/>
                <w:numId w:val="8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Lack of discipline and respect</w:t>
            </w:r>
          </w:p>
        </w:tc>
        <w:tc>
          <w:tcPr>
            <w:tcW w:w="6660" w:type="dxa"/>
          </w:tcPr>
          <w:p w14:paraId="38A116E2" w14:textId="77777777" w:rsidR="00442DCB" w:rsidRPr="00442DCB" w:rsidRDefault="00442DCB" w:rsidP="00442DCB">
            <w:pPr>
              <w:widowControl w:val="0"/>
              <w:ind w:right="-802"/>
              <w:outlineLvl w:val="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 xml:space="preserve">Moving Towards </w:t>
            </w:r>
            <w:proofErr w:type="gramStart"/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A</w:t>
            </w:r>
            <w:proofErr w:type="gramEnd"/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 xml:space="preserve"> Solution</w:t>
            </w:r>
          </w:p>
          <w:p w14:paraId="16F7BEC9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29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Bahá’u’lláh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as a Divine Physician</w:t>
            </w:r>
          </w:p>
          <w:p w14:paraId="395EE0F7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29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Understanding that harm to one means harm to all</w:t>
            </w:r>
          </w:p>
          <w:p w14:paraId="07E92333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29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Seeking spiritual guidance to find practical solutions</w:t>
            </w:r>
          </w:p>
          <w:p w14:paraId="15F8093D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29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Global consciousness and realisation of the interdependence of all created things</w:t>
            </w:r>
          </w:p>
          <w:p w14:paraId="678714FE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29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Look for unity in diversity</w:t>
            </w:r>
          </w:p>
          <w:p w14:paraId="443D3814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29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Build a bank of spiritual virtues that are mirrored in our actions</w:t>
            </w:r>
          </w:p>
          <w:p w14:paraId="7B9D2F01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29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Follow </w:t>
            </w:r>
            <w:proofErr w:type="gram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that laws of Holy Scriptures</w:t>
            </w:r>
            <w:proofErr w:type="gram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respect the laws of the land</w:t>
            </w:r>
          </w:p>
        </w:tc>
        <w:tc>
          <w:tcPr>
            <w:tcW w:w="4680" w:type="dxa"/>
          </w:tcPr>
          <w:p w14:paraId="58212E1A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0BF2754A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hopeful and visionary</w:t>
            </w:r>
          </w:p>
          <w:p w14:paraId="6F8A4330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reflective and self-critical</w:t>
            </w:r>
          </w:p>
          <w:p w14:paraId="26408831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regardful of suffering</w:t>
            </w:r>
          </w:p>
          <w:p w14:paraId="14B58E1B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accountable and living with integrity</w:t>
            </w:r>
          </w:p>
          <w:p w14:paraId="14194E2B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merciful and forgiving</w:t>
            </w:r>
          </w:p>
          <w:p w14:paraId="29D88F7B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Creating unity and harmony</w:t>
            </w:r>
          </w:p>
          <w:p w14:paraId="74051C93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Caring for others, </w:t>
            </w:r>
            <w:proofErr w:type="gram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animals</w:t>
            </w:r>
            <w:proofErr w:type="gram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the environment</w:t>
            </w:r>
          </w:p>
          <w:p w14:paraId="03262AC4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Living by the rules</w:t>
            </w:r>
          </w:p>
          <w:p w14:paraId="6A436250" w14:textId="77777777" w:rsidR="00442DCB" w:rsidRPr="00442DCB" w:rsidRDefault="00442DCB" w:rsidP="00442DCB">
            <w:pPr>
              <w:widowControl w:val="0"/>
              <w:numPr>
                <w:ilvl w:val="0"/>
                <w:numId w:val="9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fair and just</w:t>
            </w:r>
          </w:p>
        </w:tc>
      </w:tr>
      <w:tr w:rsidR="00442DCB" w:rsidRPr="00442DCB" w14:paraId="05E20168" w14:textId="77777777" w:rsidTr="00AB6F84">
        <w:tc>
          <w:tcPr>
            <w:tcW w:w="4140" w:type="dxa"/>
          </w:tcPr>
          <w:p w14:paraId="7417DE98" w14:textId="77777777" w:rsidR="00442DCB" w:rsidRPr="00442DCB" w:rsidRDefault="00442DCB" w:rsidP="00442DCB">
            <w:pPr>
              <w:widowControl w:val="0"/>
              <w:ind w:right="-802"/>
              <w:outlineLvl w:val="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History of the Faith</w:t>
            </w:r>
          </w:p>
          <w:p w14:paraId="52C35033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9E88C6B" w14:textId="77777777" w:rsidR="00442DCB" w:rsidRPr="00442DCB" w:rsidRDefault="00442DCB" w:rsidP="00442DCB">
            <w:pPr>
              <w:widowControl w:val="0"/>
              <w:numPr>
                <w:ilvl w:val="0"/>
                <w:numId w:val="10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The Forerunner (The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Báb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</w:t>
            </w:r>
          </w:p>
          <w:p w14:paraId="595FC12E" w14:textId="77777777" w:rsidR="00442DCB" w:rsidRPr="00442DCB" w:rsidRDefault="00442DCB" w:rsidP="00442DCB">
            <w:pPr>
              <w:widowControl w:val="0"/>
              <w:numPr>
                <w:ilvl w:val="0"/>
                <w:numId w:val="10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Founder (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Bahá’u’lláh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</w:t>
            </w:r>
          </w:p>
          <w:p w14:paraId="4982F985" w14:textId="77777777" w:rsidR="00442DCB" w:rsidRPr="00442DCB" w:rsidRDefault="00442DCB" w:rsidP="00442DCB">
            <w:pPr>
              <w:widowControl w:val="0"/>
              <w:numPr>
                <w:ilvl w:val="0"/>
                <w:numId w:val="10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Exemplar (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Abdu’l-Bahá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  <w:p w14:paraId="40AB4E2A" w14:textId="77777777" w:rsidR="00442DCB" w:rsidRPr="00442DCB" w:rsidRDefault="00442DCB" w:rsidP="00442DCB">
            <w:pPr>
              <w:widowControl w:val="0"/>
              <w:numPr>
                <w:ilvl w:val="0"/>
                <w:numId w:val="10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Guardian (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Shoghi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Effendi)</w:t>
            </w:r>
          </w:p>
          <w:p w14:paraId="06E27BDA" w14:textId="77777777" w:rsidR="00442DCB" w:rsidRPr="00442DCB" w:rsidRDefault="00442DCB" w:rsidP="00442DCB">
            <w:pPr>
              <w:widowControl w:val="0"/>
              <w:numPr>
                <w:ilvl w:val="0"/>
                <w:numId w:val="10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Universal House of Justice</w:t>
            </w:r>
          </w:p>
        </w:tc>
        <w:tc>
          <w:tcPr>
            <w:tcW w:w="6660" w:type="dxa"/>
          </w:tcPr>
          <w:p w14:paraId="39B5FE76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Stories / Writings / Prayers to show the development of the faith through the lives of the Main Figures of the Faith</w:t>
            </w:r>
          </w:p>
          <w:p w14:paraId="15EFCB6A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</w:p>
          <w:p w14:paraId="2B5B4D1E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The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Báb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(His proclamation and life)</w:t>
            </w:r>
          </w:p>
          <w:p w14:paraId="68AA46CC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The Life of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Bahá’u’lláh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(The Founder)</w:t>
            </w:r>
          </w:p>
          <w:p w14:paraId="676AE436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The life of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Abdu’l-Bahá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(Son of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Bahá’u’lláh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  <w:p w14:paraId="0AC1DF3C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Shoghi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Effendi (The Guardian, grandson of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Abdu’l-Bahá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  <w:p w14:paraId="4A9DBEB0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252" w:right="-80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The World Administrative Centre of the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Bahá’í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Faith</w:t>
            </w:r>
          </w:p>
          <w:p w14:paraId="20A94121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4680" w:type="dxa"/>
          </w:tcPr>
          <w:p w14:paraId="183444A4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839FD27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Remembering Roots</w:t>
            </w:r>
          </w:p>
          <w:p w14:paraId="53B19623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regardful of suffering</w:t>
            </w:r>
          </w:p>
          <w:p w14:paraId="5ED995CE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Cultivating inclusion, identity and belonging</w:t>
            </w:r>
          </w:p>
          <w:p w14:paraId="5C54D88D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loyal and steadfast</w:t>
            </w:r>
          </w:p>
          <w:p w14:paraId="3E047576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courageous and confident</w:t>
            </w:r>
          </w:p>
          <w:p w14:paraId="4C1AFA58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hopeful and visionary</w:t>
            </w:r>
          </w:p>
          <w:p w14:paraId="4202F0F0" w14:textId="77777777" w:rsidR="00442DCB" w:rsidRPr="00442DCB" w:rsidRDefault="00442DCB" w:rsidP="00442DCB">
            <w:pPr>
              <w:widowControl w:val="0"/>
              <w:numPr>
                <w:ilvl w:val="0"/>
                <w:numId w:val="11"/>
              </w:numPr>
              <w:ind w:left="432"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Creating unity and harmony</w:t>
            </w:r>
          </w:p>
        </w:tc>
      </w:tr>
      <w:tr w:rsidR="00442DCB" w:rsidRPr="00442DCB" w14:paraId="0141D482" w14:textId="77777777" w:rsidTr="00AB6F84">
        <w:trPr>
          <w:cantSplit/>
        </w:trPr>
        <w:tc>
          <w:tcPr>
            <w:tcW w:w="4140" w:type="dxa"/>
            <w:tcBorders>
              <w:bottom w:val="single" w:sz="4" w:space="0" w:color="auto"/>
            </w:tcBorders>
          </w:tcPr>
          <w:p w14:paraId="4A5C9A91" w14:textId="77777777" w:rsidR="00442DCB" w:rsidRPr="00442DCB" w:rsidRDefault="00442DCB" w:rsidP="00442DCB">
            <w:pPr>
              <w:widowControl w:val="0"/>
              <w:ind w:right="-802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lastRenderedPageBreak/>
              <w:t>Key Teachings and Practices</w:t>
            </w:r>
          </w:p>
          <w:p w14:paraId="5DA297D2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Family life</w:t>
            </w:r>
          </w:p>
          <w:p w14:paraId="41A749C0" w14:textId="77777777" w:rsidR="00442DCB" w:rsidRPr="00442DCB" w:rsidRDefault="00442DCB" w:rsidP="00442DCB">
            <w:pPr>
              <w:widowControl w:val="0"/>
              <w:ind w:right="-802"/>
              <w:outlineLvl w:val="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6660" w:type="dxa"/>
            <w:tcBorders>
              <w:bottom w:val="single" w:sz="4" w:space="0" w:color="auto"/>
            </w:tcBorders>
          </w:tcPr>
          <w:p w14:paraId="49C52B42" w14:textId="77777777" w:rsidR="00442DCB" w:rsidRPr="00442DCB" w:rsidRDefault="00442DCB" w:rsidP="00442DCB">
            <w:pPr>
              <w:keepNext/>
              <w:widowControl w:val="0"/>
              <w:ind w:right="-802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Examples from Stories / Writings / Prayers</w:t>
            </w:r>
          </w:p>
          <w:p w14:paraId="2C195B0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Physical and spiritual aspects of family life</w:t>
            </w:r>
          </w:p>
          <w:p w14:paraId="63C592B3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Mothers as the first educators</w:t>
            </w:r>
          </w:p>
          <w:p w14:paraId="2D99CC99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Shared responsibility for children</w:t>
            </w:r>
          </w:p>
          <w:p w14:paraId="004ACED2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importance of love and harmony in the home</w:t>
            </w:r>
          </w:p>
          <w:p w14:paraId="50ECFB78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importance of consultation and respect</w:t>
            </w:r>
          </w:p>
          <w:p w14:paraId="2E7818BE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 w:val="restart"/>
          </w:tcPr>
          <w:p w14:paraId="5059F356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spacing w:before="1320"/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Cultivating inclusion, identity and belonging</w:t>
            </w:r>
          </w:p>
          <w:p w14:paraId="25D8FA91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Creating unity and harmony</w:t>
            </w:r>
          </w:p>
          <w:p w14:paraId="10115BBA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Being open, </w:t>
            </w:r>
            <w:proofErr w:type="gram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honest</w:t>
            </w:r>
            <w:proofErr w:type="gram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truthful</w:t>
            </w:r>
          </w:p>
          <w:p w14:paraId="04F8BA40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fair and just</w:t>
            </w:r>
          </w:p>
          <w:p w14:paraId="550DEE42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temperate, exercising self-discipline and cultivating serene contentment</w:t>
            </w:r>
          </w:p>
          <w:p w14:paraId="127A3EFC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regardful of suffering</w:t>
            </w:r>
          </w:p>
          <w:p w14:paraId="76CEF753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modest and listening to others</w:t>
            </w:r>
          </w:p>
          <w:p w14:paraId="7CF32AAD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reflective and self-critical</w:t>
            </w:r>
          </w:p>
          <w:p w14:paraId="17B9350C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Expressing Joy</w:t>
            </w:r>
          </w:p>
          <w:p w14:paraId="3734CD20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thankful</w:t>
            </w:r>
          </w:p>
          <w:p w14:paraId="7FAE0E33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Appreciating beauty</w:t>
            </w:r>
          </w:p>
          <w:p w14:paraId="5363C8F7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curious and valuing knowledge</w:t>
            </w:r>
          </w:p>
          <w:p w14:paraId="3621911C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Participating and being willing to lead</w:t>
            </w:r>
          </w:p>
          <w:p w14:paraId="40C8AFCC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hopeful and visionary</w:t>
            </w:r>
          </w:p>
          <w:p w14:paraId="6E0CE9AB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loyal and steadfast</w:t>
            </w:r>
          </w:p>
          <w:p w14:paraId="006D26AF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Living by rules</w:t>
            </w:r>
          </w:p>
          <w:p w14:paraId="7671A7DE" w14:textId="77777777" w:rsidR="00442DCB" w:rsidRPr="00442DCB" w:rsidRDefault="00442DCB" w:rsidP="00442DCB">
            <w:pPr>
              <w:widowControl w:val="0"/>
              <w:numPr>
                <w:ilvl w:val="0"/>
                <w:numId w:val="12"/>
              </w:numPr>
              <w:ind w:left="432" w:righ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Being silent and attentive to and cultivating a sense for the Sacred and Transcendent </w:t>
            </w:r>
          </w:p>
        </w:tc>
      </w:tr>
      <w:tr w:rsidR="00442DCB" w:rsidRPr="00442DCB" w14:paraId="147EED0C" w14:textId="77777777" w:rsidTr="00AB6F84">
        <w:trPr>
          <w:cantSplit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22A9C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Individual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98307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Material wealth does not lead to happiness</w:t>
            </w:r>
          </w:p>
          <w:p w14:paraId="6B149F79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individual capacity to reflect all of God’s attributes (virtues)</w:t>
            </w:r>
          </w:p>
          <w:p w14:paraId="1136CF9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Dealing with pain and suffering</w:t>
            </w:r>
          </w:p>
          <w:p w14:paraId="7EC64CE2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/>
            <w:tcBorders>
              <w:left w:val="single" w:sz="4" w:space="0" w:color="auto"/>
            </w:tcBorders>
          </w:tcPr>
          <w:p w14:paraId="18807E6D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3DBFEF09" w14:textId="77777777" w:rsidTr="00AB6F84">
        <w:trPr>
          <w:cantSplit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8A9D8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Society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89E0F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Physical and spiritual health</w:t>
            </w:r>
          </w:p>
          <w:p w14:paraId="0654701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Work as worship if done in the spirit of service</w:t>
            </w:r>
          </w:p>
          <w:p w14:paraId="705C85CE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/>
            <w:tcBorders>
              <w:left w:val="single" w:sz="4" w:space="0" w:color="auto"/>
            </w:tcBorders>
          </w:tcPr>
          <w:p w14:paraId="2886282C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79B6AD38" w14:textId="77777777" w:rsidTr="00AB6F84">
        <w:trPr>
          <w:cantSplit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1F7F3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Bahá’í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Community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1EA4A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Celebrations – 19 Day feasts (plus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Bahá’í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Calendar)</w:t>
            </w:r>
          </w:p>
          <w:p w14:paraId="7815D78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9 Holy Days</w:t>
            </w:r>
          </w:p>
          <w:p w14:paraId="78FA03D2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No clergy or professional learned class</w:t>
            </w:r>
          </w:p>
          <w:p w14:paraId="2A718EE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An elected administrative order</w:t>
            </w:r>
          </w:p>
          <w:p w14:paraId="6183A78E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appointed institutions of the Faith</w:t>
            </w:r>
          </w:p>
          <w:p w14:paraId="12BFCD8D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Houses of worship</w:t>
            </w:r>
          </w:p>
          <w:p w14:paraId="633D6154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eternal Covenant of God</w:t>
            </w:r>
          </w:p>
          <w:p w14:paraId="44CBBBD1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/>
            <w:tcBorders>
              <w:left w:val="single" w:sz="4" w:space="0" w:color="auto"/>
            </w:tcBorders>
          </w:tcPr>
          <w:p w14:paraId="56F114C5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0AB4B839" w14:textId="77777777" w:rsidTr="00AB6F84">
        <w:trPr>
          <w:cantSplit/>
        </w:trPr>
        <w:tc>
          <w:tcPr>
            <w:tcW w:w="4140" w:type="dxa"/>
            <w:tcBorders>
              <w:top w:val="single" w:sz="4" w:space="0" w:color="auto"/>
              <w:bottom w:val="single" w:sz="4" w:space="0" w:color="auto"/>
            </w:tcBorders>
          </w:tcPr>
          <w:p w14:paraId="70202D82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Bahá’í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Laws</w:t>
            </w:r>
          </w:p>
        </w:tc>
        <w:tc>
          <w:tcPr>
            <w:tcW w:w="6660" w:type="dxa"/>
            <w:tcBorders>
              <w:top w:val="single" w:sz="4" w:space="0" w:color="auto"/>
              <w:bottom w:val="single" w:sz="4" w:space="0" w:color="auto"/>
            </w:tcBorders>
          </w:tcPr>
          <w:p w14:paraId="1D7ED149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3 obligatory prayers, plus many others for all needs</w:t>
            </w:r>
          </w:p>
          <w:p w14:paraId="252F9724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Meditation and reading of scriptures</w:t>
            </w:r>
          </w:p>
          <w:p w14:paraId="2DC60DB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Fasting</w:t>
            </w:r>
          </w:p>
          <w:p w14:paraId="22089320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Marriage and Divorce</w:t>
            </w:r>
          </w:p>
          <w:p w14:paraId="3E00F93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Death and burial</w:t>
            </w:r>
          </w:p>
          <w:p w14:paraId="46654424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Kindness to animals</w:t>
            </w:r>
          </w:p>
          <w:p w14:paraId="35F3E368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Pilgrimage where possible</w:t>
            </w:r>
          </w:p>
          <w:p w14:paraId="6867EDD0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/>
          </w:tcPr>
          <w:p w14:paraId="761B2704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60CF7688" w14:textId="77777777" w:rsidTr="00AB6F84">
        <w:trPr>
          <w:cantSplit/>
        </w:trPr>
        <w:tc>
          <w:tcPr>
            <w:tcW w:w="4140" w:type="dxa"/>
            <w:tcBorders>
              <w:bottom w:val="single" w:sz="4" w:space="0" w:color="auto"/>
            </w:tcBorders>
          </w:tcPr>
          <w:p w14:paraId="520C083F" w14:textId="77777777" w:rsidR="00442DCB" w:rsidRPr="00442DCB" w:rsidRDefault="00442DCB" w:rsidP="00442DCB">
            <w:pPr>
              <w:keepNext/>
              <w:widowControl w:val="0"/>
              <w:ind w:right="-802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Spiritual Teachings</w:t>
            </w:r>
          </w:p>
          <w:p w14:paraId="32A532CD" w14:textId="77777777" w:rsidR="00442DCB" w:rsidRPr="00442DCB" w:rsidRDefault="00442DCB" w:rsidP="00442DCB">
            <w:pPr>
              <w:numPr>
                <w:ilvl w:val="0"/>
                <w:numId w:val="13"/>
              </w:numPr>
              <w:ind w:left="252" w:hanging="18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Knowledge of the nature of the Highest Reality (God)</w:t>
            </w:r>
          </w:p>
        </w:tc>
        <w:tc>
          <w:tcPr>
            <w:tcW w:w="6660" w:type="dxa"/>
            <w:tcBorders>
              <w:bottom w:val="single" w:sz="4" w:space="0" w:color="auto"/>
            </w:tcBorders>
          </w:tcPr>
          <w:p w14:paraId="069ABB1E" w14:textId="77777777" w:rsidR="00442DCB" w:rsidRPr="00442DCB" w:rsidRDefault="00442DCB" w:rsidP="00442DCB">
            <w:pPr>
              <w:keepNext/>
              <w:widowControl w:val="0"/>
              <w:ind w:right="-802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Examples from Stories / Writings / Prayers etc…</w:t>
            </w:r>
          </w:p>
          <w:p w14:paraId="79091CCD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Absolute knowledge of God is not possible for humanity</w:t>
            </w:r>
          </w:p>
          <w:p w14:paraId="6DA2D96F" w14:textId="77777777" w:rsidR="00442DCB" w:rsidRPr="00442DCB" w:rsidRDefault="00442DCB" w:rsidP="00442DCB">
            <w:pPr>
              <w:ind w:lef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B7C65FF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 w:val="restart"/>
          </w:tcPr>
          <w:p w14:paraId="0E61A60E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32C2653" w14:textId="77777777" w:rsidR="00442DCB" w:rsidRPr="00442DCB" w:rsidRDefault="00442DCB" w:rsidP="00442DCB">
            <w:pPr>
              <w:numPr>
                <w:ilvl w:val="0"/>
                <w:numId w:val="12"/>
              </w:numPr>
              <w:spacing w:before="960"/>
              <w:ind w:left="255" w:hanging="18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Being imaginative and explorative</w:t>
            </w:r>
          </w:p>
          <w:p w14:paraId="5FC723AE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curious and valuing knowledge</w:t>
            </w:r>
          </w:p>
          <w:p w14:paraId="75B0A8C4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reflective and self-critical</w:t>
            </w:r>
          </w:p>
          <w:p w14:paraId="15477040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Being open, </w:t>
            </w:r>
            <w:proofErr w:type="gram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honest</w:t>
            </w:r>
            <w:proofErr w:type="gram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truthful</w:t>
            </w:r>
          </w:p>
          <w:p w14:paraId="70AA0344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temperate, exercising self-discipline and cultivating serene contentment</w:t>
            </w:r>
          </w:p>
          <w:p w14:paraId="454C3480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Creating unity and harmony</w:t>
            </w:r>
          </w:p>
          <w:p w14:paraId="1786E274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silent and attentive to and cultivating a sense for the Sacred and the Transcendent</w:t>
            </w:r>
          </w:p>
          <w:p w14:paraId="2CAA285A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hopeful and visionary</w:t>
            </w:r>
          </w:p>
          <w:p w14:paraId="16DABE9E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34A751D4" w14:textId="77777777" w:rsidTr="00AB6F84">
        <w:trPr>
          <w:cantSplit/>
        </w:trPr>
        <w:tc>
          <w:tcPr>
            <w:tcW w:w="4140" w:type="dxa"/>
            <w:tcBorders>
              <w:top w:val="single" w:sz="4" w:space="0" w:color="auto"/>
              <w:bottom w:val="single" w:sz="4" w:space="0" w:color="auto"/>
            </w:tcBorders>
          </w:tcPr>
          <w:p w14:paraId="1203360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Divine Educators</w:t>
            </w:r>
          </w:p>
        </w:tc>
        <w:tc>
          <w:tcPr>
            <w:tcW w:w="6660" w:type="dxa"/>
            <w:tcBorders>
              <w:top w:val="single" w:sz="4" w:space="0" w:color="auto"/>
              <w:bottom w:val="single" w:sz="4" w:space="0" w:color="auto"/>
            </w:tcBorders>
          </w:tcPr>
          <w:p w14:paraId="203C25E6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To gain knowledge of God through the Founders of the world’s religions</w:t>
            </w:r>
          </w:p>
          <w:p w14:paraId="3E86B85B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/>
          </w:tcPr>
          <w:p w14:paraId="515B3FB1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2646C6FF" w14:textId="77777777" w:rsidTr="00AB6F84">
        <w:trPr>
          <w:cantSplit/>
        </w:trPr>
        <w:tc>
          <w:tcPr>
            <w:tcW w:w="4140" w:type="dxa"/>
            <w:tcBorders>
              <w:top w:val="single" w:sz="4" w:space="0" w:color="auto"/>
              <w:bottom w:val="single" w:sz="4" w:space="0" w:color="auto"/>
            </w:tcBorders>
          </w:tcPr>
          <w:p w14:paraId="11FAF468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True Religion</w:t>
            </w:r>
          </w:p>
        </w:tc>
        <w:tc>
          <w:tcPr>
            <w:tcW w:w="6660" w:type="dxa"/>
            <w:tcBorders>
              <w:top w:val="single" w:sz="4" w:space="0" w:color="auto"/>
              <w:bottom w:val="single" w:sz="4" w:space="0" w:color="auto"/>
            </w:tcBorders>
          </w:tcPr>
          <w:p w14:paraId="637EEAB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Purification of the heart through an inner spiritual journey guiding mankind to the unity of all people and advancement of society</w:t>
            </w:r>
          </w:p>
          <w:p w14:paraId="16FF130C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/>
          </w:tcPr>
          <w:p w14:paraId="528A7F69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321C35BD" w14:textId="77777777" w:rsidTr="00AB6F84">
        <w:trPr>
          <w:cantSplit/>
        </w:trPr>
        <w:tc>
          <w:tcPr>
            <w:tcW w:w="4140" w:type="dxa"/>
            <w:tcBorders>
              <w:top w:val="single" w:sz="4" w:space="0" w:color="auto"/>
              <w:bottom w:val="single" w:sz="4" w:space="0" w:color="auto"/>
            </w:tcBorders>
          </w:tcPr>
          <w:p w14:paraId="044CF50A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Journey of the Soul</w:t>
            </w:r>
          </w:p>
        </w:tc>
        <w:tc>
          <w:tcPr>
            <w:tcW w:w="6660" w:type="dxa"/>
            <w:tcBorders>
              <w:top w:val="single" w:sz="4" w:space="0" w:color="auto"/>
              <w:bottom w:val="single" w:sz="4" w:space="0" w:color="auto"/>
            </w:tcBorders>
          </w:tcPr>
          <w:p w14:paraId="1761304A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From conception to the death of the physical body</w:t>
            </w:r>
          </w:p>
          <w:p w14:paraId="06864E71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Understanding life’s challenges</w:t>
            </w:r>
          </w:p>
          <w:p w14:paraId="697C0A6F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/>
          </w:tcPr>
          <w:p w14:paraId="56A925CE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63F62369" w14:textId="77777777" w:rsidTr="00AB6F84">
        <w:trPr>
          <w:cantSplit/>
        </w:trPr>
        <w:tc>
          <w:tcPr>
            <w:tcW w:w="4140" w:type="dxa"/>
            <w:tcBorders>
              <w:top w:val="single" w:sz="4" w:space="0" w:color="auto"/>
            </w:tcBorders>
          </w:tcPr>
          <w:p w14:paraId="7F466EB2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Life after death</w:t>
            </w:r>
          </w:p>
          <w:p w14:paraId="4C11971A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60" w:type="dxa"/>
            <w:tcBorders>
              <w:top w:val="single" w:sz="4" w:space="0" w:color="auto"/>
            </w:tcBorders>
          </w:tcPr>
          <w:p w14:paraId="59DEA4C6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The ongoing journey of the soul throughout the spiritual worlds of God</w:t>
            </w:r>
          </w:p>
          <w:p w14:paraId="4D642216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/>
          </w:tcPr>
          <w:p w14:paraId="157C7DE3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34F58ADD" w14:textId="77777777" w:rsidTr="00AB6F84">
        <w:tc>
          <w:tcPr>
            <w:tcW w:w="4140" w:type="dxa"/>
          </w:tcPr>
          <w:p w14:paraId="74B96AF4" w14:textId="77777777" w:rsidR="00442DCB" w:rsidRPr="00442DCB" w:rsidRDefault="00442DCB" w:rsidP="00442DCB">
            <w:pPr>
              <w:keepNext/>
              <w:ind w:left="72"/>
              <w:outlineLvl w:val="4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proofErr w:type="spellStart"/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Bahá’í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 xml:space="preserve"> World Today</w:t>
            </w:r>
          </w:p>
          <w:p w14:paraId="0848FD7E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Perusing goals of international development and cooperation</w:t>
            </w:r>
          </w:p>
          <w:p w14:paraId="73317F25" w14:textId="77777777" w:rsidR="00442DCB" w:rsidRPr="00442DCB" w:rsidRDefault="00442DCB" w:rsidP="00442DCB">
            <w:pPr>
              <w:ind w:left="7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60" w:type="dxa"/>
          </w:tcPr>
          <w:p w14:paraId="4CE7AD5F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Examples to be taken from the following:</w:t>
            </w:r>
          </w:p>
          <w:p w14:paraId="6EF2E3F6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Ecology</w:t>
            </w:r>
          </w:p>
          <w:p w14:paraId="77203506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Cooperation with United Nations and International Agencies</w:t>
            </w:r>
          </w:p>
          <w:p w14:paraId="299F0D4F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Service to others </w:t>
            </w:r>
            <w:proofErr w:type="gram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e.g.</w:t>
            </w:r>
            <w:proofErr w:type="gram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the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Bahá’í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youth Year of Service</w:t>
            </w:r>
          </w:p>
          <w:p w14:paraId="55CE595A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Social and Economic Development Projects</w:t>
            </w:r>
          </w:p>
          <w:p w14:paraId="6846C0BD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</w:tcPr>
          <w:p w14:paraId="7D5CF3D7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2036F7F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Creating Unity and Harmony</w:t>
            </w:r>
          </w:p>
          <w:p w14:paraId="08D946AA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imaginative and explorative</w:t>
            </w:r>
          </w:p>
          <w:p w14:paraId="12788E0D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Caring for others, </w:t>
            </w:r>
            <w:proofErr w:type="gram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animals</w:t>
            </w:r>
            <w:proofErr w:type="gram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the environment</w:t>
            </w:r>
          </w:p>
          <w:p w14:paraId="35EE353B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Sharing and being generous</w:t>
            </w:r>
          </w:p>
          <w:p w14:paraId="0E7CEE3B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accountable and living with integrity</w:t>
            </w:r>
          </w:p>
          <w:p w14:paraId="69CC001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Cultivating inclusion, identity and belonging</w:t>
            </w:r>
          </w:p>
          <w:p w14:paraId="522C1DBD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Participating and being willing to lead</w:t>
            </w:r>
          </w:p>
          <w:p w14:paraId="017DBC06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hopeful and visionary</w:t>
            </w:r>
          </w:p>
          <w:p w14:paraId="4FA2D5EB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78F41C9F" w14:textId="77777777" w:rsidTr="00AB6F84">
        <w:trPr>
          <w:cantSplit/>
        </w:trPr>
        <w:tc>
          <w:tcPr>
            <w:tcW w:w="4140" w:type="dxa"/>
          </w:tcPr>
          <w:p w14:paraId="4ADD1434" w14:textId="77777777" w:rsidR="00442DCB" w:rsidRPr="00442DCB" w:rsidRDefault="00442DCB" w:rsidP="00442DCB">
            <w:pPr>
              <w:keepNext/>
              <w:widowControl w:val="0"/>
              <w:ind w:right="-802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The Goal</w:t>
            </w:r>
          </w:p>
          <w:p w14:paraId="1E5CF984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To recognise the Divine Educators for the era in which we live</w:t>
            </w:r>
          </w:p>
          <w:p w14:paraId="6FDD02A2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660" w:type="dxa"/>
          </w:tcPr>
          <w:p w14:paraId="0CBAFE36" w14:textId="77777777" w:rsidR="00442DCB" w:rsidRPr="00442DCB" w:rsidRDefault="00442DCB" w:rsidP="00442DCB">
            <w:pPr>
              <w:keepNext/>
              <w:widowControl w:val="0"/>
              <w:ind w:right="-802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  <w:r w:rsidRPr="00442DC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  <w:t>Achieving the Goal</w:t>
            </w:r>
          </w:p>
          <w:p w14:paraId="7CB70CBE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The Twin Manifestations i.e. The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Báb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Bahá’u’lláh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as the latest in a long line of </w:t>
            </w:r>
            <w:proofErr w:type="spell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Revealers</w:t>
            </w:r>
            <w:proofErr w:type="spell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of God’s progressive guidance for mankind</w:t>
            </w:r>
          </w:p>
          <w:p w14:paraId="1570DEE5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 w:val="restart"/>
          </w:tcPr>
          <w:p w14:paraId="2623B310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4299254F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08391FE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curious and valuing knowledge</w:t>
            </w:r>
          </w:p>
          <w:p w14:paraId="12893FA7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Remembering Roots</w:t>
            </w:r>
          </w:p>
          <w:p w14:paraId="365BAAA2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modest and listening to others</w:t>
            </w:r>
          </w:p>
          <w:p w14:paraId="75ADCED5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thankful</w:t>
            </w:r>
          </w:p>
          <w:p w14:paraId="27E4B43F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steadfast and loyal</w:t>
            </w:r>
          </w:p>
          <w:p w14:paraId="0BE399E6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Being silent and attentive to and cultivating a sense for the Sacred and the transcendent</w:t>
            </w:r>
          </w:p>
          <w:p w14:paraId="3593CB32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Caring for others, </w:t>
            </w:r>
            <w:proofErr w:type="gramStart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animals</w:t>
            </w:r>
            <w:proofErr w:type="gramEnd"/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the environment</w:t>
            </w:r>
          </w:p>
          <w:p w14:paraId="01E71150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Living by rules</w:t>
            </w:r>
          </w:p>
          <w:p w14:paraId="188FDCDE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fair and just</w:t>
            </w:r>
          </w:p>
          <w:p w14:paraId="6218E9F8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Being hopeful and visionary</w:t>
            </w:r>
          </w:p>
          <w:p w14:paraId="70D4BE36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Creating unity and harmony</w:t>
            </w:r>
          </w:p>
          <w:p w14:paraId="2C9205C5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63FB6C7B" w14:textId="77777777" w:rsidTr="00AB6F84">
        <w:trPr>
          <w:cantSplit/>
        </w:trPr>
        <w:tc>
          <w:tcPr>
            <w:tcW w:w="4140" w:type="dxa"/>
          </w:tcPr>
          <w:p w14:paraId="47FAF998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To follow their laws and teachings</w:t>
            </w:r>
          </w:p>
          <w:p w14:paraId="0246238D" w14:textId="77777777" w:rsidR="00442DCB" w:rsidRPr="00442DCB" w:rsidRDefault="00442DCB" w:rsidP="00442DCB">
            <w:pPr>
              <w:keepNext/>
              <w:widowControl w:val="0"/>
              <w:ind w:right="-802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6660" w:type="dxa"/>
          </w:tcPr>
          <w:p w14:paraId="57CE77D7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Achieve fulfilment of spiritual potential</w:t>
            </w:r>
          </w:p>
          <w:p w14:paraId="26D865FA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Achieve wholeness and unity, respect for the Earth and the whole of Creation</w:t>
            </w:r>
          </w:p>
          <w:p w14:paraId="56CCDD65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/>
          </w:tcPr>
          <w:p w14:paraId="0C5640AA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42DCB" w:rsidRPr="00442DCB" w14:paraId="5DEF4FFC" w14:textId="77777777" w:rsidTr="00AB6F84">
        <w:trPr>
          <w:cantSplit/>
        </w:trPr>
        <w:tc>
          <w:tcPr>
            <w:tcW w:w="4140" w:type="dxa"/>
          </w:tcPr>
          <w:p w14:paraId="3F7DA9C3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Establish a united humanity</w:t>
            </w:r>
          </w:p>
          <w:p w14:paraId="52E67A13" w14:textId="77777777" w:rsidR="00442DCB" w:rsidRPr="00442DCB" w:rsidRDefault="00442DCB" w:rsidP="00442DCB">
            <w:pPr>
              <w:keepNext/>
              <w:widowControl w:val="0"/>
              <w:ind w:right="-802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6660" w:type="dxa"/>
          </w:tcPr>
          <w:p w14:paraId="6EE61BBE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An ordered society</w:t>
            </w:r>
          </w:p>
          <w:p w14:paraId="0CC336FF" w14:textId="77777777" w:rsidR="00442DCB" w:rsidRPr="00442DCB" w:rsidRDefault="00442DCB" w:rsidP="00442DCB">
            <w:pPr>
              <w:numPr>
                <w:ilvl w:val="0"/>
                <w:numId w:val="12"/>
              </w:numPr>
              <w:ind w:left="252" w:hanging="18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42DCB">
              <w:rPr>
                <w:rFonts w:ascii="Times New Roman" w:eastAsia="Times New Roman" w:hAnsi="Times New Roman" w:cs="Times New Roman"/>
                <w:sz w:val="20"/>
                <w:szCs w:val="20"/>
              </w:rPr>
              <w:t>World Peace</w:t>
            </w:r>
          </w:p>
          <w:p w14:paraId="38218890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  <w:vMerge/>
          </w:tcPr>
          <w:p w14:paraId="7980D16E" w14:textId="77777777" w:rsidR="00442DCB" w:rsidRPr="00442DCB" w:rsidRDefault="00442DCB" w:rsidP="00442DCB">
            <w:pPr>
              <w:widowControl w:val="0"/>
              <w:ind w:right="-80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462A64B2" w14:textId="77777777" w:rsidR="00442DCB" w:rsidRDefault="00442DCB" w:rsidP="00764AED"/>
    <w:p w14:paraId="48E9C2E6" w14:textId="77777777" w:rsidR="00764AED" w:rsidRDefault="00764AED" w:rsidP="00764AED"/>
    <w:p w14:paraId="43B38F26" w14:textId="77777777" w:rsidR="00233C9D" w:rsidRPr="00764AED" w:rsidRDefault="00233C9D" w:rsidP="00764AED"/>
    <w:sectPr w:rsidR="00233C9D" w:rsidRPr="00764AED" w:rsidSect="001A4D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40" w:h="11900" w:orient="landscape"/>
      <w:pgMar w:top="1440" w:right="1080" w:bottom="1440" w:left="108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07CBA" w14:textId="77777777" w:rsidR="00C11D63" w:rsidRDefault="00C11D63" w:rsidP="00463FB4">
      <w:r>
        <w:separator/>
      </w:r>
    </w:p>
  </w:endnote>
  <w:endnote w:type="continuationSeparator" w:id="0">
    <w:p w14:paraId="1FE29403" w14:textId="77777777" w:rsidR="00C11D63" w:rsidRDefault="00C11D63" w:rsidP="00463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193864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B9EEF71" w14:textId="0AB34BB6" w:rsidR="001A4D1A" w:rsidRDefault="001A4D1A" w:rsidP="008D6B8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1F41C6F" w14:textId="77777777" w:rsidR="001A4D1A" w:rsidRDefault="001A4D1A" w:rsidP="001A4D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41C2F" w14:textId="10F04696" w:rsidR="001A4D1A" w:rsidRPr="001A4D1A" w:rsidRDefault="00B249E1" w:rsidP="008D6B84">
    <w:pPr>
      <w:pStyle w:val="Footer"/>
      <w:framePr w:wrap="none" w:vAnchor="text" w:hAnchor="margin" w:xAlign="right" w:y="1"/>
      <w:rPr>
        <w:rStyle w:val="PageNumber"/>
        <w:color w:val="262626" w:themeColor="text1" w:themeTint="D9"/>
        <w:sz w:val="16"/>
        <w:szCs w:val="16"/>
      </w:rPr>
    </w:pPr>
    <w:sdt>
      <w:sdtPr>
        <w:rPr>
          <w:rStyle w:val="PageNumber"/>
          <w:color w:val="262626" w:themeColor="text1" w:themeTint="D9"/>
          <w:sz w:val="20"/>
          <w:szCs w:val="20"/>
        </w:rPr>
        <w:id w:val="1221321556"/>
        <w:docPartObj>
          <w:docPartGallery w:val="Page Numbers (Bottom of Page)"/>
          <w:docPartUnique/>
        </w:docPartObj>
      </w:sdtPr>
      <w:sdtEndPr>
        <w:rPr>
          <w:rStyle w:val="PageNumber"/>
          <w:sz w:val="16"/>
          <w:szCs w:val="16"/>
        </w:rPr>
      </w:sdtEndPr>
      <w:sdtContent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begin"/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instrText xml:space="preserve"> PAGE </w:instrText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separate"/>
        </w:r>
        <w:r w:rsidR="001A4D1A" w:rsidRPr="001A4D1A">
          <w:rPr>
            <w:rStyle w:val="PageNumber"/>
            <w:noProof/>
            <w:color w:val="262626" w:themeColor="text1" w:themeTint="D9"/>
            <w:sz w:val="16"/>
            <w:szCs w:val="16"/>
          </w:rPr>
          <w:t>1</w:t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end"/>
        </w:r>
      </w:sdtContent>
    </w:sdt>
    <w:r w:rsidR="001A4D1A" w:rsidRPr="001A4D1A">
      <w:rPr>
        <w:rStyle w:val="PageNumber"/>
        <w:color w:val="262626" w:themeColor="text1" w:themeTint="D9"/>
        <w:sz w:val="16"/>
        <w:szCs w:val="16"/>
      </w:rPr>
      <w:t xml:space="preserve"> of </w:t>
    </w:r>
    <w:r w:rsidR="00764AED">
      <w:rPr>
        <w:rStyle w:val="PageNumber"/>
        <w:color w:val="262626" w:themeColor="text1" w:themeTint="D9"/>
        <w:sz w:val="16"/>
        <w:szCs w:val="16"/>
      </w:rPr>
      <w:t>1</w:t>
    </w:r>
  </w:p>
  <w:p w14:paraId="18597E06" w14:textId="5B5ED329" w:rsidR="001A4D1A" w:rsidRDefault="001A4D1A" w:rsidP="001A4D1A">
    <w:pPr>
      <w:pStyle w:val="Footer"/>
      <w:ind w:right="360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FD7C341" wp14:editId="5AA3BB09">
          <wp:simplePos x="0" y="0"/>
          <wp:positionH relativeFrom="column">
            <wp:posOffset>0</wp:posOffset>
          </wp:positionH>
          <wp:positionV relativeFrom="paragraph">
            <wp:posOffset>-101600</wp:posOffset>
          </wp:positionV>
          <wp:extent cx="3146400" cy="414000"/>
          <wp:effectExtent l="0" t="0" r="0" b="571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46400" cy="41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D3FAD" w14:textId="77777777" w:rsidR="00442DCB" w:rsidRDefault="00442D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913D49" w14:textId="77777777" w:rsidR="00C11D63" w:rsidRDefault="00C11D63" w:rsidP="00463FB4">
      <w:r>
        <w:separator/>
      </w:r>
    </w:p>
  </w:footnote>
  <w:footnote w:type="continuationSeparator" w:id="0">
    <w:p w14:paraId="7DB9F391" w14:textId="77777777" w:rsidR="00C11D63" w:rsidRDefault="00C11D63" w:rsidP="00463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F08F7" w14:textId="77777777" w:rsidR="00442DCB" w:rsidRDefault="00442D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4EADD" w14:textId="636A8F52" w:rsidR="00463FB4" w:rsidRPr="006C6718" w:rsidRDefault="006C6718" w:rsidP="006C6718">
    <w:pPr>
      <w:pStyle w:val="NoSpacing"/>
    </w:pPr>
    <w:r w:rsidRPr="00EE24D0">
      <w:rPr>
        <w:noProof/>
      </w:rPr>
      <w:drawing>
        <wp:anchor distT="0" distB="0" distL="114300" distR="114300" simplePos="0" relativeHeight="251658752" behindDoc="0" locked="1" layoutInCell="1" allowOverlap="1" wp14:anchorId="7A5FE883" wp14:editId="257020DB">
          <wp:simplePos x="0" y="0"/>
          <wp:positionH relativeFrom="margin">
            <wp:posOffset>8407400</wp:posOffset>
          </wp:positionH>
          <wp:positionV relativeFrom="page">
            <wp:posOffset>266700</wp:posOffset>
          </wp:positionV>
          <wp:extent cx="939165" cy="608330"/>
          <wp:effectExtent l="0" t="0" r="635" b="127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165" cy="608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8109C" w:rsidRPr="006C6718">
      <w:rPr>
        <w:b/>
        <w:bCs/>
      </w:rPr>
      <w:t>Identifier:</w:t>
    </w:r>
    <w:r w:rsidR="0038109C" w:rsidRPr="006C6718">
      <w:t xml:space="preserve"> </w:t>
    </w:r>
    <w:r w:rsidR="00B249E1" w:rsidRPr="00B249E1">
      <w:t>KS2_Y</w:t>
    </w:r>
    <w:r w:rsidR="00B249E1">
      <w:t>6</w:t>
    </w:r>
    <w:r w:rsidR="00B249E1" w:rsidRPr="00B249E1">
      <w:t>_Unit_03_Aut_Wk_03_of_03_R123_Resource_ Bahá’í_Story_of_Faith_</w:t>
    </w:r>
    <w:r w:rsidR="00442DCB" w:rsidRPr="00442DCB">
      <w:t>v</w:t>
    </w:r>
    <w:r w:rsidR="00EC030D">
      <w:t>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9B17E" w14:textId="77777777" w:rsidR="00442DCB" w:rsidRDefault="00442D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E4AC4"/>
    <w:multiLevelType w:val="hybridMultilevel"/>
    <w:tmpl w:val="F9EC8C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3758B8"/>
    <w:multiLevelType w:val="hybridMultilevel"/>
    <w:tmpl w:val="96C441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D8785C"/>
    <w:multiLevelType w:val="hybridMultilevel"/>
    <w:tmpl w:val="7222E3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98778B"/>
    <w:multiLevelType w:val="hybridMultilevel"/>
    <w:tmpl w:val="54547042"/>
    <w:lvl w:ilvl="0" w:tplc="9DC637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282277"/>
    <w:multiLevelType w:val="hybridMultilevel"/>
    <w:tmpl w:val="DC124C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DA2B9B"/>
    <w:multiLevelType w:val="hybridMultilevel"/>
    <w:tmpl w:val="68AC19C4"/>
    <w:lvl w:ilvl="0" w:tplc="FAFEAC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 w:val="0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B3704B"/>
    <w:multiLevelType w:val="hybridMultilevel"/>
    <w:tmpl w:val="8C368C2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0130F7"/>
    <w:multiLevelType w:val="hybridMultilevel"/>
    <w:tmpl w:val="BC9E9F7C"/>
    <w:lvl w:ilvl="0" w:tplc="EB329B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AB74E5"/>
    <w:multiLevelType w:val="hybridMultilevel"/>
    <w:tmpl w:val="A216A8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0D236B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2D198C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512C3E"/>
    <w:multiLevelType w:val="hybridMultilevel"/>
    <w:tmpl w:val="0D9C65B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9D4F5E"/>
    <w:multiLevelType w:val="hybridMultilevel"/>
    <w:tmpl w:val="0D2E1B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5"/>
  </w:num>
  <w:num w:numId="4">
    <w:abstractNumId w:val="3"/>
  </w:num>
  <w:num w:numId="5">
    <w:abstractNumId w:val="7"/>
  </w:num>
  <w:num w:numId="6">
    <w:abstractNumId w:val="11"/>
  </w:num>
  <w:num w:numId="7">
    <w:abstractNumId w:val="0"/>
  </w:num>
  <w:num w:numId="8">
    <w:abstractNumId w:val="1"/>
  </w:num>
  <w:num w:numId="9">
    <w:abstractNumId w:val="2"/>
  </w:num>
  <w:num w:numId="10">
    <w:abstractNumId w:val="4"/>
  </w:num>
  <w:num w:numId="11">
    <w:abstractNumId w:val="8"/>
  </w:num>
  <w:num w:numId="12">
    <w:abstractNumId w:val="6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Yb3uTqXuWOA1tr61z4z1MyHpNt9/XcbCBVyCyy/sHHsehnhr3yzsiqrS+sOd5aYg"/>
  </w:docVars>
  <w:rsids>
    <w:rsidRoot w:val="00463FB4"/>
    <w:rsid w:val="000036EF"/>
    <w:rsid w:val="00025052"/>
    <w:rsid w:val="00091970"/>
    <w:rsid w:val="000A6861"/>
    <w:rsid w:val="000D0ACA"/>
    <w:rsid w:val="001316EA"/>
    <w:rsid w:val="00145AD2"/>
    <w:rsid w:val="001A4D1A"/>
    <w:rsid w:val="001C06AB"/>
    <w:rsid w:val="00233C9D"/>
    <w:rsid w:val="00260141"/>
    <w:rsid w:val="002E3305"/>
    <w:rsid w:val="002E4E44"/>
    <w:rsid w:val="00311BC6"/>
    <w:rsid w:val="00331E5A"/>
    <w:rsid w:val="00336150"/>
    <w:rsid w:val="00343B07"/>
    <w:rsid w:val="00352115"/>
    <w:rsid w:val="00354BB8"/>
    <w:rsid w:val="00370EA0"/>
    <w:rsid w:val="003748DE"/>
    <w:rsid w:val="003755C5"/>
    <w:rsid w:val="0038109C"/>
    <w:rsid w:val="003812D7"/>
    <w:rsid w:val="003B5208"/>
    <w:rsid w:val="003D6D5D"/>
    <w:rsid w:val="003F5AD1"/>
    <w:rsid w:val="00421E4E"/>
    <w:rsid w:val="00425ACA"/>
    <w:rsid w:val="00442DCB"/>
    <w:rsid w:val="00463FB4"/>
    <w:rsid w:val="00466AD7"/>
    <w:rsid w:val="00495956"/>
    <w:rsid w:val="004C0958"/>
    <w:rsid w:val="004E29C5"/>
    <w:rsid w:val="00522A9F"/>
    <w:rsid w:val="00536E22"/>
    <w:rsid w:val="00565B82"/>
    <w:rsid w:val="005977B4"/>
    <w:rsid w:val="005A556C"/>
    <w:rsid w:val="005F2878"/>
    <w:rsid w:val="00661070"/>
    <w:rsid w:val="006965C5"/>
    <w:rsid w:val="006C6718"/>
    <w:rsid w:val="00764AED"/>
    <w:rsid w:val="007A2840"/>
    <w:rsid w:val="007B0734"/>
    <w:rsid w:val="007C0046"/>
    <w:rsid w:val="007C0A7F"/>
    <w:rsid w:val="007E743C"/>
    <w:rsid w:val="007F0499"/>
    <w:rsid w:val="00803EAD"/>
    <w:rsid w:val="008046D1"/>
    <w:rsid w:val="00821F2E"/>
    <w:rsid w:val="008252A3"/>
    <w:rsid w:val="008305BE"/>
    <w:rsid w:val="00840B16"/>
    <w:rsid w:val="008547F5"/>
    <w:rsid w:val="00883E25"/>
    <w:rsid w:val="008B0DC9"/>
    <w:rsid w:val="008E4690"/>
    <w:rsid w:val="008F2972"/>
    <w:rsid w:val="00995669"/>
    <w:rsid w:val="009A4EC0"/>
    <w:rsid w:val="009C1FC6"/>
    <w:rsid w:val="009F0482"/>
    <w:rsid w:val="00A55423"/>
    <w:rsid w:val="00A81420"/>
    <w:rsid w:val="00AA0933"/>
    <w:rsid w:val="00AE055E"/>
    <w:rsid w:val="00B249E1"/>
    <w:rsid w:val="00B53194"/>
    <w:rsid w:val="00B731BC"/>
    <w:rsid w:val="00B8583F"/>
    <w:rsid w:val="00BD581C"/>
    <w:rsid w:val="00BE5EF6"/>
    <w:rsid w:val="00BE733D"/>
    <w:rsid w:val="00C11D63"/>
    <w:rsid w:val="00C414F7"/>
    <w:rsid w:val="00C62C93"/>
    <w:rsid w:val="00C65F6A"/>
    <w:rsid w:val="00C761DE"/>
    <w:rsid w:val="00C87E23"/>
    <w:rsid w:val="00CA27AF"/>
    <w:rsid w:val="00CC4F65"/>
    <w:rsid w:val="00CE2FAB"/>
    <w:rsid w:val="00CF7548"/>
    <w:rsid w:val="00DB4FD1"/>
    <w:rsid w:val="00DE37D1"/>
    <w:rsid w:val="00DE6C7C"/>
    <w:rsid w:val="00DF7135"/>
    <w:rsid w:val="00E035FA"/>
    <w:rsid w:val="00E064BE"/>
    <w:rsid w:val="00E45867"/>
    <w:rsid w:val="00E72F7E"/>
    <w:rsid w:val="00E96E63"/>
    <w:rsid w:val="00EB69E1"/>
    <w:rsid w:val="00EB7424"/>
    <w:rsid w:val="00EC030D"/>
    <w:rsid w:val="00ED6AC0"/>
    <w:rsid w:val="00EE6817"/>
    <w:rsid w:val="00F17F89"/>
    <w:rsid w:val="00F23E77"/>
    <w:rsid w:val="00F243FA"/>
    <w:rsid w:val="00F46BE9"/>
    <w:rsid w:val="00F63934"/>
    <w:rsid w:val="00FA3447"/>
    <w:rsid w:val="00FA7A5F"/>
    <w:rsid w:val="00FB20B0"/>
    <w:rsid w:val="00FB37A1"/>
    <w:rsid w:val="00FC0710"/>
    <w:rsid w:val="00FD676A"/>
    <w:rsid w:val="00FD74DB"/>
    <w:rsid w:val="00FE0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EBCA24"/>
  <w15:chartTrackingRefBased/>
  <w15:docId w15:val="{2B62CEDB-D690-A545-98F3-7856A1C98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2DCB"/>
    <w:pPr>
      <w:jc w:val="center"/>
      <w:outlineLvl w:val="0"/>
    </w:pPr>
    <w:rPr>
      <w:b/>
      <w:bCs/>
      <w:sz w:val="32"/>
      <w:szCs w:val="32"/>
      <w:u w:val="sing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810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109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2DC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2DC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3FB4"/>
  </w:style>
  <w:style w:type="paragraph" w:styleId="Footer">
    <w:name w:val="footer"/>
    <w:basedOn w:val="Normal"/>
    <w:link w:val="Foot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3FB4"/>
  </w:style>
  <w:style w:type="paragraph" w:styleId="Title">
    <w:name w:val="Title"/>
    <w:basedOn w:val="Normal"/>
    <w:next w:val="Normal"/>
    <w:link w:val="TitleChar"/>
    <w:uiPriority w:val="10"/>
    <w:qFormat/>
    <w:rsid w:val="0038109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10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109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8109C"/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442DCB"/>
    <w:rPr>
      <w:b/>
      <w:bCs/>
      <w:sz w:val="32"/>
      <w:szCs w:val="32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8109C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ubtleEmphasis">
    <w:name w:val="Subtle Emphasis"/>
    <w:basedOn w:val="DefaultParagraphFont"/>
    <w:uiPriority w:val="19"/>
    <w:qFormat/>
    <w:rsid w:val="006C6718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C6718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C6718"/>
    <w:rPr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/>
    <w:rsid w:val="006C6718"/>
    <w:rPr>
      <w:b/>
      <w:bCs/>
    </w:rPr>
  </w:style>
  <w:style w:type="paragraph" w:styleId="NoSpacing">
    <w:name w:val="No Spacing"/>
    <w:uiPriority w:val="1"/>
    <w:qFormat/>
    <w:rsid w:val="006C6718"/>
  </w:style>
  <w:style w:type="character" w:styleId="PageNumber">
    <w:name w:val="page number"/>
    <w:basedOn w:val="DefaultParagraphFont"/>
    <w:uiPriority w:val="99"/>
    <w:semiHidden/>
    <w:unhideWhenUsed/>
    <w:rsid w:val="001A4D1A"/>
  </w:style>
  <w:style w:type="table" w:styleId="TableGrid">
    <w:name w:val="Table Grid"/>
    <w:basedOn w:val="TableNormal"/>
    <w:uiPriority w:val="39"/>
    <w:rsid w:val="00C6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iPriority w:val="99"/>
    <w:unhideWhenUsed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customStyle="1" w:styleId="BodyText3Char">
    <w:name w:val="Body Text 3 Char"/>
    <w:basedOn w:val="DefaultParagraphFont"/>
    <w:link w:val="BodyText3"/>
    <w:uiPriority w:val="99"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styleId="Hyperlink">
    <w:name w:val="Hyperlink"/>
    <w:uiPriority w:val="99"/>
    <w:unhideWhenUsed/>
    <w:rsid w:val="008B0DC9"/>
    <w:rPr>
      <w:color w:val="0066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1F2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66AD7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442DC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42DCB"/>
    <w:rPr>
      <w:rFonts w:asciiTheme="majorHAnsi" w:eastAsiaTheme="majorEastAsia" w:hAnsiTheme="majorHAnsi" w:cstheme="majorBidi"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09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9425FECB82AD4F81914A44F66833A2" ma:contentTypeVersion="10" ma:contentTypeDescription="Create a new document." ma:contentTypeScope="" ma:versionID="b797747cfe0a94a808b6c9ac973bc127">
  <xsd:schema xmlns:xsd="http://www.w3.org/2001/XMLSchema" xmlns:xs="http://www.w3.org/2001/XMLSchema" xmlns:p="http://schemas.microsoft.com/office/2006/metadata/properties" xmlns:ns2="672bed06-9dcb-4256-92b9-9195ab5d8259" xmlns:ns3="9423b4b0-314e-4f6c-8cdf-75de4708e1a7" targetNamespace="http://schemas.microsoft.com/office/2006/metadata/properties" ma:root="true" ma:fieldsID="5e05cf7ea4f6675f7f9ec49245f4eaa3" ns2:_="" ns3:_="">
    <xsd:import namespace="672bed06-9dcb-4256-92b9-9195ab5d8259"/>
    <xsd:import namespace="9423b4b0-314e-4f6c-8cdf-75de4708e1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2bed06-9dcb-4256-92b9-9195ab5d82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f7eb6393-bae5-439c-9df7-ed1047f9224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23b4b0-314e-4f6c-8cdf-75de4708e1a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3c8dec86-d553-4da2-93dd-50d07bc17f0d}" ma:internalName="TaxCatchAll" ma:showField="CatchAllData" ma:web="9423b4b0-314e-4f6c-8cdf-75de4708e1a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423b4b0-314e-4f6c-8cdf-75de4708e1a7" xsi:nil="true"/>
    <lcf76f155ced4ddcb4097134ff3c332f xmlns="672bed06-9dcb-4256-92b9-9195ab5d825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2C53940-CAD2-2B4A-92D4-ACFF37F0AD1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35CE6EF-DA03-4EC7-AB51-96356A378357}"/>
</file>

<file path=customXml/itemProps3.xml><?xml version="1.0" encoding="utf-8"?>
<ds:datastoreItem xmlns:ds="http://schemas.openxmlformats.org/officeDocument/2006/customXml" ds:itemID="{7F40907F-2E36-4083-A407-ED91C8F78C7D}"/>
</file>

<file path=customXml/itemProps4.xml><?xml version="1.0" encoding="utf-8"?>
<ds:datastoreItem xmlns:ds="http://schemas.openxmlformats.org/officeDocument/2006/customXml" ds:itemID="{D959C5C8-9574-42BA-B4EE-653C2FF229D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1058</Words>
  <Characters>5576</Characters>
  <Application>Microsoft Office Word</Application>
  <DocSecurity>0</DocSecurity>
  <Lines>242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subject/>
  <dc:creator>Nick Crossman</dc:creator>
  <cp:keywords/>
  <dc:description/>
  <cp:lastModifiedBy>Jaspal Shambi</cp:lastModifiedBy>
  <cp:revision>2</cp:revision>
  <dcterms:created xsi:type="dcterms:W3CDTF">2023-01-18T09:56:00Z</dcterms:created>
  <dcterms:modified xsi:type="dcterms:W3CDTF">2023-01-18T09:56:00Z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0x010100079425FECB82AD4F81914A44F66833A2</vt:lpwstr>
  </property>
</Properties>
</file>