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1F1F82DF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A01659">
        <w:rPr>
          <w:color w:val="auto"/>
        </w:rPr>
        <w:t>Being Loyal and Steadfast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14370437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1962B9">
        <w:rPr>
          <w:color w:val="auto"/>
        </w:rPr>
        <w:t>One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17586E4D" w14:textId="52C088F2" w:rsidR="00A01659" w:rsidRDefault="00233C9D" w:rsidP="00E45867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B74357">
        <w:rPr>
          <w:color w:val="auto"/>
        </w:rPr>
        <w:t>How can Christians show commitment to their faith</w:t>
      </w:r>
      <w:r w:rsidR="00E45867">
        <w:rPr>
          <w:color w:val="auto"/>
        </w:rPr>
        <w:t>?</w:t>
      </w:r>
    </w:p>
    <w:p w14:paraId="20047F42" w14:textId="59484315" w:rsidR="00E45867" w:rsidRPr="00E45867" w:rsidRDefault="00E45867" w:rsidP="00E45867"/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276F0F87" w:rsidR="00E45867" w:rsidRPr="00F53200" w:rsidRDefault="00E45867" w:rsidP="00E45867">
            <w:pPr>
              <w:rPr>
                <w:rFonts w:cstheme="minorHAnsi"/>
                <w:color w:val="008000"/>
              </w:rPr>
            </w:pPr>
            <w:r w:rsidRPr="00F53200">
              <w:rPr>
                <w:rFonts w:cstheme="minorHAnsi"/>
                <w:color w:val="008000"/>
              </w:rPr>
              <w:t>Learning from experience</w:t>
            </w:r>
          </w:p>
          <w:p w14:paraId="6AB374C6" w14:textId="0193BBC1" w:rsidR="001549A7" w:rsidRPr="00F53200" w:rsidRDefault="001549A7" w:rsidP="00E45867">
            <w:pPr>
              <w:rPr>
                <w:rFonts w:cstheme="minorHAnsi"/>
                <w:color w:val="008000"/>
              </w:rPr>
            </w:pPr>
          </w:p>
          <w:p w14:paraId="1B969D34" w14:textId="7C198F4E" w:rsidR="001549A7" w:rsidRPr="00F53200" w:rsidRDefault="001549A7" w:rsidP="00E45867">
            <w:pPr>
              <w:rPr>
                <w:rFonts w:cstheme="minorHAnsi"/>
                <w:color w:val="008000"/>
              </w:rPr>
            </w:pPr>
          </w:p>
          <w:p w14:paraId="1ED35047" w14:textId="77777777" w:rsidR="001549A7" w:rsidRPr="00F53200" w:rsidRDefault="001549A7" w:rsidP="001549A7">
            <w:pPr>
              <w:widowControl w:val="0"/>
              <w:rPr>
                <w:rFonts w:cstheme="minorHAnsi"/>
                <w:color w:val="008000"/>
              </w:rPr>
            </w:pPr>
            <w:r w:rsidRPr="00F53200">
              <w:rPr>
                <w:rFonts w:cstheme="minorHAnsi"/>
                <w:i/>
                <w:iCs/>
                <w:color w:val="008000"/>
              </w:rPr>
              <w:t>Become aware of the lifelong commitment of practising Christians.</w:t>
            </w:r>
          </w:p>
          <w:p w14:paraId="23765BCE" w14:textId="77777777" w:rsidR="00E45867" w:rsidRDefault="00E45867" w:rsidP="00E45867">
            <w:pPr>
              <w:rPr>
                <w:rFonts w:cstheme="minorHAnsi"/>
                <w:color w:val="008000"/>
              </w:rPr>
            </w:pP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3AE13BA3" w14:textId="77777777" w:rsidR="001549A7" w:rsidRPr="001549A7" w:rsidRDefault="001549A7" w:rsidP="001549A7">
            <w:pPr>
              <w:widowControl w:val="0"/>
              <w:rPr>
                <w:rFonts w:cstheme="minorHAnsi"/>
              </w:rPr>
            </w:pPr>
            <w:r w:rsidRPr="001549A7">
              <w:rPr>
                <w:rFonts w:cstheme="minorHAnsi"/>
              </w:rPr>
              <w:t>Create a discussion around the following questions:</w:t>
            </w:r>
          </w:p>
          <w:p w14:paraId="6DB9AD6F" w14:textId="77777777" w:rsidR="001549A7" w:rsidRPr="001549A7" w:rsidRDefault="001549A7" w:rsidP="001549A7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073F77A2" w14:textId="77777777" w:rsidR="001549A7" w:rsidRPr="001549A7" w:rsidRDefault="001549A7" w:rsidP="001549A7">
            <w:pPr>
              <w:widowControl w:val="0"/>
              <w:rPr>
                <w:rFonts w:cstheme="minorHAnsi"/>
              </w:rPr>
            </w:pPr>
            <w:r w:rsidRPr="001549A7">
              <w:rPr>
                <w:rFonts w:cstheme="minorHAnsi"/>
              </w:rPr>
              <w:t xml:space="preserve">What does commitment mean? </w:t>
            </w:r>
          </w:p>
          <w:p w14:paraId="28DD4284" w14:textId="77777777" w:rsidR="001549A7" w:rsidRPr="001549A7" w:rsidRDefault="001549A7" w:rsidP="001549A7">
            <w:pPr>
              <w:widowControl w:val="0"/>
              <w:rPr>
                <w:rFonts w:cstheme="minorHAnsi"/>
              </w:rPr>
            </w:pPr>
          </w:p>
          <w:p w14:paraId="4B4D926D" w14:textId="77777777" w:rsidR="001549A7" w:rsidRPr="001549A7" w:rsidRDefault="001549A7" w:rsidP="001549A7">
            <w:pPr>
              <w:widowControl w:val="0"/>
              <w:rPr>
                <w:rFonts w:cstheme="minorHAnsi"/>
              </w:rPr>
            </w:pPr>
            <w:r w:rsidRPr="001549A7">
              <w:rPr>
                <w:rFonts w:cstheme="minorHAnsi"/>
              </w:rPr>
              <w:t xml:space="preserve">What are the children committed to? </w:t>
            </w:r>
          </w:p>
          <w:p w14:paraId="79F73C95" w14:textId="77777777" w:rsidR="001549A7" w:rsidRPr="001549A7" w:rsidRDefault="001549A7" w:rsidP="001549A7">
            <w:pPr>
              <w:widowControl w:val="0"/>
              <w:rPr>
                <w:rFonts w:cstheme="minorHAnsi"/>
              </w:rPr>
            </w:pPr>
          </w:p>
          <w:p w14:paraId="1CDC09EE" w14:textId="77777777" w:rsidR="001549A7" w:rsidRPr="001549A7" w:rsidRDefault="001549A7" w:rsidP="001549A7">
            <w:pPr>
              <w:widowControl w:val="0"/>
              <w:rPr>
                <w:rFonts w:cstheme="minorHAnsi"/>
              </w:rPr>
            </w:pPr>
            <w:r w:rsidRPr="001549A7">
              <w:rPr>
                <w:rFonts w:cstheme="minorHAnsi"/>
              </w:rPr>
              <w:t>How long does commitment need to last to be valid?</w:t>
            </w:r>
          </w:p>
          <w:p w14:paraId="1F561F1F" w14:textId="61FECA52" w:rsidR="00E45867" w:rsidRPr="001549A7" w:rsidRDefault="00830EF9" w:rsidP="00ED241B">
            <w:pPr>
              <w:widowControl w:val="0"/>
              <w:rPr>
                <w:rFonts w:cstheme="minorHAnsi"/>
                <w:i/>
                <w:iCs/>
                <w:color w:val="008000"/>
              </w:rPr>
            </w:pPr>
            <w:r w:rsidRPr="00830EF9">
              <w:rPr>
                <w:rFonts w:cstheme="minorHAnsi"/>
                <w:i/>
                <w:iCs/>
                <w:color w:val="008000"/>
              </w:rPr>
              <w:t> </w:t>
            </w:r>
          </w:p>
        </w:tc>
        <w:tc>
          <w:tcPr>
            <w:tcW w:w="4469" w:type="dxa"/>
          </w:tcPr>
          <w:p w14:paraId="1ADB64AC" w14:textId="5CDC79D3" w:rsidR="00830EF9" w:rsidRPr="00830EF9" w:rsidRDefault="00F53200" w:rsidP="00F53200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  <w:p w14:paraId="45F49FEF" w14:textId="05553646" w:rsidR="00E45867" w:rsidRPr="005A556C" w:rsidRDefault="00E45867" w:rsidP="001549A7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</w:tc>
      </w:tr>
      <w:tr w:rsidR="00E45867" w14:paraId="0C0C0770" w14:textId="77777777" w:rsidTr="00CA2E72">
        <w:tc>
          <w:tcPr>
            <w:tcW w:w="2972" w:type="dxa"/>
          </w:tcPr>
          <w:p w14:paraId="001B2A1B" w14:textId="60EE8819" w:rsidR="00E45867" w:rsidRPr="00E45867" w:rsidRDefault="00E45867" w:rsidP="00E45867">
            <w:pPr>
              <w:rPr>
                <w:rFonts w:cstheme="minorHAnsi"/>
                <w:color w:val="ED7D31" w:themeColor="accent2"/>
              </w:rPr>
            </w:pPr>
            <w:r w:rsidRPr="00F53200">
              <w:rPr>
                <w:rFonts w:cstheme="minorHAnsi"/>
                <w:color w:val="CC0066"/>
              </w:rPr>
              <w:t>Learning about religious traditions and non-religious worldviews</w:t>
            </w:r>
          </w:p>
        </w:tc>
        <w:tc>
          <w:tcPr>
            <w:tcW w:w="7229" w:type="dxa"/>
          </w:tcPr>
          <w:p w14:paraId="052B1C74" w14:textId="1A9F9B6C" w:rsidR="001549A7" w:rsidRPr="001549A7" w:rsidRDefault="001549A7" w:rsidP="001549A7">
            <w:pPr>
              <w:widowControl w:val="0"/>
              <w:rPr>
                <w:rFonts w:cstheme="minorHAnsi"/>
              </w:rPr>
            </w:pPr>
            <w:r w:rsidRPr="001549A7">
              <w:rPr>
                <w:rFonts w:cstheme="minorHAnsi"/>
              </w:rPr>
              <w:t xml:space="preserve">Watch the film. Teenager, Daniel, is being baptised by total immersion having made a lifelong commitment to his Christian faith. We see the baptism, and Daniel tells us about how it makes him feel. </w:t>
            </w:r>
            <w:r w:rsidR="00910F1C">
              <w:rPr>
                <w:rFonts w:cstheme="minorHAnsi"/>
              </w:rPr>
              <w:t>Why has Daniel chosen to make his commitment to God in this way?</w:t>
            </w:r>
          </w:p>
          <w:p w14:paraId="61EF3CBF" w14:textId="77777777" w:rsidR="001549A7" w:rsidRPr="001549A7" w:rsidRDefault="001549A7" w:rsidP="001549A7">
            <w:pPr>
              <w:widowControl w:val="0"/>
              <w:rPr>
                <w:rFonts w:cstheme="minorHAnsi"/>
              </w:rPr>
            </w:pPr>
          </w:p>
          <w:p w14:paraId="31FA447A" w14:textId="77777777" w:rsidR="001549A7" w:rsidRPr="001549A7" w:rsidRDefault="001549A7" w:rsidP="001549A7">
            <w:pPr>
              <w:widowControl w:val="0"/>
              <w:rPr>
                <w:rFonts w:cstheme="minorHAnsi"/>
              </w:rPr>
            </w:pPr>
            <w:r w:rsidRPr="001549A7">
              <w:rPr>
                <w:rFonts w:cstheme="minorHAnsi"/>
              </w:rPr>
              <w:t>Talk about the lifelong commitment of a Christian to following God’s word. Do you think this is easy? Can you think of any issues that might come up along the way?</w:t>
            </w:r>
          </w:p>
          <w:p w14:paraId="6921D509" w14:textId="77777777" w:rsidR="001549A7" w:rsidRPr="001549A7" w:rsidRDefault="001549A7" w:rsidP="001549A7">
            <w:pPr>
              <w:widowControl w:val="0"/>
              <w:rPr>
                <w:rFonts w:cstheme="minorHAnsi"/>
              </w:rPr>
            </w:pPr>
          </w:p>
          <w:p w14:paraId="51F69681" w14:textId="29AC5E22" w:rsidR="001549A7" w:rsidRDefault="001549A7" w:rsidP="001549A7">
            <w:pPr>
              <w:widowControl w:val="0"/>
              <w:rPr>
                <w:rFonts w:cstheme="minorHAnsi"/>
              </w:rPr>
            </w:pPr>
            <w:r w:rsidRPr="001549A7">
              <w:rPr>
                <w:rFonts w:cstheme="minorHAnsi"/>
              </w:rPr>
              <w:t xml:space="preserve">Daniel asks viewers to make a certificate to help him to remember the day when he committed himself to his faith. </w:t>
            </w:r>
            <w:r w:rsidR="00910F1C">
              <w:rPr>
                <w:rFonts w:cstheme="minorHAnsi"/>
              </w:rPr>
              <w:t>Pupils</w:t>
            </w:r>
            <w:r w:rsidRPr="001549A7">
              <w:rPr>
                <w:rFonts w:cstheme="minorHAnsi"/>
              </w:rPr>
              <w:t xml:space="preserve"> can use the photographs to help with this. </w:t>
            </w:r>
          </w:p>
          <w:p w14:paraId="54A4077B" w14:textId="33BFDE50" w:rsidR="00910F1C" w:rsidRDefault="00910F1C" w:rsidP="001549A7">
            <w:pPr>
              <w:widowControl w:val="0"/>
              <w:rPr>
                <w:rFonts w:cstheme="minorHAnsi"/>
              </w:rPr>
            </w:pPr>
          </w:p>
          <w:p w14:paraId="0FCCD922" w14:textId="77777777" w:rsidR="001962B9" w:rsidRDefault="001962B9" w:rsidP="001549A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Question:</w:t>
            </w:r>
          </w:p>
          <w:p w14:paraId="1FF05544" w14:textId="77777777" w:rsidR="001962B9" w:rsidRDefault="001962B9" w:rsidP="001549A7">
            <w:pPr>
              <w:widowControl w:val="0"/>
              <w:rPr>
                <w:rFonts w:cstheme="minorHAnsi"/>
              </w:rPr>
            </w:pPr>
          </w:p>
          <w:p w14:paraId="62C07ABA" w14:textId="40B2A1A7" w:rsidR="00910F1C" w:rsidRPr="001549A7" w:rsidRDefault="00910F1C" w:rsidP="001549A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Why do pupils think that having a certificate will be beneficial to Daniel in the future? If they were going to make a certificate for commemorate a commitment of their own, what would it be for?</w:t>
            </w:r>
          </w:p>
          <w:p w14:paraId="7D37CAE0" w14:textId="606EEAA9" w:rsidR="001549A7" w:rsidRPr="001549A7" w:rsidRDefault="001549A7" w:rsidP="001549A7">
            <w:pPr>
              <w:widowControl w:val="0"/>
              <w:rPr>
                <w:rFonts w:cstheme="minorHAnsi"/>
              </w:rPr>
            </w:pPr>
          </w:p>
          <w:p w14:paraId="5376D716" w14:textId="5E990B77" w:rsidR="001549A7" w:rsidRPr="001549A7" w:rsidRDefault="001549A7" w:rsidP="001549A7">
            <w:pPr>
              <w:widowControl w:val="0"/>
              <w:rPr>
                <w:rFonts w:cstheme="minorHAnsi"/>
              </w:rPr>
            </w:pPr>
            <w:r w:rsidRPr="001549A7">
              <w:rPr>
                <w:rFonts w:cstheme="minorHAnsi"/>
              </w:rPr>
              <w:t xml:space="preserve">Suggest that the children demonstrate their commitment to each other as </w:t>
            </w:r>
            <w:r w:rsidR="00910F1C">
              <w:rPr>
                <w:rFonts w:cstheme="minorHAnsi"/>
              </w:rPr>
              <w:t>a class</w:t>
            </w:r>
            <w:r w:rsidRPr="001549A7">
              <w:rPr>
                <w:rFonts w:cstheme="minorHAnsi"/>
              </w:rPr>
              <w:t xml:space="preserve"> by being nice or kind throughout a whole week. </w:t>
            </w:r>
          </w:p>
          <w:p w14:paraId="1126555D" w14:textId="77777777" w:rsidR="001549A7" w:rsidRPr="001549A7" w:rsidRDefault="001549A7" w:rsidP="001549A7">
            <w:pPr>
              <w:widowControl w:val="0"/>
              <w:rPr>
                <w:rFonts w:cstheme="minorHAnsi"/>
              </w:rPr>
            </w:pPr>
          </w:p>
          <w:p w14:paraId="06A5999F" w14:textId="77777777" w:rsidR="001549A7" w:rsidRPr="001549A7" w:rsidRDefault="001549A7" w:rsidP="001549A7">
            <w:pPr>
              <w:widowControl w:val="0"/>
              <w:rPr>
                <w:rFonts w:cstheme="minorHAnsi"/>
              </w:rPr>
            </w:pPr>
            <w:r w:rsidRPr="001549A7">
              <w:rPr>
                <w:rFonts w:cstheme="minorHAnsi"/>
              </w:rPr>
              <w:t>Create a ‘bare’ tree for a wall display. Label it ‘The Friendship Tree’.</w:t>
            </w:r>
          </w:p>
          <w:p w14:paraId="1A030B28" w14:textId="77777777" w:rsidR="001549A7" w:rsidRPr="001549A7" w:rsidRDefault="001549A7" w:rsidP="001549A7">
            <w:pPr>
              <w:widowControl w:val="0"/>
              <w:rPr>
                <w:rFonts w:cstheme="minorHAnsi"/>
              </w:rPr>
            </w:pPr>
          </w:p>
          <w:p w14:paraId="01CFBF53" w14:textId="77777777" w:rsidR="001549A7" w:rsidRPr="001549A7" w:rsidRDefault="001549A7" w:rsidP="001549A7">
            <w:pPr>
              <w:widowControl w:val="0"/>
              <w:rPr>
                <w:rFonts w:cstheme="minorHAnsi"/>
              </w:rPr>
            </w:pPr>
            <w:r w:rsidRPr="001549A7">
              <w:rPr>
                <w:rFonts w:cstheme="minorHAnsi"/>
              </w:rPr>
              <w:t>When something nice is done for, or to, a child they can write it on a flower or a leaf and add it to the friendship tree.</w:t>
            </w:r>
          </w:p>
          <w:p w14:paraId="19EB72B3" w14:textId="77777777" w:rsidR="001549A7" w:rsidRPr="001549A7" w:rsidRDefault="001549A7" w:rsidP="001549A7">
            <w:pPr>
              <w:widowControl w:val="0"/>
              <w:rPr>
                <w:rFonts w:cstheme="minorHAnsi"/>
              </w:rPr>
            </w:pPr>
          </w:p>
          <w:p w14:paraId="1A2D35D4" w14:textId="789C028F" w:rsidR="001549A7" w:rsidRPr="001549A7" w:rsidRDefault="001549A7" w:rsidP="001549A7">
            <w:pPr>
              <w:widowControl w:val="0"/>
              <w:rPr>
                <w:rFonts w:cstheme="minorHAnsi"/>
              </w:rPr>
            </w:pPr>
            <w:r w:rsidRPr="001549A7">
              <w:rPr>
                <w:rFonts w:cstheme="minorHAnsi"/>
              </w:rPr>
              <w:t>See how many things have grown by the end of the week and talk about how hard it can be to maintain commitment.</w:t>
            </w:r>
          </w:p>
          <w:p w14:paraId="2DD9D4AB" w14:textId="1B2BD055" w:rsidR="00E45867" w:rsidRPr="00C87E23" w:rsidRDefault="00E45867" w:rsidP="001549A7">
            <w:pPr>
              <w:widowControl w:val="0"/>
              <w:rPr>
                <w:rFonts w:cstheme="minorHAnsi"/>
                <w:i/>
                <w:color w:val="00B050"/>
                <w:sz w:val="16"/>
                <w:szCs w:val="16"/>
              </w:rPr>
            </w:pPr>
          </w:p>
        </w:tc>
        <w:tc>
          <w:tcPr>
            <w:tcW w:w="4469" w:type="dxa"/>
          </w:tcPr>
          <w:p w14:paraId="5C7F9640" w14:textId="77777777" w:rsidR="00910F1C" w:rsidRPr="00910F1C" w:rsidRDefault="00910F1C" w:rsidP="00910F1C">
            <w:pPr>
              <w:widowControl w:val="0"/>
              <w:rPr>
                <w:rFonts w:cstheme="minorHAnsi"/>
              </w:rPr>
            </w:pPr>
            <w:r w:rsidRPr="00910F1C">
              <w:rPr>
                <w:rFonts w:cstheme="minorHAnsi"/>
              </w:rPr>
              <w:lastRenderedPageBreak/>
              <w:t>A video ‘Christianity: Believers’ (Adult) Baptism will have downloaded into the same folder as this lesson plan.</w:t>
            </w:r>
          </w:p>
          <w:p w14:paraId="25B3EFD7" w14:textId="77777777" w:rsidR="00910F1C" w:rsidRPr="00910F1C" w:rsidRDefault="00910F1C" w:rsidP="00910F1C">
            <w:pPr>
              <w:widowControl w:val="0"/>
              <w:rPr>
                <w:rFonts w:cstheme="minorHAnsi"/>
              </w:rPr>
            </w:pPr>
          </w:p>
          <w:p w14:paraId="0304D5BD" w14:textId="17F34751" w:rsidR="00910F1C" w:rsidRPr="00910F1C" w:rsidRDefault="00910F1C" w:rsidP="00910F1C">
            <w:pPr>
              <w:widowControl w:val="0"/>
              <w:rPr>
                <w:rFonts w:cstheme="minorHAnsi"/>
                <w:color w:val="1A1A1A"/>
              </w:rPr>
            </w:pPr>
            <w:r w:rsidRPr="00910F1C">
              <w:rPr>
                <w:rFonts w:cstheme="minorHAnsi"/>
                <w:color w:val="1A1A1A"/>
              </w:rPr>
              <w:t>KS2_Y5_Unit_03_Aut_Wk_0</w:t>
            </w:r>
            <w:r w:rsidR="001962B9">
              <w:rPr>
                <w:rFonts w:cstheme="minorHAnsi"/>
                <w:color w:val="1A1A1A"/>
              </w:rPr>
              <w:t>1</w:t>
            </w:r>
            <w:r w:rsidRPr="00910F1C">
              <w:rPr>
                <w:rFonts w:cstheme="minorHAnsi"/>
                <w:color w:val="1A1A1A"/>
              </w:rPr>
              <w:t>_of_03</w:t>
            </w:r>
          </w:p>
          <w:p w14:paraId="6B8863D6" w14:textId="095ABF12" w:rsidR="00910F1C" w:rsidRPr="00910F1C" w:rsidRDefault="00910F1C" w:rsidP="00910F1C">
            <w:pPr>
              <w:widowControl w:val="0"/>
              <w:rPr>
                <w:rFonts w:cstheme="minorHAnsi"/>
              </w:rPr>
            </w:pPr>
            <w:r w:rsidRPr="00910F1C">
              <w:rPr>
                <w:rFonts w:cstheme="minorHAnsi"/>
                <w:color w:val="1A1A1A"/>
              </w:rPr>
              <w:t>_R1</w:t>
            </w:r>
            <w:r w:rsidR="001962B9">
              <w:rPr>
                <w:rFonts w:cstheme="minorHAnsi"/>
                <w:color w:val="1A1A1A"/>
              </w:rPr>
              <w:t>23</w:t>
            </w:r>
            <w:r w:rsidRPr="00910F1C">
              <w:rPr>
                <w:rFonts w:cstheme="minorHAnsi"/>
                <w:color w:val="1A1A1A"/>
              </w:rPr>
              <w:t>_Video_Christianity_Believers_v</w:t>
            </w:r>
            <w:r w:rsidR="00E23ED6">
              <w:rPr>
                <w:rFonts w:cstheme="minorHAnsi"/>
                <w:color w:val="1A1A1A"/>
              </w:rPr>
              <w:t>2</w:t>
            </w:r>
          </w:p>
          <w:p w14:paraId="1321F95D" w14:textId="77777777" w:rsidR="00910F1C" w:rsidRPr="00910F1C" w:rsidRDefault="00910F1C" w:rsidP="00910F1C">
            <w:pPr>
              <w:widowControl w:val="0"/>
              <w:rPr>
                <w:rFonts w:cstheme="minorHAnsi"/>
              </w:rPr>
            </w:pPr>
          </w:p>
          <w:p w14:paraId="196822FA" w14:textId="77777777" w:rsidR="00910F1C" w:rsidRPr="00910F1C" w:rsidRDefault="00910F1C" w:rsidP="00910F1C">
            <w:pPr>
              <w:widowControl w:val="0"/>
              <w:rPr>
                <w:rFonts w:cstheme="minorHAnsi"/>
              </w:rPr>
            </w:pPr>
            <w:r w:rsidRPr="00910F1C">
              <w:rPr>
                <w:rFonts w:cstheme="minorHAnsi"/>
              </w:rPr>
              <w:t>A photo resource ‘Believers: ‘Baptism’ will have downloaded into the same folder as this lesson plan.</w:t>
            </w:r>
          </w:p>
          <w:p w14:paraId="4B12A185" w14:textId="77777777" w:rsidR="00910F1C" w:rsidRPr="00910F1C" w:rsidRDefault="00910F1C" w:rsidP="00910F1C">
            <w:pPr>
              <w:widowControl w:val="0"/>
              <w:rPr>
                <w:rFonts w:cstheme="minorHAnsi"/>
              </w:rPr>
            </w:pPr>
          </w:p>
          <w:p w14:paraId="24CB36D9" w14:textId="5FDADB13" w:rsidR="00910F1C" w:rsidRPr="00910F1C" w:rsidRDefault="00910F1C" w:rsidP="00910F1C">
            <w:pPr>
              <w:widowControl w:val="0"/>
              <w:rPr>
                <w:rFonts w:cstheme="minorHAnsi"/>
                <w:color w:val="1A1A1A"/>
              </w:rPr>
            </w:pPr>
            <w:r w:rsidRPr="00910F1C">
              <w:rPr>
                <w:rFonts w:cstheme="minorHAnsi"/>
                <w:color w:val="1A1A1A"/>
              </w:rPr>
              <w:t>KS2_Y5_Unit_03_Aut_Wk_0</w:t>
            </w:r>
            <w:r w:rsidR="001962B9">
              <w:rPr>
                <w:rFonts w:cstheme="minorHAnsi"/>
                <w:color w:val="1A1A1A"/>
              </w:rPr>
              <w:t>1</w:t>
            </w:r>
            <w:r w:rsidRPr="00910F1C">
              <w:rPr>
                <w:rFonts w:cstheme="minorHAnsi"/>
                <w:color w:val="1A1A1A"/>
              </w:rPr>
              <w:t>_of_03</w:t>
            </w:r>
          </w:p>
          <w:p w14:paraId="28CE43CE" w14:textId="1214E43B" w:rsidR="00E45867" w:rsidRDefault="00910F1C" w:rsidP="00910F1C">
            <w:pPr>
              <w:jc w:val="center"/>
            </w:pPr>
            <w:r w:rsidRPr="00910F1C">
              <w:rPr>
                <w:rFonts w:cstheme="minorHAnsi"/>
                <w:color w:val="1A1A1A"/>
              </w:rPr>
              <w:t>_R1</w:t>
            </w:r>
            <w:r w:rsidR="001962B9">
              <w:rPr>
                <w:rFonts w:cstheme="minorHAnsi"/>
                <w:color w:val="1A1A1A"/>
              </w:rPr>
              <w:t>23</w:t>
            </w:r>
            <w:r w:rsidRPr="00910F1C">
              <w:rPr>
                <w:rFonts w:cstheme="minorHAnsi"/>
                <w:color w:val="1A1A1A"/>
              </w:rPr>
              <w:t>_Resource_Believers_Baptism_v</w:t>
            </w:r>
            <w:r w:rsidR="00E23ED6">
              <w:rPr>
                <w:rFonts w:cstheme="minorHAnsi"/>
                <w:color w:val="1A1A1A"/>
              </w:rPr>
              <w:t>2</w:t>
            </w:r>
          </w:p>
        </w:tc>
      </w:tr>
      <w:tr w:rsidR="00E45867" w14:paraId="379B9BC5" w14:textId="77777777" w:rsidTr="00CA2E72">
        <w:tc>
          <w:tcPr>
            <w:tcW w:w="2972" w:type="dxa"/>
          </w:tcPr>
          <w:p w14:paraId="6FFA20DF" w14:textId="6A1340B1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F53200">
              <w:rPr>
                <w:rFonts w:cstheme="minorHAnsi"/>
                <w:color w:val="660066"/>
              </w:rPr>
              <w:t>Learning from faith and non-religious worldviews</w:t>
            </w:r>
          </w:p>
        </w:tc>
        <w:tc>
          <w:tcPr>
            <w:tcW w:w="7229" w:type="dxa"/>
          </w:tcPr>
          <w:p w14:paraId="0D65822D" w14:textId="77777777" w:rsidR="00ED241B" w:rsidRDefault="00910F1C" w:rsidP="00910F1C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Why is it important</w:t>
            </w:r>
            <w:r w:rsidR="00DD420A">
              <w:rPr>
                <w:rFonts w:cstheme="minorHAnsi"/>
              </w:rPr>
              <w:t xml:space="preserve"> for people to show commitment?</w:t>
            </w:r>
          </w:p>
          <w:p w14:paraId="48114AED" w14:textId="77777777" w:rsidR="00DD420A" w:rsidRDefault="00DD420A" w:rsidP="00910F1C">
            <w:pPr>
              <w:widowControl w:val="0"/>
              <w:rPr>
                <w:rFonts w:cstheme="minorHAnsi"/>
              </w:rPr>
            </w:pPr>
          </w:p>
          <w:p w14:paraId="08BAB74D" w14:textId="77777777" w:rsidR="00DD420A" w:rsidRDefault="00DD420A" w:rsidP="00910F1C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What is worthy of my commitment?</w:t>
            </w:r>
          </w:p>
          <w:p w14:paraId="69CC0478" w14:textId="1F3D2B81" w:rsidR="00DD420A" w:rsidRDefault="00DD420A" w:rsidP="00910F1C">
            <w:pPr>
              <w:widowControl w:val="0"/>
              <w:rPr>
                <w:rFonts w:cstheme="minorHAnsi"/>
              </w:rPr>
            </w:pPr>
          </w:p>
        </w:tc>
        <w:tc>
          <w:tcPr>
            <w:tcW w:w="4469" w:type="dxa"/>
          </w:tcPr>
          <w:p w14:paraId="52D45A5E" w14:textId="2B5CB5C3" w:rsidR="00E45867" w:rsidRPr="00E035FA" w:rsidRDefault="00F53200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2AF0" w14:textId="77777777" w:rsidR="004520E7" w:rsidRDefault="004520E7" w:rsidP="00463FB4">
      <w:r>
        <w:separator/>
      </w:r>
    </w:p>
  </w:endnote>
  <w:endnote w:type="continuationSeparator" w:id="0">
    <w:p w14:paraId="153E0ECA" w14:textId="77777777" w:rsidR="004520E7" w:rsidRDefault="004520E7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74F622E3" w:rsidR="001A4D1A" w:rsidRPr="001A4D1A" w:rsidRDefault="00F53200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DD420A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ACC6" w14:textId="77777777" w:rsidR="004520E7" w:rsidRDefault="004520E7" w:rsidP="00463FB4">
      <w:r>
        <w:separator/>
      </w:r>
    </w:p>
  </w:footnote>
  <w:footnote w:type="continuationSeparator" w:id="0">
    <w:p w14:paraId="059437FA" w14:textId="77777777" w:rsidR="004520E7" w:rsidRDefault="004520E7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5ED3C798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A01659">
      <w:t>2</w:t>
    </w:r>
    <w:r w:rsidR="0038109C" w:rsidRPr="006C6718">
      <w:t>_Y</w:t>
    </w:r>
    <w:r w:rsidR="00A01659">
      <w:t>5</w:t>
    </w:r>
    <w:r w:rsidR="0038109C" w:rsidRPr="006C6718">
      <w:t>_Unit_</w:t>
    </w:r>
    <w:r w:rsidR="00E45867">
      <w:t>0</w:t>
    </w:r>
    <w:r w:rsidR="00A01659">
      <w:t>3</w:t>
    </w:r>
    <w:r w:rsidR="008305BE">
      <w:t>_Aut</w:t>
    </w:r>
    <w:r w:rsidR="0038109C" w:rsidRPr="006C6718">
      <w:t>_Wk_0</w:t>
    </w:r>
    <w:r w:rsidR="001962B9">
      <w:t>1</w:t>
    </w:r>
    <w:r w:rsidR="0038109C" w:rsidRPr="006C6718">
      <w:t>_of_0</w:t>
    </w:r>
    <w:r w:rsidR="00A01659">
      <w:t>3</w:t>
    </w:r>
    <w:r w:rsidR="0038109C" w:rsidRPr="006C6718">
      <w:t>_R1</w:t>
    </w:r>
    <w:r w:rsidR="001962B9">
      <w:t>23</w:t>
    </w:r>
    <w:r w:rsidR="0038109C" w:rsidRPr="006C6718">
      <w:t>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7Pfmz7VQXTD8R1TUe+QfUq9Dhxjy75olW96xRbUJU/NeSnhuZb+jcgLUJgxfPNUi"/>
  </w:docVars>
  <w:rsids>
    <w:rsidRoot w:val="00463FB4"/>
    <w:rsid w:val="00025052"/>
    <w:rsid w:val="00091970"/>
    <w:rsid w:val="001316EA"/>
    <w:rsid w:val="00145AD2"/>
    <w:rsid w:val="001549A7"/>
    <w:rsid w:val="001962B9"/>
    <w:rsid w:val="001A4D1A"/>
    <w:rsid w:val="001C06AB"/>
    <w:rsid w:val="00233C9D"/>
    <w:rsid w:val="00260141"/>
    <w:rsid w:val="002E3305"/>
    <w:rsid w:val="002E4E44"/>
    <w:rsid w:val="00311BC6"/>
    <w:rsid w:val="00331E5A"/>
    <w:rsid w:val="00352115"/>
    <w:rsid w:val="00354BB8"/>
    <w:rsid w:val="00370EA0"/>
    <w:rsid w:val="003748DE"/>
    <w:rsid w:val="003755C5"/>
    <w:rsid w:val="0038109C"/>
    <w:rsid w:val="003812D7"/>
    <w:rsid w:val="00382519"/>
    <w:rsid w:val="003B5208"/>
    <w:rsid w:val="003D0392"/>
    <w:rsid w:val="003D6D5D"/>
    <w:rsid w:val="003E0956"/>
    <w:rsid w:val="00421E4E"/>
    <w:rsid w:val="00425ACA"/>
    <w:rsid w:val="004363A9"/>
    <w:rsid w:val="00441582"/>
    <w:rsid w:val="004520E7"/>
    <w:rsid w:val="00456305"/>
    <w:rsid w:val="00463FB4"/>
    <w:rsid w:val="00495956"/>
    <w:rsid w:val="004C0958"/>
    <w:rsid w:val="004E29C5"/>
    <w:rsid w:val="00522A9F"/>
    <w:rsid w:val="00536E22"/>
    <w:rsid w:val="005A556C"/>
    <w:rsid w:val="005F2878"/>
    <w:rsid w:val="00661070"/>
    <w:rsid w:val="006965C5"/>
    <w:rsid w:val="006C6718"/>
    <w:rsid w:val="00734A8D"/>
    <w:rsid w:val="007A2840"/>
    <w:rsid w:val="007B0734"/>
    <w:rsid w:val="007C0046"/>
    <w:rsid w:val="007C0A7F"/>
    <w:rsid w:val="007E743C"/>
    <w:rsid w:val="007F0499"/>
    <w:rsid w:val="008046D1"/>
    <w:rsid w:val="008252A3"/>
    <w:rsid w:val="008305BE"/>
    <w:rsid w:val="00830EF9"/>
    <w:rsid w:val="00840B16"/>
    <w:rsid w:val="008547F5"/>
    <w:rsid w:val="00883E25"/>
    <w:rsid w:val="008B0DC9"/>
    <w:rsid w:val="008E4690"/>
    <w:rsid w:val="008F2972"/>
    <w:rsid w:val="00910F1C"/>
    <w:rsid w:val="00943FD4"/>
    <w:rsid w:val="00995669"/>
    <w:rsid w:val="009C1FC6"/>
    <w:rsid w:val="009F0482"/>
    <w:rsid w:val="00A01659"/>
    <w:rsid w:val="00A55423"/>
    <w:rsid w:val="00A81420"/>
    <w:rsid w:val="00AA0933"/>
    <w:rsid w:val="00AE055E"/>
    <w:rsid w:val="00B53194"/>
    <w:rsid w:val="00B731BC"/>
    <w:rsid w:val="00B74357"/>
    <w:rsid w:val="00B8583F"/>
    <w:rsid w:val="00BE5EF6"/>
    <w:rsid w:val="00BE733D"/>
    <w:rsid w:val="00C414F7"/>
    <w:rsid w:val="00C62C93"/>
    <w:rsid w:val="00C65F6A"/>
    <w:rsid w:val="00C87E23"/>
    <w:rsid w:val="00CA27AF"/>
    <w:rsid w:val="00CC4F65"/>
    <w:rsid w:val="00CE2FAB"/>
    <w:rsid w:val="00CF7548"/>
    <w:rsid w:val="00D12788"/>
    <w:rsid w:val="00DB4FD1"/>
    <w:rsid w:val="00DD420A"/>
    <w:rsid w:val="00DE6C7C"/>
    <w:rsid w:val="00E035FA"/>
    <w:rsid w:val="00E23ED6"/>
    <w:rsid w:val="00E45867"/>
    <w:rsid w:val="00E72F7E"/>
    <w:rsid w:val="00E96E63"/>
    <w:rsid w:val="00ED241B"/>
    <w:rsid w:val="00ED6AC0"/>
    <w:rsid w:val="00EE6817"/>
    <w:rsid w:val="00F17F89"/>
    <w:rsid w:val="00F23E77"/>
    <w:rsid w:val="00F243FA"/>
    <w:rsid w:val="00F53200"/>
    <w:rsid w:val="00F63934"/>
    <w:rsid w:val="00FA3447"/>
    <w:rsid w:val="00FA3FE5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0" ma:contentTypeDescription="Create a new document." ma:contentTypeScope="" ma:versionID="b797747cfe0a94a808b6c9ac973bc127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5e05cf7ea4f6675f7f9ec49245f4eaa3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EACD40-4779-42BE-B7CF-1479FF1582C4}"/>
</file>

<file path=customXml/itemProps3.xml><?xml version="1.0" encoding="utf-8"?>
<ds:datastoreItem xmlns:ds="http://schemas.openxmlformats.org/officeDocument/2006/customXml" ds:itemID="{F2B180AC-674E-4FEC-BC39-6F6B52908520}"/>
</file>

<file path=customXml/itemProps4.xml><?xml version="1.0" encoding="utf-8"?>
<ds:datastoreItem xmlns:ds="http://schemas.openxmlformats.org/officeDocument/2006/customXml" ds:itemID="{A2AF0E26-904C-406F-88B1-8717BFEB9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1847</Characters>
  <Application>Microsoft Office Word</Application>
  <DocSecurity>0</DocSecurity>
  <Lines>82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2023-01-17T15:51:00Z</dcterms:created>
  <dcterms:modified xsi:type="dcterms:W3CDTF">2023-01-17T15:51:00Z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