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00EB2893"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070A67">
        <w:rPr>
          <w:color w:val="auto"/>
        </w:rPr>
        <w:t>Sharing and being generous</w:t>
      </w:r>
      <w:r w:rsidRPr="0038109C">
        <w:rPr>
          <w:color w:val="auto"/>
        </w:rPr>
        <w:tab/>
      </w:r>
    </w:p>
    <w:p w14:paraId="5298652D" w14:textId="77777777" w:rsidR="00233C9D" w:rsidRPr="00FB37A1" w:rsidRDefault="00233C9D" w:rsidP="00233C9D">
      <w:pPr>
        <w:pStyle w:val="Header"/>
        <w:rPr>
          <w:sz w:val="10"/>
          <w:szCs w:val="10"/>
        </w:rPr>
      </w:pPr>
    </w:p>
    <w:p w14:paraId="3B6E5015" w14:textId="5BBB7E96" w:rsidR="00233C9D" w:rsidRPr="0038109C" w:rsidRDefault="00233C9D" w:rsidP="00233C9D">
      <w:pPr>
        <w:pStyle w:val="Heading2"/>
        <w:rPr>
          <w:color w:val="auto"/>
        </w:rPr>
      </w:pPr>
      <w:r w:rsidRPr="0038109C">
        <w:rPr>
          <w:b/>
          <w:bCs/>
          <w:color w:val="auto"/>
        </w:rPr>
        <w:t>Lesson:</w:t>
      </w:r>
      <w:r w:rsidRPr="0038109C">
        <w:rPr>
          <w:color w:val="auto"/>
        </w:rPr>
        <w:t xml:space="preserve"> </w:t>
      </w:r>
      <w:r w:rsidR="00070A67">
        <w:rPr>
          <w:color w:val="auto"/>
        </w:rPr>
        <w:t>One</w:t>
      </w:r>
    </w:p>
    <w:p w14:paraId="1202FC37" w14:textId="77777777" w:rsidR="00233C9D" w:rsidRPr="00FB37A1" w:rsidRDefault="00233C9D" w:rsidP="00233C9D">
      <w:pPr>
        <w:pStyle w:val="Header"/>
        <w:rPr>
          <w:sz w:val="10"/>
          <w:szCs w:val="10"/>
        </w:rPr>
      </w:pPr>
    </w:p>
    <w:p w14:paraId="2ACE54F2" w14:textId="5E720022" w:rsidR="00E45867" w:rsidRDefault="00233C9D" w:rsidP="00E45867">
      <w:pPr>
        <w:pStyle w:val="Heading3"/>
        <w:rPr>
          <w:color w:val="auto"/>
        </w:rPr>
      </w:pPr>
      <w:r w:rsidRPr="0038109C">
        <w:rPr>
          <w:b/>
          <w:bCs/>
          <w:color w:val="auto"/>
        </w:rPr>
        <w:t>Question/LO:</w:t>
      </w:r>
      <w:r w:rsidRPr="0038109C">
        <w:rPr>
          <w:color w:val="auto"/>
        </w:rPr>
        <w:t xml:space="preserve"> </w:t>
      </w:r>
      <w:r w:rsidR="00EE6817">
        <w:rPr>
          <w:color w:val="auto"/>
        </w:rPr>
        <w:tab/>
      </w:r>
      <w:r w:rsidR="0008309E">
        <w:rPr>
          <w:color w:val="auto"/>
        </w:rPr>
        <w:t>Have we ever given or received</w:t>
      </w:r>
      <w:r w:rsidR="00070A67">
        <w:rPr>
          <w:color w:val="auto"/>
        </w:rPr>
        <w:t xml:space="preserve"> presents</w:t>
      </w:r>
      <w:r w:rsidR="0008309E">
        <w:rPr>
          <w:color w:val="auto"/>
        </w:rPr>
        <w:t>/ gifts</w:t>
      </w:r>
      <w:r w:rsidR="00E45867">
        <w:rPr>
          <w:color w:val="auto"/>
        </w:rPr>
        <w:t>?</w:t>
      </w:r>
      <w:r w:rsidR="0008309E">
        <w:rPr>
          <w:color w:val="auto"/>
        </w:rPr>
        <w:t xml:space="preserve"> Do gifts have to cost money?</w:t>
      </w:r>
      <w:r w:rsidR="00C33300">
        <w:rPr>
          <w:color w:val="auto"/>
        </w:rPr>
        <w:t xml:space="preserve"> Am I rich enough to share?</w:t>
      </w:r>
    </w:p>
    <w:p w14:paraId="20047F42" w14:textId="59484315" w:rsidR="00E45867" w:rsidRPr="00E45867" w:rsidRDefault="00E45867" w:rsidP="00E45867"/>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Default="00E45867" w:rsidP="00E45867">
            <w:pPr>
              <w:rPr>
                <w:rFonts w:cstheme="minorHAnsi"/>
                <w:color w:val="008000"/>
              </w:rPr>
            </w:pPr>
            <w:r>
              <w:rPr>
                <w:rFonts w:cstheme="minorHAnsi"/>
                <w:color w:val="008000"/>
              </w:rPr>
              <w:t>Learning from experience</w:t>
            </w:r>
          </w:p>
          <w:p w14:paraId="54F8E784" w14:textId="59FCB2F2" w:rsidR="00E45867" w:rsidRDefault="00E45867" w:rsidP="00E45867">
            <w:pPr>
              <w:rPr>
                <w:rFonts w:cstheme="minorHAnsi"/>
                <w:color w:val="008000"/>
              </w:rPr>
            </w:pPr>
          </w:p>
          <w:p w14:paraId="4E69D4DD" w14:textId="77777777" w:rsidR="00070A67" w:rsidRDefault="00070A67" w:rsidP="00E45867">
            <w:pPr>
              <w:rPr>
                <w:rFonts w:cstheme="minorHAnsi"/>
                <w:color w:val="008000"/>
              </w:rPr>
            </w:pPr>
          </w:p>
          <w:p w14:paraId="6D5CE1FA" w14:textId="707CD0B4" w:rsidR="00E45867" w:rsidRPr="00E035FA" w:rsidRDefault="00E45867" w:rsidP="0008309E">
            <w:pPr>
              <w:rPr>
                <w:rFonts w:cstheme="minorHAnsi"/>
                <w:color w:val="008000"/>
              </w:rPr>
            </w:pPr>
          </w:p>
        </w:tc>
        <w:tc>
          <w:tcPr>
            <w:tcW w:w="7229" w:type="dxa"/>
          </w:tcPr>
          <w:p w14:paraId="02C0A3EC" w14:textId="77777777" w:rsidR="00070A67" w:rsidRPr="00070A67" w:rsidRDefault="00070A67" w:rsidP="00070A67">
            <w:pPr>
              <w:widowControl w:val="0"/>
              <w:rPr>
                <w:rFonts w:cstheme="minorHAnsi"/>
                <w:color w:val="000000"/>
                <w:kern w:val="28"/>
              </w:rPr>
            </w:pPr>
            <w:r w:rsidRPr="00070A67">
              <w:rPr>
                <w:rFonts w:cstheme="minorHAnsi"/>
              </w:rPr>
              <w:t xml:space="preserve">Ask the children to talk about presents that they have received and presents they have given. </w:t>
            </w:r>
          </w:p>
          <w:p w14:paraId="794D86F2" w14:textId="768D1C6D" w:rsidR="0008309E" w:rsidRDefault="0008309E" w:rsidP="0008309E">
            <w:pPr>
              <w:widowControl w:val="0"/>
              <w:rPr>
                <w:rFonts w:cstheme="minorHAnsi"/>
              </w:rPr>
            </w:pPr>
            <w:r>
              <w:rPr>
                <w:rFonts w:cstheme="minorHAnsi"/>
              </w:rPr>
              <w:t>Who received/gave the largest present (in size)?</w:t>
            </w:r>
          </w:p>
          <w:p w14:paraId="310EBE4E" w14:textId="01C1F1DD" w:rsidR="0008309E" w:rsidRDefault="0008309E" w:rsidP="0008309E">
            <w:pPr>
              <w:widowControl w:val="0"/>
              <w:rPr>
                <w:rFonts w:cstheme="minorHAnsi"/>
              </w:rPr>
            </w:pPr>
            <w:r>
              <w:rPr>
                <w:rFonts w:cstheme="minorHAnsi"/>
              </w:rPr>
              <w:t>Who received/gave the tiniest present (in size)?</w:t>
            </w:r>
          </w:p>
          <w:p w14:paraId="32CEC637" w14:textId="77777777" w:rsidR="0008309E" w:rsidRDefault="0008309E" w:rsidP="0008309E">
            <w:pPr>
              <w:widowControl w:val="0"/>
              <w:rPr>
                <w:rFonts w:cstheme="minorHAnsi"/>
              </w:rPr>
            </w:pPr>
            <w:r>
              <w:rPr>
                <w:rFonts w:cstheme="minorHAnsi"/>
              </w:rPr>
              <w:t>Are larger things more precious? Are tiny things less valuable? (eg jewels)</w:t>
            </w:r>
          </w:p>
          <w:p w14:paraId="6279153F" w14:textId="77777777" w:rsidR="0008309E" w:rsidRDefault="0008309E" w:rsidP="0008309E">
            <w:pPr>
              <w:widowControl w:val="0"/>
              <w:rPr>
                <w:rFonts w:cstheme="minorHAnsi"/>
              </w:rPr>
            </w:pPr>
            <w:r>
              <w:rPr>
                <w:rFonts w:cstheme="minorHAnsi"/>
              </w:rPr>
              <w:t>Has anyone given or received a gift that could not be stored anywhere?</w:t>
            </w:r>
          </w:p>
          <w:p w14:paraId="1F561F1F" w14:textId="586EC6B7" w:rsidR="00D053CD" w:rsidRPr="005A556C" w:rsidRDefault="00D053CD" w:rsidP="0008309E">
            <w:pPr>
              <w:widowControl w:val="0"/>
              <w:rPr>
                <w:rFonts w:cstheme="minorHAnsi"/>
              </w:rPr>
            </w:pPr>
            <w:r>
              <w:rPr>
                <w:rFonts w:cstheme="minorHAnsi"/>
              </w:rPr>
              <w:t>Begin to talk together about times when gifts are given and received.</w:t>
            </w:r>
            <w:r w:rsidR="00681FC0">
              <w:rPr>
                <w:rFonts w:cstheme="minorHAnsi"/>
              </w:rPr>
              <w:t xml:space="preserve"> Create a class list of times when people give and receive gifts. Some may be festivals, but there may be other occasions that pupils mention (eg when someone is in hospital, or ill) </w:t>
            </w:r>
          </w:p>
        </w:tc>
        <w:tc>
          <w:tcPr>
            <w:tcW w:w="4469" w:type="dxa"/>
          </w:tcPr>
          <w:p w14:paraId="48A3CD40" w14:textId="0B97A6BC" w:rsidR="00E45867" w:rsidRDefault="00E408F3" w:rsidP="00E408F3">
            <w:pPr>
              <w:widowControl w:val="0"/>
              <w:jc w:val="center"/>
              <w:rPr>
                <w:rFonts w:cstheme="minorHAnsi"/>
              </w:rPr>
            </w:pPr>
            <w:r>
              <w:rPr>
                <w:rFonts w:cstheme="minorHAnsi"/>
              </w:rPr>
              <w:t>n/a</w:t>
            </w:r>
          </w:p>
          <w:p w14:paraId="27953776" w14:textId="77777777" w:rsidR="00070A67" w:rsidRDefault="00070A67" w:rsidP="00070A67">
            <w:pPr>
              <w:widowControl w:val="0"/>
              <w:rPr>
                <w:rFonts w:cstheme="minorHAnsi"/>
              </w:rPr>
            </w:pPr>
          </w:p>
          <w:p w14:paraId="40CE6F7C" w14:textId="77777777" w:rsidR="00070A67" w:rsidRDefault="00070A67" w:rsidP="00070A67">
            <w:pPr>
              <w:widowControl w:val="0"/>
              <w:rPr>
                <w:rFonts w:cstheme="minorHAnsi"/>
              </w:rPr>
            </w:pPr>
          </w:p>
          <w:p w14:paraId="45F49FEF" w14:textId="165DAA6A" w:rsidR="00070A67" w:rsidRPr="005A556C" w:rsidRDefault="00070A67" w:rsidP="0090496D">
            <w:pPr>
              <w:widowControl w:val="0"/>
              <w:rPr>
                <w:rFonts w:cstheme="minorHAnsi"/>
                <w:color w:val="000000"/>
                <w:kern w:val="28"/>
              </w:rPr>
            </w:pPr>
          </w:p>
        </w:tc>
      </w:tr>
      <w:tr w:rsidR="0008309E" w14:paraId="53391887" w14:textId="77777777" w:rsidTr="00CA2E72">
        <w:tc>
          <w:tcPr>
            <w:tcW w:w="2972" w:type="dxa"/>
          </w:tcPr>
          <w:p w14:paraId="68A31B82" w14:textId="2F9EF9C5" w:rsidR="0008309E" w:rsidRDefault="0008309E" w:rsidP="00E45867">
            <w:pPr>
              <w:rPr>
                <w:rFonts w:cstheme="minorHAnsi"/>
                <w:color w:val="008000"/>
              </w:rPr>
            </w:pPr>
            <w:r w:rsidRPr="00E408F3">
              <w:rPr>
                <w:rFonts w:cstheme="minorHAnsi"/>
                <w:color w:val="CC0066"/>
              </w:rPr>
              <w:t>Learning about religious traditions and non-religious worldviews</w:t>
            </w:r>
          </w:p>
        </w:tc>
        <w:tc>
          <w:tcPr>
            <w:tcW w:w="7229" w:type="dxa"/>
          </w:tcPr>
          <w:p w14:paraId="419128A8" w14:textId="3B54A329" w:rsidR="00681FC0" w:rsidRPr="004D3725" w:rsidRDefault="00777BD1" w:rsidP="004D3725">
            <w:pPr>
              <w:pStyle w:val="NoSpacing"/>
            </w:pPr>
            <w:r w:rsidRPr="004D3725">
              <w:t>A festival where Jewish people share the gift of hospitality is called Sukkot.</w:t>
            </w:r>
            <w:r w:rsidR="00552ED3" w:rsidRPr="004D3725">
              <w:t xml:space="preserve"> </w:t>
            </w:r>
            <w:r w:rsidR="00681FC0" w:rsidRPr="004D3725">
              <w:t xml:space="preserve">Show some pictures of sukkahs. Ask pupils what they can see in the pictures, that all the structures have in common.  Help them to notice that the structures do not have a fixed, solid roof. </w:t>
            </w:r>
            <w:r w:rsidR="004B4BD8" w:rsidRPr="004D3725">
              <w:t>What do pupils think might happen in a structure like one of these?</w:t>
            </w:r>
          </w:p>
          <w:p w14:paraId="705D8CAD" w14:textId="77777777" w:rsidR="004B4BD8" w:rsidRPr="004D3725" w:rsidRDefault="004B4BD8" w:rsidP="004D3725">
            <w:pPr>
              <w:pStyle w:val="NoSpacing"/>
            </w:pPr>
          </w:p>
          <w:p w14:paraId="7CBC9E71" w14:textId="3C5D843E" w:rsidR="00F55618" w:rsidRDefault="004D3725" w:rsidP="004D3725">
            <w:pPr>
              <w:pStyle w:val="NoSpacing"/>
            </w:pPr>
            <w:r w:rsidRPr="004D3725">
              <w:t>Each autumn, m</w:t>
            </w:r>
            <w:r w:rsidR="00681FC0" w:rsidRPr="004D3725">
              <w:t>any Jewish families build a structure like this near their home</w:t>
            </w:r>
            <w:r w:rsidR="004B4BD8" w:rsidRPr="004D3725">
              <w:t xml:space="preserve"> to observe the </w:t>
            </w:r>
            <w:r w:rsidR="00F55618">
              <w:t>eight</w:t>
            </w:r>
            <w:r w:rsidR="004B4BD8" w:rsidRPr="004D3725">
              <w:t xml:space="preserve"> day festival</w:t>
            </w:r>
            <w:r w:rsidRPr="004D3725">
              <w:t xml:space="preserve"> of Sukkot</w:t>
            </w:r>
            <w:r w:rsidR="004B4BD8" w:rsidRPr="004D3725">
              <w:t xml:space="preserve">. </w:t>
            </w:r>
            <w:r w:rsidRPr="004D3725">
              <w:t>They do this because, i</w:t>
            </w:r>
            <w:r w:rsidR="004B4BD8" w:rsidRPr="004D3725">
              <w:t xml:space="preserve">n the book of </w:t>
            </w:r>
            <w:r w:rsidR="00F55618">
              <w:t>Leviticus</w:t>
            </w:r>
            <w:r w:rsidR="004B4BD8" w:rsidRPr="004D3725">
              <w:t xml:space="preserve"> in the Bible, </w:t>
            </w:r>
            <w:r w:rsidRPr="004D3725">
              <w:t xml:space="preserve">people are commanded to live, eat and even sleep in huts. Living in a hut for a week is to remind people of </w:t>
            </w:r>
            <w:r w:rsidRPr="004D3725">
              <w:lastRenderedPageBreak/>
              <w:t>the flimsy ho</w:t>
            </w:r>
            <w:r w:rsidR="00F55618">
              <w:t>mes</w:t>
            </w:r>
            <w:r w:rsidRPr="004D3725">
              <w:t xml:space="preserve"> </w:t>
            </w:r>
            <w:r w:rsidR="00F55618">
              <w:t xml:space="preserve">of </w:t>
            </w:r>
            <w:r w:rsidRPr="004D3725">
              <w:t>their ancestors</w:t>
            </w:r>
            <w:r w:rsidR="00F55618">
              <w:t>,</w:t>
            </w:r>
            <w:r w:rsidRPr="004D3725">
              <w:t xml:space="preserve"> when they were travelling through the desert on their way to Israel</w:t>
            </w:r>
            <w:r w:rsidR="00F55618">
              <w:t>. They had to rely on the protection of God, rather than making themselves comfortable in secure homes</w:t>
            </w:r>
            <w:r w:rsidR="00F55618" w:rsidRPr="00F55618">
              <w:t>. The essential thing about the hut is that it should have a roof of branches and leaves, through which those inside can see the sky</w:t>
            </w:r>
            <w:r w:rsidR="00F55618">
              <w:t xml:space="preserve">. What do pupils think it would be like to live and eat in a hut like this for a week? What might make it difficult? </w:t>
            </w:r>
            <w:r w:rsidR="00F55618" w:rsidRPr="00F55618">
              <w:t xml:space="preserve"> </w:t>
            </w:r>
            <w:r w:rsidR="00F55618">
              <w:t xml:space="preserve">Do pupils think that Jewish people will think about God more during Sukkot, than during a more ordinary week? </w:t>
            </w:r>
          </w:p>
          <w:p w14:paraId="783CFB38" w14:textId="77777777" w:rsidR="00F55618" w:rsidRDefault="00F55618" w:rsidP="004D3725">
            <w:pPr>
              <w:pStyle w:val="NoSpacing"/>
            </w:pPr>
          </w:p>
          <w:p w14:paraId="57BAC42B" w14:textId="7D054503" w:rsidR="00EF09D8" w:rsidRDefault="00EF09D8" w:rsidP="004D3725">
            <w:pPr>
              <w:pStyle w:val="NoSpacing"/>
            </w:pPr>
            <w:r>
              <w:t>Pupils can be invited to draw or make a sukkah.</w:t>
            </w:r>
          </w:p>
          <w:p w14:paraId="04D01AA4" w14:textId="77777777" w:rsidR="00EF09D8" w:rsidRDefault="00EF09D8" w:rsidP="004D3725">
            <w:pPr>
              <w:pStyle w:val="NoSpacing"/>
            </w:pPr>
          </w:p>
          <w:p w14:paraId="54633A78" w14:textId="2CF919EC" w:rsidR="00552ED3" w:rsidRPr="004D3725" w:rsidRDefault="00F55618" w:rsidP="004D3725">
            <w:pPr>
              <w:pStyle w:val="NoSpacing"/>
            </w:pPr>
            <w:r>
              <w:t>An important part of Sukkot is inviting friends and neighbours to eat in the Sukkah. People who have a Sukkah should also invite people who don’t have a Sukkah of their own</w:t>
            </w:r>
            <w:r w:rsidR="004D3725" w:rsidRPr="004D3725">
              <w:t xml:space="preserve"> </w:t>
            </w:r>
            <w:r>
              <w:t xml:space="preserve">to eat in. What reasons can pupils think of for to why some people </w:t>
            </w:r>
            <w:r w:rsidR="00EF09D8">
              <w:t>can</w:t>
            </w:r>
            <w:r>
              <w:t>not build their own Sukkah?</w:t>
            </w:r>
            <w:r w:rsidR="00EF09D8">
              <w:t xml:space="preserve"> If Jewish people invite other people to their Sukkah, what gift they are offering? </w:t>
            </w:r>
            <w:r w:rsidR="00C33300">
              <w:t xml:space="preserve">Pupils might like to make invitations to </w:t>
            </w:r>
            <w:r w:rsidR="005B362C">
              <w:t>‘</w:t>
            </w:r>
            <w:r w:rsidR="00C33300">
              <w:t>invite</w:t>
            </w:r>
            <w:r w:rsidR="005B362C">
              <w:t xml:space="preserve">’ someone to the sukkah. </w:t>
            </w:r>
            <w:r w:rsidR="00C33300">
              <w:t xml:space="preserve"> </w:t>
            </w:r>
          </w:p>
        </w:tc>
        <w:tc>
          <w:tcPr>
            <w:tcW w:w="4469" w:type="dxa"/>
          </w:tcPr>
          <w:p w14:paraId="24C4DF42" w14:textId="128811C4" w:rsidR="005F21EF" w:rsidRDefault="00681FC0" w:rsidP="00070A67">
            <w:pPr>
              <w:widowControl w:val="0"/>
              <w:rPr>
                <w:rFonts w:cstheme="minorHAnsi"/>
              </w:rPr>
            </w:pPr>
            <w:r w:rsidRPr="00027ABC">
              <w:rPr>
                <w:rFonts w:cstheme="minorHAnsi"/>
              </w:rPr>
              <w:lastRenderedPageBreak/>
              <w:t xml:space="preserve">A </w:t>
            </w:r>
            <w:proofErr w:type="spellStart"/>
            <w:r w:rsidRPr="00027ABC">
              <w:rPr>
                <w:rFonts w:cstheme="minorHAnsi"/>
              </w:rPr>
              <w:t>powerpoint</w:t>
            </w:r>
            <w:proofErr w:type="spellEnd"/>
            <w:r w:rsidRPr="00027ABC">
              <w:rPr>
                <w:rFonts w:cstheme="minorHAnsi"/>
              </w:rPr>
              <w:t xml:space="preserve"> slide will have downloaded with this lesson plan</w:t>
            </w:r>
            <w:r w:rsidR="00027ABC" w:rsidRPr="00027ABC">
              <w:rPr>
                <w:rFonts w:cstheme="minorHAnsi"/>
              </w:rPr>
              <w:t>:</w:t>
            </w:r>
          </w:p>
          <w:p w14:paraId="687C9D13" w14:textId="77777777" w:rsidR="005F21EF" w:rsidRDefault="005F21EF" w:rsidP="00070A67">
            <w:pPr>
              <w:widowControl w:val="0"/>
              <w:rPr>
                <w:rFonts w:cstheme="minorHAnsi"/>
              </w:rPr>
            </w:pPr>
          </w:p>
          <w:p w14:paraId="66E59A3F" w14:textId="115B4605" w:rsidR="00027ABC" w:rsidRDefault="005F21EF" w:rsidP="00070A67">
            <w:pPr>
              <w:widowControl w:val="0"/>
              <w:rPr>
                <w:rFonts w:cstheme="minorHAnsi"/>
              </w:rPr>
            </w:pPr>
            <w:r w:rsidRPr="005F21EF">
              <w:rPr>
                <w:rFonts w:cstheme="minorHAnsi"/>
              </w:rPr>
              <w:t>KS1_Y2_Unit_04_Aut_Wk_01_of_03_R123_Resource_1_v1</w:t>
            </w:r>
          </w:p>
          <w:p w14:paraId="70E3E2E1" w14:textId="581D23B8" w:rsidR="00681FC0" w:rsidRDefault="00E22EF4" w:rsidP="00070A67">
            <w:pPr>
              <w:widowControl w:val="0"/>
              <w:rPr>
                <w:rFonts w:cstheme="minorHAnsi"/>
              </w:rPr>
            </w:pPr>
            <w:r>
              <w:rPr>
                <w:rFonts w:cstheme="minorHAnsi"/>
              </w:rPr>
              <w:t xml:space="preserve">Due to copyright reasons: </w:t>
            </w:r>
          </w:p>
          <w:p w14:paraId="5D61F57D" w14:textId="77777777" w:rsidR="00DF2CB3" w:rsidRDefault="00DF2CB3" w:rsidP="00DF2CB3">
            <w:pPr>
              <w:widowControl w:val="0"/>
              <w:rPr>
                <w:rFonts w:cstheme="minorHAnsi"/>
              </w:rPr>
            </w:pPr>
            <w:r>
              <w:rPr>
                <w:rFonts w:cstheme="minorHAnsi"/>
              </w:rPr>
              <w:t>There are links to 4 pictures of sukkahs. These will need to be pasted onto the slide.</w:t>
            </w:r>
          </w:p>
          <w:p w14:paraId="39D39C3C" w14:textId="3851A504" w:rsidR="0054432A" w:rsidRDefault="0054432A" w:rsidP="00070A67">
            <w:pPr>
              <w:widowControl w:val="0"/>
              <w:rPr>
                <w:rFonts w:cstheme="minorHAnsi"/>
              </w:rPr>
            </w:pPr>
          </w:p>
          <w:p w14:paraId="5BE9BC68" w14:textId="67AC4D54" w:rsidR="0008309E" w:rsidRDefault="00E408F3" w:rsidP="00070A67">
            <w:pPr>
              <w:widowControl w:val="0"/>
              <w:rPr>
                <w:rFonts w:cstheme="minorHAnsi"/>
              </w:rPr>
            </w:pPr>
            <w:hyperlink r:id="rId8" w:history="1">
              <w:r w:rsidR="00681FC0" w:rsidRPr="00ED2BE7">
                <w:rPr>
                  <w:rStyle w:val="Hyperlink"/>
                  <w:rFonts w:cstheme="minorHAnsi"/>
                </w:rPr>
                <w:t>https://pjlibrary.org/beyond-</w:t>
              </w:r>
              <w:r w:rsidR="00681FC0" w:rsidRPr="00ED2BE7">
                <w:rPr>
                  <w:rStyle w:val="Hyperlink"/>
                  <w:rFonts w:cstheme="minorHAnsi"/>
                </w:rPr>
                <w:lastRenderedPageBreak/>
                <w:t>books/pjblog/september-2017/build-a-sukkah-with-your-family</w:t>
              </w:r>
            </w:hyperlink>
          </w:p>
          <w:p w14:paraId="39C61BEF" w14:textId="77777777" w:rsidR="004B4BD8" w:rsidRDefault="004B4BD8" w:rsidP="004B4BD8">
            <w:pPr>
              <w:widowControl w:val="0"/>
              <w:rPr>
                <w:rFonts w:cstheme="minorHAnsi"/>
              </w:rPr>
            </w:pPr>
            <w:r>
              <w:rPr>
                <w:rFonts w:cstheme="minorHAnsi"/>
              </w:rPr>
              <w:t xml:space="preserve">This film has a time lapse of a family building a sukkah. </w:t>
            </w:r>
          </w:p>
          <w:p w14:paraId="7588A9EB" w14:textId="77777777" w:rsidR="00777BD1" w:rsidRDefault="00777BD1" w:rsidP="00070A67">
            <w:pPr>
              <w:widowControl w:val="0"/>
              <w:rPr>
                <w:rFonts w:cstheme="minorHAnsi"/>
              </w:rPr>
            </w:pPr>
          </w:p>
          <w:p w14:paraId="6824A23F" w14:textId="77777777" w:rsidR="00EF09D8" w:rsidRDefault="00EF09D8" w:rsidP="00070A67">
            <w:pPr>
              <w:widowControl w:val="0"/>
              <w:rPr>
                <w:rFonts w:cstheme="minorHAnsi"/>
              </w:rPr>
            </w:pPr>
          </w:p>
          <w:p w14:paraId="74AB2AEA" w14:textId="77777777" w:rsidR="00EF09D8" w:rsidRDefault="00EF09D8" w:rsidP="00070A67">
            <w:pPr>
              <w:widowControl w:val="0"/>
              <w:rPr>
                <w:rFonts w:cstheme="minorHAnsi"/>
              </w:rPr>
            </w:pPr>
          </w:p>
          <w:p w14:paraId="69D38EAE" w14:textId="77777777" w:rsidR="00EF09D8" w:rsidRDefault="00EF09D8" w:rsidP="00070A67">
            <w:pPr>
              <w:widowControl w:val="0"/>
              <w:rPr>
                <w:rFonts w:cstheme="minorHAnsi"/>
              </w:rPr>
            </w:pPr>
          </w:p>
          <w:p w14:paraId="79A76C00" w14:textId="77777777" w:rsidR="00EF09D8" w:rsidRDefault="00EF09D8" w:rsidP="00070A67">
            <w:pPr>
              <w:widowControl w:val="0"/>
              <w:rPr>
                <w:rFonts w:cstheme="minorHAnsi"/>
              </w:rPr>
            </w:pPr>
          </w:p>
          <w:p w14:paraId="112E1AEF" w14:textId="77777777" w:rsidR="00EF09D8" w:rsidRDefault="00EF09D8" w:rsidP="00070A67">
            <w:pPr>
              <w:widowControl w:val="0"/>
              <w:rPr>
                <w:rFonts w:cstheme="minorHAnsi"/>
              </w:rPr>
            </w:pPr>
          </w:p>
          <w:p w14:paraId="51F56C99" w14:textId="77777777" w:rsidR="00EF09D8" w:rsidRDefault="00EF09D8" w:rsidP="00070A67">
            <w:pPr>
              <w:widowControl w:val="0"/>
              <w:rPr>
                <w:rFonts w:cstheme="minorHAnsi"/>
              </w:rPr>
            </w:pPr>
          </w:p>
          <w:p w14:paraId="7034F807" w14:textId="77777777" w:rsidR="00D918C1" w:rsidRDefault="00EF09D8" w:rsidP="00070A67">
            <w:pPr>
              <w:widowControl w:val="0"/>
              <w:rPr>
                <w:rFonts w:cstheme="minorHAnsi"/>
              </w:rPr>
            </w:pPr>
            <w:r w:rsidRPr="00D918C1">
              <w:rPr>
                <w:rFonts w:cstheme="minorHAnsi"/>
              </w:rPr>
              <w:t xml:space="preserve">A </w:t>
            </w:r>
            <w:r w:rsidR="00D918C1" w:rsidRPr="00D918C1">
              <w:rPr>
                <w:rFonts w:cstheme="minorHAnsi"/>
              </w:rPr>
              <w:t xml:space="preserve">resource </w:t>
            </w:r>
            <w:r w:rsidRPr="00D918C1">
              <w:rPr>
                <w:rFonts w:cstheme="minorHAnsi"/>
              </w:rPr>
              <w:t>with suggestions for how to make a sukkah will have downloaded with this lesson plan</w:t>
            </w:r>
            <w:r>
              <w:rPr>
                <w:rFonts w:cstheme="minorHAnsi"/>
              </w:rPr>
              <w:t xml:space="preserve"> </w:t>
            </w:r>
          </w:p>
          <w:p w14:paraId="3D36F91F" w14:textId="77777777" w:rsidR="00D918C1" w:rsidRDefault="00D918C1" w:rsidP="00070A67">
            <w:pPr>
              <w:widowControl w:val="0"/>
              <w:rPr>
                <w:rFonts w:cstheme="minorHAnsi"/>
              </w:rPr>
            </w:pPr>
          </w:p>
          <w:p w14:paraId="7DC6EB2D" w14:textId="3B1C06A0" w:rsidR="00EF09D8" w:rsidRDefault="00D918C1" w:rsidP="00070A67">
            <w:pPr>
              <w:widowControl w:val="0"/>
              <w:rPr>
                <w:rFonts w:cstheme="minorHAnsi"/>
              </w:rPr>
            </w:pPr>
            <w:r w:rsidRPr="00D918C1">
              <w:rPr>
                <w:rFonts w:cstheme="minorHAnsi"/>
              </w:rPr>
              <w:t>KS1_Y2_Unit_04_Aut_Wk_01_of_03_R123_Resource_2_v1</w:t>
            </w:r>
          </w:p>
        </w:tc>
      </w:tr>
      <w:tr w:rsidR="00C33300" w14:paraId="4D5AD71C" w14:textId="77777777" w:rsidTr="00CA2E72">
        <w:tc>
          <w:tcPr>
            <w:tcW w:w="2972" w:type="dxa"/>
          </w:tcPr>
          <w:p w14:paraId="39664A31" w14:textId="36EAF85D" w:rsidR="00C33300" w:rsidRPr="00E408F3" w:rsidRDefault="00C33300" w:rsidP="00E45867">
            <w:pPr>
              <w:rPr>
                <w:rFonts w:cstheme="minorHAnsi"/>
                <w:color w:val="660066"/>
              </w:rPr>
            </w:pPr>
            <w:r w:rsidRPr="00E408F3">
              <w:rPr>
                <w:rFonts w:cstheme="minorHAnsi"/>
                <w:color w:val="660066"/>
              </w:rPr>
              <w:lastRenderedPageBreak/>
              <w:t xml:space="preserve">Learning from faith </w:t>
            </w:r>
          </w:p>
        </w:tc>
        <w:tc>
          <w:tcPr>
            <w:tcW w:w="7229" w:type="dxa"/>
          </w:tcPr>
          <w:p w14:paraId="565E9263" w14:textId="17FAB954" w:rsidR="00C33300" w:rsidRDefault="00C33300" w:rsidP="004D3725">
            <w:pPr>
              <w:pStyle w:val="NoSpacing"/>
            </w:pPr>
            <w:r>
              <w:t>Do I like to give, or receive, gifts?</w:t>
            </w:r>
          </w:p>
          <w:p w14:paraId="1C2D761A" w14:textId="77777777" w:rsidR="00C33300" w:rsidRDefault="00C33300" w:rsidP="004D3725">
            <w:pPr>
              <w:pStyle w:val="NoSpacing"/>
            </w:pPr>
            <w:r w:rsidRPr="004D3725">
              <w:t xml:space="preserve">In 2018 </w:t>
            </w:r>
            <w:proofErr w:type="spellStart"/>
            <w:r w:rsidRPr="004D3725">
              <w:t>Idaara</w:t>
            </w:r>
            <w:proofErr w:type="spellEnd"/>
            <w:r w:rsidRPr="004D3725">
              <w:t xml:space="preserve"> </w:t>
            </w:r>
            <w:proofErr w:type="spellStart"/>
            <w:r w:rsidRPr="004D3725">
              <w:t>Maarif</w:t>
            </w:r>
            <w:proofErr w:type="spellEnd"/>
            <w:r w:rsidRPr="004D3725">
              <w:t xml:space="preserve">-e-Islam Mosque in Birmingham built a Sukkah on their Mosque grounds to invite </w:t>
            </w:r>
            <w:r>
              <w:t xml:space="preserve">Jewish people </w:t>
            </w:r>
            <w:r w:rsidRPr="004D3725">
              <w:t xml:space="preserve"> from Birmingham Progressive Synagogue and other faith communities for lunch together. They called it a ‘Pop-up of Hope’.</w:t>
            </w:r>
          </w:p>
          <w:p w14:paraId="243914B1" w14:textId="766F981C" w:rsidR="00C33300" w:rsidRPr="004D3725" w:rsidRDefault="00C33300" w:rsidP="004D3725">
            <w:pPr>
              <w:pStyle w:val="NoSpacing"/>
            </w:pPr>
            <w:r>
              <w:t>In this act of sharing, who was giving and who was receiving?</w:t>
            </w:r>
          </w:p>
        </w:tc>
        <w:tc>
          <w:tcPr>
            <w:tcW w:w="4469" w:type="dxa"/>
          </w:tcPr>
          <w:p w14:paraId="3CDB8A71" w14:textId="4BE90A4D" w:rsidR="00C33300" w:rsidRPr="00EF09D8" w:rsidRDefault="00D918C1" w:rsidP="00070A67">
            <w:pPr>
              <w:widowControl w:val="0"/>
              <w:rPr>
                <w:rFonts w:cstheme="minorHAnsi"/>
                <w:highlight w:val="yellow"/>
              </w:rPr>
            </w:pPr>
            <w:r w:rsidRPr="005F21EF">
              <w:rPr>
                <w:rFonts w:cstheme="minorHAnsi"/>
              </w:rPr>
              <w:t>KS1_Y2_Unit_04_Aut_Wk_01_of_03_R123_Resource_1_v1</w:t>
            </w:r>
          </w:p>
        </w:tc>
      </w:tr>
    </w:tbl>
    <w:p w14:paraId="43B38F26" w14:textId="77777777" w:rsidR="00233C9D" w:rsidRDefault="00233C9D" w:rsidP="00233C9D"/>
    <w:sectPr w:rsidR="00233C9D" w:rsidSect="001A4D1A">
      <w:headerReference w:type="default" r:id="rId9"/>
      <w:footerReference w:type="even" r:id="rId10"/>
      <w:footerReference w:type="defaul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3A3CC" w14:textId="77777777" w:rsidR="007E0AF3" w:rsidRDefault="007E0AF3" w:rsidP="00463FB4">
      <w:r>
        <w:separator/>
      </w:r>
    </w:p>
  </w:endnote>
  <w:endnote w:type="continuationSeparator" w:id="0">
    <w:p w14:paraId="2AEF0DDD" w14:textId="77777777" w:rsidR="007E0AF3" w:rsidRDefault="007E0AF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133547B4" w:rsidR="001A4D1A" w:rsidRPr="001A4D1A" w:rsidRDefault="00E408F3"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A92213">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831C" w14:textId="77777777" w:rsidR="007E0AF3" w:rsidRDefault="007E0AF3" w:rsidP="00463FB4">
      <w:r>
        <w:separator/>
      </w:r>
    </w:p>
  </w:footnote>
  <w:footnote w:type="continuationSeparator" w:id="0">
    <w:p w14:paraId="664063DA" w14:textId="77777777" w:rsidR="007E0AF3" w:rsidRDefault="007E0AF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68B0EAF4"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070A67">
      <w:t>1</w:t>
    </w:r>
    <w:r w:rsidR="0038109C" w:rsidRPr="006C6718">
      <w:t>_Y</w:t>
    </w:r>
    <w:r w:rsidR="00070A67">
      <w:t>2</w:t>
    </w:r>
    <w:r w:rsidR="0038109C" w:rsidRPr="006C6718">
      <w:t>_Unit_</w:t>
    </w:r>
    <w:r w:rsidR="00E45867">
      <w:t>0</w:t>
    </w:r>
    <w:r w:rsidR="00070A67">
      <w:t>4</w:t>
    </w:r>
    <w:r w:rsidR="008305BE">
      <w:t>_Aut</w:t>
    </w:r>
    <w:r w:rsidR="0038109C" w:rsidRPr="006C6718">
      <w:t>_Wk_0</w:t>
    </w:r>
    <w:r w:rsidR="00070A67">
      <w:t>1</w:t>
    </w:r>
    <w:r w:rsidR="0038109C" w:rsidRPr="006C6718">
      <w:t>_of_0</w:t>
    </w:r>
    <w:r w:rsidR="00070A67">
      <w:t>3</w:t>
    </w:r>
    <w:r w:rsidR="0038109C" w:rsidRPr="006C6718">
      <w:t>_R1</w:t>
    </w:r>
    <w:r w:rsidR="005A556C">
      <w:t>23</w:t>
    </w:r>
    <w:r w:rsidR="0038109C" w:rsidRPr="006C6718">
      <w:t>_Lesson_Plan_</w:t>
    </w:r>
    <w:r w:rsidR="0038109C" w:rsidRPr="00A55423">
      <w:t>v</w:t>
    </w:r>
    <w:r w:rsidR="00027AB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4601356">
    <w:abstractNumId w:val="2"/>
  </w:num>
  <w:num w:numId="2" w16cid:durableId="1139960649">
    <w:abstractNumId w:val="1"/>
  </w:num>
  <w:num w:numId="3" w16cid:durableId="167780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rP2Jhn7Ag0um2a2/NrKsJ1/7yV7vQYcp8seU3XlwZS1r5hbA5J9/obgXBFn8xXJ2"/>
  </w:docVars>
  <w:rsids>
    <w:rsidRoot w:val="00463FB4"/>
    <w:rsid w:val="00025052"/>
    <w:rsid w:val="00027ABC"/>
    <w:rsid w:val="00070A67"/>
    <w:rsid w:val="0008309E"/>
    <w:rsid w:val="00091970"/>
    <w:rsid w:val="001316EA"/>
    <w:rsid w:val="00145AD2"/>
    <w:rsid w:val="001A4D1A"/>
    <w:rsid w:val="001C06AB"/>
    <w:rsid w:val="00233C9D"/>
    <w:rsid w:val="00260141"/>
    <w:rsid w:val="002A7DE6"/>
    <w:rsid w:val="002E3305"/>
    <w:rsid w:val="002E4E44"/>
    <w:rsid w:val="00311BC6"/>
    <w:rsid w:val="00331E5A"/>
    <w:rsid w:val="00352115"/>
    <w:rsid w:val="00354BB8"/>
    <w:rsid w:val="00370EA0"/>
    <w:rsid w:val="003748DE"/>
    <w:rsid w:val="003755C5"/>
    <w:rsid w:val="0038109C"/>
    <w:rsid w:val="003812D7"/>
    <w:rsid w:val="003B5208"/>
    <w:rsid w:val="003D6D5D"/>
    <w:rsid w:val="00421E4E"/>
    <w:rsid w:val="00425ACA"/>
    <w:rsid w:val="00463FB4"/>
    <w:rsid w:val="00495956"/>
    <w:rsid w:val="004B4BD8"/>
    <w:rsid w:val="004C0958"/>
    <w:rsid w:val="004D3725"/>
    <w:rsid w:val="004E29C5"/>
    <w:rsid w:val="00522A9F"/>
    <w:rsid w:val="00536E22"/>
    <w:rsid w:val="0054432A"/>
    <w:rsid w:val="00552ED3"/>
    <w:rsid w:val="005A556C"/>
    <w:rsid w:val="005B362C"/>
    <w:rsid w:val="005F21EF"/>
    <w:rsid w:val="005F2878"/>
    <w:rsid w:val="00661070"/>
    <w:rsid w:val="00681FC0"/>
    <w:rsid w:val="006965C5"/>
    <w:rsid w:val="006C6718"/>
    <w:rsid w:val="006D6C29"/>
    <w:rsid w:val="00757DFD"/>
    <w:rsid w:val="00777BD1"/>
    <w:rsid w:val="007A2840"/>
    <w:rsid w:val="007B0734"/>
    <w:rsid w:val="007C0046"/>
    <w:rsid w:val="007C0A7F"/>
    <w:rsid w:val="007E0AF3"/>
    <w:rsid w:val="007E743C"/>
    <w:rsid w:val="007F0499"/>
    <w:rsid w:val="008046D1"/>
    <w:rsid w:val="008252A3"/>
    <w:rsid w:val="008305BE"/>
    <w:rsid w:val="00840B16"/>
    <w:rsid w:val="008547F5"/>
    <w:rsid w:val="00883E25"/>
    <w:rsid w:val="00894653"/>
    <w:rsid w:val="0089785D"/>
    <w:rsid w:val="008B0DC9"/>
    <w:rsid w:val="008E4690"/>
    <w:rsid w:val="008F2972"/>
    <w:rsid w:val="0090496D"/>
    <w:rsid w:val="0090708D"/>
    <w:rsid w:val="00995669"/>
    <w:rsid w:val="009C1FC6"/>
    <w:rsid w:val="009F0482"/>
    <w:rsid w:val="00A55423"/>
    <w:rsid w:val="00A81420"/>
    <w:rsid w:val="00A92213"/>
    <w:rsid w:val="00AA0933"/>
    <w:rsid w:val="00AE055E"/>
    <w:rsid w:val="00B53194"/>
    <w:rsid w:val="00B731BC"/>
    <w:rsid w:val="00B8583F"/>
    <w:rsid w:val="00BE5EF6"/>
    <w:rsid w:val="00BE733D"/>
    <w:rsid w:val="00C33300"/>
    <w:rsid w:val="00C414F7"/>
    <w:rsid w:val="00C62C93"/>
    <w:rsid w:val="00C65F6A"/>
    <w:rsid w:val="00C87E23"/>
    <w:rsid w:val="00CA27AF"/>
    <w:rsid w:val="00CC4F65"/>
    <w:rsid w:val="00CE2FAB"/>
    <w:rsid w:val="00CF7548"/>
    <w:rsid w:val="00D053CD"/>
    <w:rsid w:val="00D918C1"/>
    <w:rsid w:val="00DB4FD1"/>
    <w:rsid w:val="00DE513D"/>
    <w:rsid w:val="00DE6C7C"/>
    <w:rsid w:val="00DF2CB3"/>
    <w:rsid w:val="00E035FA"/>
    <w:rsid w:val="00E22EF4"/>
    <w:rsid w:val="00E408F3"/>
    <w:rsid w:val="00E45867"/>
    <w:rsid w:val="00E72F7E"/>
    <w:rsid w:val="00E96E63"/>
    <w:rsid w:val="00ED6AC0"/>
    <w:rsid w:val="00EE6817"/>
    <w:rsid w:val="00EF09D8"/>
    <w:rsid w:val="00F17F89"/>
    <w:rsid w:val="00F23E77"/>
    <w:rsid w:val="00F243FA"/>
    <w:rsid w:val="00F55618"/>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777BD1"/>
    <w:rPr>
      <w:color w:val="605E5C"/>
      <w:shd w:val="clear" w:color="auto" w:fill="E1DFDD"/>
    </w:rPr>
  </w:style>
  <w:style w:type="character" w:styleId="FollowedHyperlink">
    <w:name w:val="FollowedHyperlink"/>
    <w:basedOn w:val="DefaultParagraphFont"/>
    <w:uiPriority w:val="99"/>
    <w:semiHidden/>
    <w:unhideWhenUsed/>
    <w:rsid w:val="004B4B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library.org/beyond-books/pjblog/september-2017/build-a-sukkah-with-your-famil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1" ma:contentTypeDescription="Create a new document." ma:contentTypeScope="" ma:versionID="8f8e71ba6c685e1653250ec4a54af82b">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04a5c21fdc7372e37bca6d77c1c3de98"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7ED920-76AD-D841-B36D-12347B4A375A}">
  <ds:schemaRefs>
    <ds:schemaRef ds:uri="http://schemas.openxmlformats.org/officeDocument/2006/bibliography"/>
  </ds:schemaRefs>
</ds:datastoreItem>
</file>

<file path=customXml/itemProps2.xml><?xml version="1.0" encoding="utf-8"?>
<ds:datastoreItem xmlns:ds="http://schemas.openxmlformats.org/officeDocument/2006/customXml" ds:itemID="{94C4EB6E-A6DA-4FB1-A512-00451968FF21}"/>
</file>

<file path=customXml/itemProps3.xml><?xml version="1.0" encoding="utf-8"?>
<ds:datastoreItem xmlns:ds="http://schemas.openxmlformats.org/officeDocument/2006/customXml" ds:itemID="{A32F9ACA-91DE-4DBF-9F1E-DF0D6BA6ECAA}"/>
</file>

<file path=customXml/itemProps4.xml><?xml version="1.0" encoding="utf-8"?>
<ds:datastoreItem xmlns:ds="http://schemas.openxmlformats.org/officeDocument/2006/customXml" ds:itemID="{19AA40CA-5F22-48E2-827B-34CAD8D0B71F}"/>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2915</Characters>
  <Application>Microsoft Office Word</Application>
  <DocSecurity>4</DocSecurity>
  <Lines>97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2023-07-24T09:04:00Z</dcterms:created>
  <dcterms:modified xsi:type="dcterms:W3CDTF">2023-07-24T09:04:00Z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