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9EA7" w14:textId="77777777" w:rsidR="00EC02CF" w:rsidRPr="0038109C" w:rsidRDefault="00EC02CF" w:rsidP="00EC02CF">
      <w:pPr>
        <w:pStyle w:val="Heading1"/>
        <w:rPr>
          <w:color w:val="auto"/>
        </w:rPr>
      </w:pPr>
      <w:bookmarkStart w:id="0" w:name="_Hlk133417044"/>
      <w:r w:rsidRPr="0038109C">
        <w:rPr>
          <w:b/>
          <w:bCs/>
          <w:color w:val="auto"/>
        </w:rPr>
        <w:t>Disposition:</w:t>
      </w:r>
      <w:r w:rsidRPr="0038109C">
        <w:rPr>
          <w:color w:val="auto"/>
        </w:rPr>
        <w:t xml:space="preserve"> </w:t>
      </w:r>
      <w:r w:rsidRPr="002B1D47">
        <w:rPr>
          <w:color w:val="auto"/>
        </w:rPr>
        <w:t>Being Hopeful and visionary</w:t>
      </w:r>
    </w:p>
    <w:p w14:paraId="6C5F6467" w14:textId="77777777" w:rsidR="00EC02CF" w:rsidRPr="00FB37A1" w:rsidRDefault="00EC02CF" w:rsidP="00EC02CF">
      <w:pPr>
        <w:pStyle w:val="Header"/>
        <w:rPr>
          <w:sz w:val="10"/>
          <w:szCs w:val="10"/>
        </w:rPr>
      </w:pPr>
    </w:p>
    <w:p w14:paraId="229BA773" w14:textId="1DB3CBF2" w:rsidR="00EC02CF" w:rsidRPr="0038109C" w:rsidRDefault="00EC02CF" w:rsidP="00EC02CF">
      <w:pPr>
        <w:pStyle w:val="Heading2"/>
        <w:rPr>
          <w:color w:val="auto"/>
        </w:rPr>
      </w:pPr>
      <w:r w:rsidRPr="0038109C">
        <w:rPr>
          <w:b/>
          <w:bCs/>
          <w:color w:val="auto"/>
        </w:rPr>
        <w:t>Lesson:</w:t>
      </w:r>
      <w:r w:rsidRPr="0038109C">
        <w:rPr>
          <w:color w:val="auto"/>
        </w:rPr>
        <w:t xml:space="preserve"> </w:t>
      </w:r>
      <w:r>
        <w:rPr>
          <w:color w:val="auto"/>
        </w:rPr>
        <w:t xml:space="preserve">One </w:t>
      </w:r>
    </w:p>
    <w:p w14:paraId="4873AD23" w14:textId="77777777" w:rsidR="00EC02CF" w:rsidRPr="00FB37A1" w:rsidRDefault="00EC02CF" w:rsidP="00EC02CF">
      <w:pPr>
        <w:pStyle w:val="Header"/>
        <w:rPr>
          <w:sz w:val="10"/>
          <w:szCs w:val="10"/>
        </w:rPr>
      </w:pPr>
    </w:p>
    <w:p w14:paraId="18C5E0B3" w14:textId="05BBD7EF" w:rsidR="00EC02CF" w:rsidRPr="00EC02CF" w:rsidRDefault="00EC02CF" w:rsidP="00EC02CF">
      <w:pPr>
        <w:pStyle w:val="Heading3"/>
      </w:pPr>
      <w:r w:rsidRPr="000036EF">
        <w:t xml:space="preserve">Question/LO: </w:t>
      </w:r>
      <w:r w:rsidRPr="000036EF">
        <w:tab/>
      </w:r>
      <w:r>
        <w:t xml:space="preserve">What needs changing in our world? Can we imagine the world being different to the way it is now? </w:t>
      </w:r>
      <w:r w:rsidRPr="00EC02CF">
        <w:t>What do Humanists believe about making the world a better place?</w:t>
      </w:r>
      <w:r>
        <w:t xml:space="preserve"> What do they do to make the world a better place?</w:t>
      </w:r>
    </w:p>
    <w:p w14:paraId="7A49E35A" w14:textId="77777777" w:rsidR="00EC02CF" w:rsidRPr="00352115" w:rsidRDefault="00EC02CF" w:rsidP="00EC02CF">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EC02CF" w14:paraId="533A8666" w14:textId="77777777" w:rsidTr="00FF6D37">
        <w:trPr>
          <w:tblHeader/>
        </w:trPr>
        <w:tc>
          <w:tcPr>
            <w:tcW w:w="2972" w:type="dxa"/>
          </w:tcPr>
          <w:p w14:paraId="7FA3F9F7" w14:textId="77777777" w:rsidR="00EC02CF" w:rsidRDefault="00EC02CF" w:rsidP="00FF6D37">
            <w:pPr>
              <w:rPr>
                <w:b/>
                <w:bCs/>
                <w:sz w:val="28"/>
                <w:szCs w:val="28"/>
              </w:rPr>
            </w:pPr>
            <w:r w:rsidRPr="00C65F6A">
              <w:rPr>
                <w:b/>
                <w:bCs/>
                <w:sz w:val="28"/>
                <w:szCs w:val="28"/>
              </w:rPr>
              <w:t>Dimension of learning</w:t>
            </w:r>
          </w:p>
          <w:p w14:paraId="50B965C0" w14:textId="77777777" w:rsidR="00EC02CF" w:rsidRPr="00C65F6A" w:rsidRDefault="00EC02CF" w:rsidP="00FF6D37">
            <w:pPr>
              <w:rPr>
                <w:b/>
                <w:bCs/>
                <w:sz w:val="28"/>
                <w:szCs w:val="28"/>
              </w:rPr>
            </w:pPr>
          </w:p>
        </w:tc>
        <w:tc>
          <w:tcPr>
            <w:tcW w:w="7229" w:type="dxa"/>
          </w:tcPr>
          <w:p w14:paraId="73815BAD" w14:textId="77777777" w:rsidR="00EC02CF" w:rsidRPr="00C65F6A" w:rsidRDefault="00EC02CF" w:rsidP="00FF6D37">
            <w:pPr>
              <w:rPr>
                <w:b/>
                <w:bCs/>
                <w:sz w:val="28"/>
                <w:szCs w:val="28"/>
              </w:rPr>
            </w:pPr>
            <w:r w:rsidRPr="00C65F6A">
              <w:rPr>
                <w:b/>
                <w:bCs/>
                <w:sz w:val="28"/>
                <w:szCs w:val="28"/>
              </w:rPr>
              <w:t>Activities</w:t>
            </w:r>
          </w:p>
        </w:tc>
        <w:tc>
          <w:tcPr>
            <w:tcW w:w="4469" w:type="dxa"/>
          </w:tcPr>
          <w:p w14:paraId="44A6EF63" w14:textId="77777777" w:rsidR="00EC02CF" w:rsidRPr="00C65F6A" w:rsidRDefault="00EC02CF" w:rsidP="00FF6D37">
            <w:pPr>
              <w:rPr>
                <w:b/>
                <w:bCs/>
                <w:sz w:val="28"/>
                <w:szCs w:val="28"/>
              </w:rPr>
            </w:pPr>
            <w:r w:rsidRPr="00C65F6A">
              <w:rPr>
                <w:b/>
                <w:bCs/>
                <w:sz w:val="28"/>
                <w:szCs w:val="28"/>
              </w:rPr>
              <w:t>Resources</w:t>
            </w:r>
          </w:p>
        </w:tc>
      </w:tr>
      <w:tr w:rsidR="00EC02CF" w14:paraId="2BC6E13A" w14:textId="77777777" w:rsidTr="00FF6D37">
        <w:tc>
          <w:tcPr>
            <w:tcW w:w="2972" w:type="dxa"/>
          </w:tcPr>
          <w:p w14:paraId="0742E44E" w14:textId="77777777" w:rsidR="00EC02CF" w:rsidRPr="00FC0710" w:rsidRDefault="00EC02CF" w:rsidP="00FF6D37">
            <w:pPr>
              <w:rPr>
                <w:rFonts w:cstheme="minorHAnsi"/>
                <w:color w:val="008000"/>
              </w:rPr>
            </w:pPr>
            <w:r w:rsidRPr="00FC0710">
              <w:rPr>
                <w:rFonts w:cstheme="minorHAnsi"/>
                <w:color w:val="008000"/>
              </w:rPr>
              <w:t>Learning from experience</w:t>
            </w:r>
          </w:p>
          <w:p w14:paraId="2C3D315F" w14:textId="77777777" w:rsidR="00EC02CF" w:rsidRPr="00E035FA" w:rsidRDefault="00EC02CF" w:rsidP="00FF6D37">
            <w:pPr>
              <w:rPr>
                <w:rFonts w:cstheme="minorHAnsi"/>
                <w:color w:val="008000"/>
              </w:rPr>
            </w:pPr>
          </w:p>
        </w:tc>
        <w:tc>
          <w:tcPr>
            <w:tcW w:w="7229" w:type="dxa"/>
          </w:tcPr>
          <w:p w14:paraId="3472B818" w14:textId="6F836519" w:rsidR="00EC02CF" w:rsidRDefault="00EC02CF" w:rsidP="00FF6D37">
            <w:pPr>
              <w:widowControl w:val="0"/>
              <w:rPr>
                <w:rFonts w:cstheme="minorHAnsi"/>
              </w:rPr>
            </w:pPr>
            <w:r w:rsidRPr="00E30D41">
              <w:rPr>
                <w:rFonts w:cstheme="minorHAnsi"/>
              </w:rPr>
              <w:t>Is our world a good or bad place to live? Discuss with pupils what their thoughts are about what is good about the world, and what difficulties there are (</w:t>
            </w:r>
            <w:proofErr w:type="spellStart"/>
            <w:proofErr w:type="gramStart"/>
            <w:r w:rsidRPr="00E30D41">
              <w:rPr>
                <w:rFonts w:cstheme="minorHAnsi"/>
              </w:rPr>
              <w:t>eg</w:t>
            </w:r>
            <w:proofErr w:type="spellEnd"/>
            <w:proofErr w:type="gramEnd"/>
            <w:r w:rsidRPr="00E30D41">
              <w:rPr>
                <w:rFonts w:cstheme="minorHAnsi"/>
              </w:rPr>
              <w:t xml:space="preserve"> poverty, war, injustice, illness, flooding, violence, climate change) Make two lists together. Do pupils have ideas about which are caused by people</w:t>
            </w:r>
            <w:r w:rsidR="00972C49">
              <w:rPr>
                <w:rFonts w:cstheme="minorHAnsi"/>
              </w:rPr>
              <w:t xml:space="preserve"> in some way? Do people just have to accept the bad things in the world, or is it possible to imagine a different world?</w:t>
            </w:r>
          </w:p>
          <w:p w14:paraId="3D1E9211" w14:textId="77777777" w:rsidR="00B1254B" w:rsidRDefault="00972C49" w:rsidP="00FF6D37">
            <w:pPr>
              <w:widowControl w:val="0"/>
              <w:rPr>
                <w:rFonts w:cstheme="minorHAnsi"/>
              </w:rPr>
            </w:pPr>
            <w:r>
              <w:rPr>
                <w:rFonts w:cstheme="minorHAnsi"/>
              </w:rPr>
              <w:t xml:space="preserve">Some people have visions that the world can be different. Ask pupils to imagine a set of concrete steps. There may be some near the school. Do they use those steps? Do they bother to look at them? It can be hard to imagine them being more interesting.  Show pupils an artwork entitled ‘Heaven on Earth’ by Iranian artist Shirin </w:t>
            </w:r>
            <w:proofErr w:type="spellStart"/>
            <w:r>
              <w:rPr>
                <w:rFonts w:cstheme="minorHAnsi"/>
              </w:rPr>
              <w:t>Abedinirad</w:t>
            </w:r>
            <w:proofErr w:type="spellEnd"/>
            <w:r>
              <w:rPr>
                <w:rFonts w:cstheme="minorHAnsi"/>
              </w:rPr>
              <w:t>. What</w:t>
            </w:r>
            <w:r w:rsidR="00B1254B">
              <w:rPr>
                <w:rFonts w:cstheme="minorHAnsi"/>
              </w:rPr>
              <w:t xml:space="preserve"> </w:t>
            </w:r>
            <w:proofErr w:type="gramStart"/>
            <w:r w:rsidR="00B1254B">
              <w:rPr>
                <w:rFonts w:cstheme="minorHAnsi"/>
              </w:rPr>
              <w:t xml:space="preserve">responses </w:t>
            </w:r>
            <w:r>
              <w:rPr>
                <w:rFonts w:cstheme="minorHAnsi"/>
              </w:rPr>
              <w:t xml:space="preserve"> do</w:t>
            </w:r>
            <w:proofErr w:type="gramEnd"/>
            <w:r>
              <w:rPr>
                <w:rFonts w:cstheme="minorHAnsi"/>
              </w:rPr>
              <w:t xml:space="preserve"> pupils </w:t>
            </w:r>
            <w:r w:rsidR="00B1254B">
              <w:rPr>
                <w:rFonts w:cstheme="minorHAnsi"/>
              </w:rPr>
              <w:t>have to</w:t>
            </w:r>
            <w:r>
              <w:rPr>
                <w:rFonts w:cstheme="minorHAnsi"/>
              </w:rPr>
              <w:t xml:space="preserve"> this image? </w:t>
            </w:r>
            <w:r w:rsidR="00B1254B">
              <w:rPr>
                <w:rFonts w:cstheme="minorHAnsi"/>
              </w:rPr>
              <w:t xml:space="preserve">Does it remind people not to just look down, but to look up and see something better? </w:t>
            </w:r>
          </w:p>
          <w:p w14:paraId="429BC35B" w14:textId="2B1C837D" w:rsidR="00972C49" w:rsidRPr="005A556C" w:rsidRDefault="00B1254B" w:rsidP="00FF6D37">
            <w:pPr>
              <w:widowControl w:val="0"/>
              <w:rPr>
                <w:rFonts w:cstheme="minorHAnsi"/>
              </w:rPr>
            </w:pPr>
            <w:r>
              <w:rPr>
                <w:rFonts w:cstheme="minorHAnsi"/>
              </w:rPr>
              <w:t>A short activity here could be for the pupils to draw some grey steps and use their imaginations to make them more interesting. Explain that in the three lessons, pupils will be finding out about groups and individuals who did not want to just accept the world as it is but want to change it for the better.</w:t>
            </w:r>
          </w:p>
        </w:tc>
        <w:tc>
          <w:tcPr>
            <w:tcW w:w="4469" w:type="dxa"/>
          </w:tcPr>
          <w:p w14:paraId="119F1527" w14:textId="77777777" w:rsidR="00972C49" w:rsidRDefault="00972C49" w:rsidP="00972C49">
            <w:pPr>
              <w:spacing w:after="240"/>
              <w:rPr>
                <w:rFonts w:eastAsia="Times New Roman"/>
              </w:rPr>
            </w:pPr>
          </w:p>
          <w:p w14:paraId="2639F89D" w14:textId="77777777" w:rsidR="00972C49" w:rsidRDefault="00972C49" w:rsidP="00972C49">
            <w:pPr>
              <w:spacing w:after="240"/>
              <w:rPr>
                <w:rFonts w:eastAsia="Times New Roman"/>
              </w:rPr>
            </w:pPr>
          </w:p>
          <w:p w14:paraId="318BD23E" w14:textId="15FF2A16" w:rsidR="00972C49" w:rsidRDefault="002B1D47" w:rsidP="00972C49">
            <w:pPr>
              <w:spacing w:after="240"/>
              <w:rPr>
                <w:rFonts w:eastAsia="Times New Roman"/>
                <w:sz w:val="22"/>
                <w:szCs w:val="22"/>
              </w:rPr>
            </w:pPr>
            <w:hyperlink r:id="rId6" w:history="1">
              <w:r w:rsidR="00972C49" w:rsidRPr="005B0C29">
                <w:rPr>
                  <w:rStyle w:val="Hyperlink"/>
                  <w:rFonts w:eastAsia="Times New Roman"/>
                </w:rPr>
                <w:t>https://www.shirinabedinirad.com/portfolio/heaven-on-earth/</w:t>
              </w:r>
            </w:hyperlink>
          </w:p>
          <w:p w14:paraId="6CA25C96" w14:textId="77777777" w:rsidR="00EC02CF" w:rsidRPr="005A556C" w:rsidRDefault="00EC02CF" w:rsidP="00FF6D37">
            <w:pPr>
              <w:widowControl w:val="0"/>
              <w:rPr>
                <w:rFonts w:cstheme="minorHAnsi"/>
                <w:color w:val="000000"/>
                <w:kern w:val="28"/>
              </w:rPr>
            </w:pPr>
          </w:p>
        </w:tc>
      </w:tr>
      <w:tr w:rsidR="00EC02CF" w:rsidRPr="0059552B" w14:paraId="46DAC485" w14:textId="77777777" w:rsidTr="00FF6D37">
        <w:tc>
          <w:tcPr>
            <w:tcW w:w="2972" w:type="dxa"/>
          </w:tcPr>
          <w:p w14:paraId="07BB35EE" w14:textId="77777777" w:rsidR="00EC02CF" w:rsidRPr="00E064BE" w:rsidRDefault="00EC02CF" w:rsidP="00FF6D3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3410A65B" w14:textId="77777777" w:rsidR="00EC02CF" w:rsidRDefault="00EC02CF" w:rsidP="00FF6D37">
            <w:pPr>
              <w:rPr>
                <w:rFonts w:cstheme="minorHAnsi"/>
                <w:color w:val="FF8000"/>
              </w:rPr>
            </w:pPr>
          </w:p>
          <w:p w14:paraId="7DCAC20D" w14:textId="77777777" w:rsidR="00EC02CF" w:rsidRDefault="00EC02CF" w:rsidP="00FF6D37">
            <w:pPr>
              <w:rPr>
                <w:rFonts w:cstheme="minorHAnsi"/>
                <w:color w:val="FF8000"/>
              </w:rPr>
            </w:pPr>
          </w:p>
          <w:p w14:paraId="66837A7C" w14:textId="77777777" w:rsidR="00EC02CF" w:rsidRDefault="00EC02CF" w:rsidP="00FF6D37">
            <w:pPr>
              <w:rPr>
                <w:rFonts w:cstheme="minorHAnsi"/>
                <w:color w:val="FF8000"/>
              </w:rPr>
            </w:pPr>
          </w:p>
          <w:p w14:paraId="5CFEDA5C" w14:textId="77777777" w:rsidR="00EC02CF" w:rsidRPr="00E45867" w:rsidRDefault="00EC02CF" w:rsidP="00FF6D37">
            <w:pPr>
              <w:rPr>
                <w:rFonts w:cstheme="minorHAnsi"/>
                <w:color w:val="ED7D31" w:themeColor="accent2"/>
              </w:rPr>
            </w:pPr>
          </w:p>
        </w:tc>
        <w:tc>
          <w:tcPr>
            <w:tcW w:w="7229" w:type="dxa"/>
          </w:tcPr>
          <w:p w14:paraId="052D0AFE" w14:textId="21058F1B" w:rsidR="00EC02CF" w:rsidRDefault="00B1254B" w:rsidP="00EC02CF">
            <w:r>
              <w:lastRenderedPageBreak/>
              <w:t xml:space="preserve">In the first lesson, the focus is Humanists. </w:t>
            </w:r>
            <w:r w:rsidR="00EC02CF">
              <w:t xml:space="preserve">Humanists believe that we have one life and so should make the most of it. Humanists think that human beings are responsible for improving the quality of their lives </w:t>
            </w:r>
            <w:r w:rsidR="00EC02CF">
              <w:lastRenderedPageBreak/>
              <w:t>and making a fairer and a better world. There is the importance of treating people equally, not differently according to gender, race, nationality, sexuality, disabilities or religion or belief.</w:t>
            </w:r>
            <w:r w:rsidR="00EC02CF" w:rsidRPr="004830D5">
              <w:t xml:space="preserve"> </w:t>
            </w:r>
            <w:r w:rsidR="00EC02CF">
              <w:t>Each of us can contribute in some way.</w:t>
            </w:r>
          </w:p>
          <w:p w14:paraId="2C0B53C5" w14:textId="77777777" w:rsidR="00EC02CF" w:rsidRDefault="00EC02CF" w:rsidP="00EC02CF"/>
          <w:p w14:paraId="49996776" w14:textId="77777777" w:rsidR="00EC02CF" w:rsidRDefault="00EC02CF" w:rsidP="00EC02CF">
            <w:r>
              <w:t>One of the phrases used to illustrate these thoughts is,</w:t>
            </w:r>
            <w:r w:rsidRPr="00EE0900">
              <w:t xml:space="preserve"> ‘Think for yourself and</w:t>
            </w:r>
            <w:r>
              <w:t xml:space="preserve"> act for everyone’.</w:t>
            </w:r>
          </w:p>
          <w:p w14:paraId="1D22EADE" w14:textId="77777777" w:rsidR="00EC02CF" w:rsidRDefault="00EC02CF" w:rsidP="00EC02CF"/>
          <w:p w14:paraId="5F9907AF" w14:textId="77777777" w:rsidR="00EC02CF" w:rsidRDefault="00EC02CF" w:rsidP="00EC02CF">
            <w:r>
              <w:t>Discuss with pupils what do you think this means?</w:t>
            </w:r>
          </w:p>
          <w:p w14:paraId="0CC8B7E4" w14:textId="77777777" w:rsidR="00EC02CF" w:rsidRDefault="00EC02CF" w:rsidP="00EC02CF"/>
          <w:p w14:paraId="0B436E36" w14:textId="77777777" w:rsidR="00EC02CF" w:rsidRDefault="00EC02CF" w:rsidP="00EC02CF">
            <w:r>
              <w:t>Ask pupils in pairs to create an ‘action’ (in a Charades style) for this phrase ‘Think of yourself and act for everyone’, for example you might point to your head, for thinking and then open up your palms to denote ‘everyone’.</w:t>
            </w:r>
          </w:p>
          <w:p w14:paraId="34E7D2ED" w14:textId="77777777" w:rsidR="00EC02CF" w:rsidRDefault="00EC02CF" w:rsidP="00EC02CF"/>
          <w:p w14:paraId="3C93A89D" w14:textId="77777777" w:rsidR="00EC02CF" w:rsidRDefault="00EC02CF" w:rsidP="00EC02CF">
            <w:r>
              <w:t>Ask the pairs of pupils to demonstrate their action symbols to each other as a class. You could even have a class ‘vote’ on which is considered the best.</w:t>
            </w:r>
          </w:p>
          <w:p w14:paraId="032EBB50" w14:textId="5DEE1A45" w:rsidR="00EC02CF" w:rsidRPr="00EC02CF" w:rsidRDefault="00EC02CF" w:rsidP="00EC02CF">
            <w:pPr>
              <w:shd w:val="clear" w:color="auto" w:fill="FFFFFF" w:themeFill="background1"/>
              <w:rPr>
                <w:rFonts w:eastAsia="Times New Roman" w:cstheme="minorHAnsi"/>
                <w:lang w:eastAsia="en-GB"/>
              </w:rPr>
            </w:pPr>
          </w:p>
        </w:tc>
        <w:tc>
          <w:tcPr>
            <w:tcW w:w="4469" w:type="dxa"/>
          </w:tcPr>
          <w:p w14:paraId="6E1BF9E6" w14:textId="77777777" w:rsidR="00EC02CF" w:rsidRDefault="00EC02CF" w:rsidP="00FF6D37"/>
          <w:p w14:paraId="424ED42E" w14:textId="77777777" w:rsidR="00EC02CF" w:rsidRDefault="00EC02CF" w:rsidP="00FF6D37"/>
          <w:p w14:paraId="652ECAA4" w14:textId="77777777" w:rsidR="00EC02CF" w:rsidRDefault="00EC02CF" w:rsidP="00FF6D37"/>
          <w:p w14:paraId="5CD771DF" w14:textId="77777777" w:rsidR="00B1254B" w:rsidRDefault="00B1254B" w:rsidP="00B1254B">
            <w:r>
              <w:lastRenderedPageBreak/>
              <w:t>Resources:</w:t>
            </w:r>
          </w:p>
          <w:p w14:paraId="50386E3F" w14:textId="77777777" w:rsidR="00B1254B" w:rsidRDefault="00B1254B" w:rsidP="00B1254B">
            <w:r>
              <w:t>You may find the following resources for Understanding Humanism useful:</w:t>
            </w:r>
          </w:p>
          <w:p w14:paraId="1FEA58DB" w14:textId="77777777" w:rsidR="00B1254B" w:rsidRDefault="00B1254B" w:rsidP="00B1254B"/>
          <w:p w14:paraId="7C5F8799" w14:textId="77777777" w:rsidR="00B1254B" w:rsidRDefault="00B1254B" w:rsidP="00B1254B">
            <w:r>
              <w:t>Society:</w:t>
            </w:r>
          </w:p>
          <w:p w14:paraId="77E1E1B4" w14:textId="77777777" w:rsidR="00B1254B" w:rsidRDefault="002B1D47" w:rsidP="00B1254B">
            <w:hyperlink r:id="rId7" w:history="1">
              <w:r w:rsidR="00B1254B" w:rsidRPr="0030665E">
                <w:rPr>
                  <w:rStyle w:val="Hyperlink"/>
                </w:rPr>
                <w:t>https://understandinghumanism.org.uk/wp-content/uploads/2021/11/Society-overview-7.pdf</w:t>
              </w:r>
            </w:hyperlink>
          </w:p>
          <w:p w14:paraId="0F0E4AB2" w14:textId="77777777" w:rsidR="00EC02CF" w:rsidRDefault="00EC02CF" w:rsidP="00FF6D37"/>
          <w:p w14:paraId="755E93A3" w14:textId="09E7FC33" w:rsidR="00B1254B" w:rsidRDefault="002B1D47" w:rsidP="00B1254B">
            <w:hyperlink r:id="rId8" w:history="1">
              <w:r w:rsidR="000E4DB7" w:rsidRPr="005B0C29">
                <w:rPr>
                  <w:rStyle w:val="Hyperlink"/>
                </w:rPr>
                <w:t>https://understandinghumanism.org.uk/wp-content/uploads/2021/10/What-are-humanist-goals-for-society-.pdf</w:t>
              </w:r>
            </w:hyperlink>
          </w:p>
          <w:p w14:paraId="54D3340C" w14:textId="77777777" w:rsidR="000E4DB7" w:rsidRDefault="000E4DB7" w:rsidP="00B1254B"/>
          <w:p w14:paraId="4852C62E" w14:textId="77777777" w:rsidR="00B1254B" w:rsidRDefault="00B1254B" w:rsidP="00B1254B"/>
          <w:p w14:paraId="2A89B731" w14:textId="77777777" w:rsidR="00B1254B" w:rsidRDefault="00B1254B" w:rsidP="00B1254B">
            <w:r>
              <w:t>One Life:</w:t>
            </w:r>
          </w:p>
          <w:p w14:paraId="00459C89" w14:textId="211D7277" w:rsidR="00B1254B" w:rsidRDefault="002B1D47" w:rsidP="00B1254B">
            <w:hyperlink r:id="rId9" w:history="1">
              <w:r w:rsidR="000E4DB7" w:rsidRPr="005B0C29">
                <w:rPr>
                  <w:rStyle w:val="Hyperlink"/>
                </w:rPr>
                <w:t>https://understandinghumanism.org.uk/area/the-one-life/</w:t>
              </w:r>
            </w:hyperlink>
          </w:p>
          <w:p w14:paraId="6E6EA12F" w14:textId="77777777" w:rsidR="000E4DB7" w:rsidRDefault="000E4DB7" w:rsidP="00B1254B"/>
          <w:p w14:paraId="6376279E" w14:textId="77777777" w:rsidR="00EC02CF" w:rsidRPr="0059552B" w:rsidRDefault="00EC02CF" w:rsidP="00EC02CF"/>
        </w:tc>
      </w:tr>
      <w:bookmarkEnd w:id="0"/>
    </w:tbl>
    <w:p w14:paraId="18156544" w14:textId="77777777" w:rsidR="00EC02CF" w:rsidRDefault="00EC02CF" w:rsidP="00EC02CF"/>
    <w:p w14:paraId="74E270DF" w14:textId="77777777" w:rsidR="00C11BD1" w:rsidRDefault="00C11BD1"/>
    <w:sectPr w:rsidR="00C11BD1" w:rsidSect="001A4D1A">
      <w:headerReference w:type="even" r:id="rId10"/>
      <w:headerReference w:type="default" r:id="rId11"/>
      <w:footerReference w:type="even" r:id="rId12"/>
      <w:footerReference w:type="default" r:id="rId13"/>
      <w:headerReference w:type="first" r:id="rId14"/>
      <w:footerReference w:type="first" r:id="rId15"/>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104FA" w14:textId="77777777" w:rsidR="00543B87" w:rsidRDefault="00543B87" w:rsidP="00EC02CF">
      <w:r>
        <w:separator/>
      </w:r>
    </w:p>
  </w:endnote>
  <w:endnote w:type="continuationSeparator" w:id="0">
    <w:p w14:paraId="48FC6676" w14:textId="77777777" w:rsidR="00543B87" w:rsidRDefault="00543B87" w:rsidP="00EC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08411166" w14:textId="77777777" w:rsidR="001A4D1A" w:rsidRDefault="002B1D47"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452410" w14:textId="77777777" w:rsidR="001A4D1A" w:rsidRDefault="002B1D47"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5EA2" w14:textId="7D8FECAE" w:rsidR="001A4D1A" w:rsidRPr="002B1D47" w:rsidRDefault="002B1D47"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Pr="002B1D47">
          <w:rPr>
            <w:rStyle w:val="PageNumber"/>
            <w:color w:val="262626" w:themeColor="text1" w:themeTint="D9"/>
            <w:sz w:val="16"/>
            <w:szCs w:val="16"/>
          </w:rPr>
          <w:fldChar w:fldCharType="begin"/>
        </w:r>
        <w:r w:rsidRPr="002B1D47">
          <w:rPr>
            <w:rStyle w:val="PageNumber"/>
            <w:color w:val="262626" w:themeColor="text1" w:themeTint="D9"/>
            <w:sz w:val="16"/>
            <w:szCs w:val="16"/>
          </w:rPr>
          <w:instrText xml:space="preserve"> PAGE </w:instrText>
        </w:r>
        <w:r w:rsidRPr="002B1D47">
          <w:rPr>
            <w:rStyle w:val="PageNumber"/>
            <w:color w:val="262626" w:themeColor="text1" w:themeTint="D9"/>
            <w:sz w:val="16"/>
            <w:szCs w:val="16"/>
          </w:rPr>
          <w:fldChar w:fldCharType="separate"/>
        </w:r>
        <w:r w:rsidRPr="002B1D47">
          <w:rPr>
            <w:rStyle w:val="PageNumber"/>
            <w:noProof/>
            <w:color w:val="262626" w:themeColor="text1" w:themeTint="D9"/>
            <w:sz w:val="16"/>
            <w:szCs w:val="16"/>
          </w:rPr>
          <w:t>1</w:t>
        </w:r>
        <w:r w:rsidRPr="002B1D47">
          <w:rPr>
            <w:rStyle w:val="PageNumber"/>
            <w:color w:val="262626" w:themeColor="text1" w:themeTint="D9"/>
            <w:sz w:val="16"/>
            <w:szCs w:val="16"/>
          </w:rPr>
          <w:fldChar w:fldCharType="end"/>
        </w:r>
      </w:sdtContent>
    </w:sdt>
    <w:r w:rsidRPr="002B1D47">
      <w:rPr>
        <w:rStyle w:val="PageNumber"/>
        <w:color w:val="262626" w:themeColor="text1" w:themeTint="D9"/>
        <w:sz w:val="16"/>
        <w:szCs w:val="16"/>
      </w:rPr>
      <w:t xml:space="preserve"> of </w:t>
    </w:r>
    <w:r>
      <w:rPr>
        <w:rStyle w:val="PageNumber"/>
        <w:color w:val="262626" w:themeColor="text1" w:themeTint="D9"/>
        <w:sz w:val="16"/>
        <w:szCs w:val="16"/>
      </w:rPr>
      <w:t>2</w:t>
    </w:r>
  </w:p>
  <w:p w14:paraId="594E6C74" w14:textId="77777777" w:rsidR="001A4D1A" w:rsidRDefault="002B1D47" w:rsidP="001A4D1A">
    <w:pPr>
      <w:pStyle w:val="Footer"/>
      <w:ind w:right="360"/>
    </w:pPr>
    <w:r w:rsidRPr="00E837F2">
      <w:rPr>
        <w:noProof/>
        <w:highlight w:val="yellow"/>
      </w:rPr>
      <w:drawing>
        <wp:anchor distT="0" distB="0" distL="114300" distR="114300" simplePos="0" relativeHeight="251660288" behindDoc="0" locked="0" layoutInCell="1" allowOverlap="1" wp14:anchorId="5AF53E2D" wp14:editId="0D5F1BB8">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7607" w14:textId="77777777" w:rsidR="002B1D47" w:rsidRDefault="002B1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C4743" w14:textId="77777777" w:rsidR="00543B87" w:rsidRDefault="00543B87" w:rsidP="00EC02CF">
      <w:r>
        <w:separator/>
      </w:r>
    </w:p>
  </w:footnote>
  <w:footnote w:type="continuationSeparator" w:id="0">
    <w:p w14:paraId="60086DC3" w14:textId="77777777" w:rsidR="00543B87" w:rsidRDefault="00543B87" w:rsidP="00EC0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8FDA5" w14:textId="77777777" w:rsidR="002B1D47" w:rsidRDefault="002B1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8EBD" w14:textId="77777777" w:rsidR="00463FB4" w:rsidRPr="006C6718" w:rsidRDefault="002B1D47" w:rsidP="006C6718">
    <w:pPr>
      <w:pStyle w:val="NoSpacing"/>
    </w:pPr>
    <w:r w:rsidRPr="00EE24D0">
      <w:rPr>
        <w:noProof/>
      </w:rPr>
      <w:drawing>
        <wp:anchor distT="0" distB="0" distL="114300" distR="114300" simplePos="0" relativeHeight="251659264" behindDoc="0" locked="1" layoutInCell="1" allowOverlap="1" wp14:anchorId="0C2A33BF" wp14:editId="4A0FCB40">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Pr="006C6718">
      <w:rPr>
        <w:b/>
        <w:bCs/>
      </w:rPr>
      <w:t>Identifier:</w:t>
    </w:r>
    <w:r w:rsidRPr="006C6718">
      <w:t xml:space="preserve"> </w:t>
    </w:r>
    <w:r w:rsidRPr="002B1D47">
      <w:t>KS2_Y</w:t>
    </w:r>
    <w:r w:rsidRPr="002B1D47">
      <w:t>3</w:t>
    </w:r>
    <w:r w:rsidRPr="002B1D47">
      <w:t>_Unit_</w:t>
    </w:r>
    <w:r w:rsidRPr="002B1D47">
      <w:t>12</w:t>
    </w:r>
    <w:r w:rsidRPr="002B1D47">
      <w:t>_</w:t>
    </w:r>
    <w:r w:rsidRPr="002B1D47">
      <w:t>Su</w:t>
    </w:r>
    <w:r w:rsidRPr="002B1D47">
      <w:t>_Wk_0</w:t>
    </w:r>
    <w:r w:rsidRPr="002B1D47">
      <w:t>1</w:t>
    </w:r>
    <w:r w:rsidRPr="002B1D47">
      <w:t>_of_03_R123_Lesson_Plan_v2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39D2" w14:textId="77777777" w:rsidR="002B1D47" w:rsidRDefault="002B1D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n0AYdPk0/Wm1CRAjGoKJKd58iUH2tcNSxx1FBIDgADdAAiobIQ4l5d3a08HUUQ8N"/>
  </w:docVars>
  <w:rsids>
    <w:rsidRoot w:val="00EC02CF"/>
    <w:rsid w:val="000E4DB7"/>
    <w:rsid w:val="002B1D47"/>
    <w:rsid w:val="002B45C8"/>
    <w:rsid w:val="00543B87"/>
    <w:rsid w:val="00972C49"/>
    <w:rsid w:val="00B1254B"/>
    <w:rsid w:val="00C11BD1"/>
    <w:rsid w:val="00C645FE"/>
    <w:rsid w:val="00EC0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1E2DD"/>
  <w15:chartTrackingRefBased/>
  <w15:docId w15:val="{B44366B0-AE2F-4253-A49A-1B780B77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2CF"/>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EC02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02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C02C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2C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C02CF"/>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EC02CF"/>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EC02CF"/>
    <w:pPr>
      <w:tabs>
        <w:tab w:val="center" w:pos="4680"/>
        <w:tab w:val="right" w:pos="9360"/>
      </w:tabs>
    </w:pPr>
  </w:style>
  <w:style w:type="character" w:customStyle="1" w:styleId="HeaderChar">
    <w:name w:val="Header Char"/>
    <w:basedOn w:val="DefaultParagraphFont"/>
    <w:link w:val="Header"/>
    <w:uiPriority w:val="99"/>
    <w:rsid w:val="00EC02CF"/>
    <w:rPr>
      <w:kern w:val="0"/>
      <w:sz w:val="24"/>
      <w:szCs w:val="24"/>
      <w14:ligatures w14:val="none"/>
    </w:rPr>
  </w:style>
  <w:style w:type="paragraph" w:styleId="Footer">
    <w:name w:val="footer"/>
    <w:basedOn w:val="Normal"/>
    <w:link w:val="FooterChar"/>
    <w:uiPriority w:val="99"/>
    <w:unhideWhenUsed/>
    <w:rsid w:val="00EC02CF"/>
    <w:pPr>
      <w:tabs>
        <w:tab w:val="center" w:pos="4680"/>
        <w:tab w:val="right" w:pos="9360"/>
      </w:tabs>
    </w:pPr>
  </w:style>
  <w:style w:type="character" w:customStyle="1" w:styleId="FooterChar">
    <w:name w:val="Footer Char"/>
    <w:basedOn w:val="DefaultParagraphFont"/>
    <w:link w:val="Footer"/>
    <w:uiPriority w:val="99"/>
    <w:rsid w:val="00EC02CF"/>
    <w:rPr>
      <w:kern w:val="0"/>
      <w:sz w:val="24"/>
      <w:szCs w:val="24"/>
      <w14:ligatures w14:val="none"/>
    </w:rPr>
  </w:style>
  <w:style w:type="paragraph" w:styleId="NoSpacing">
    <w:name w:val="No Spacing"/>
    <w:uiPriority w:val="1"/>
    <w:qFormat/>
    <w:rsid w:val="00EC02CF"/>
    <w:pPr>
      <w:spacing w:after="0" w:line="240" w:lineRule="auto"/>
    </w:pPr>
    <w:rPr>
      <w:kern w:val="0"/>
      <w:sz w:val="24"/>
      <w:szCs w:val="24"/>
      <w14:ligatures w14:val="none"/>
    </w:rPr>
  </w:style>
  <w:style w:type="character" w:styleId="PageNumber">
    <w:name w:val="page number"/>
    <w:basedOn w:val="DefaultParagraphFont"/>
    <w:uiPriority w:val="99"/>
    <w:semiHidden/>
    <w:unhideWhenUsed/>
    <w:rsid w:val="00EC02CF"/>
  </w:style>
  <w:style w:type="table" w:styleId="TableGrid">
    <w:name w:val="Table Grid"/>
    <w:basedOn w:val="TableNormal"/>
    <w:uiPriority w:val="39"/>
    <w:rsid w:val="00EC02CF"/>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C02CF"/>
    <w:rPr>
      <w:color w:val="0066FF"/>
      <w:u w:val="single"/>
    </w:rPr>
  </w:style>
  <w:style w:type="paragraph" w:styleId="BodyText">
    <w:name w:val="Body Text"/>
    <w:basedOn w:val="Normal"/>
    <w:link w:val="BodyTextChar"/>
    <w:uiPriority w:val="99"/>
    <w:semiHidden/>
    <w:unhideWhenUsed/>
    <w:rsid w:val="00EC02CF"/>
    <w:pPr>
      <w:spacing w:after="120"/>
    </w:pPr>
  </w:style>
  <w:style w:type="character" w:customStyle="1" w:styleId="BodyTextChar">
    <w:name w:val="Body Text Char"/>
    <w:basedOn w:val="DefaultParagraphFont"/>
    <w:link w:val="BodyText"/>
    <w:uiPriority w:val="99"/>
    <w:semiHidden/>
    <w:rsid w:val="00EC02CF"/>
    <w:rPr>
      <w:kern w:val="0"/>
      <w:sz w:val="24"/>
      <w:szCs w:val="24"/>
      <w14:ligatures w14:val="none"/>
    </w:rPr>
  </w:style>
  <w:style w:type="character" w:styleId="UnresolvedMention">
    <w:name w:val="Unresolved Mention"/>
    <w:basedOn w:val="DefaultParagraphFont"/>
    <w:uiPriority w:val="99"/>
    <w:semiHidden/>
    <w:unhideWhenUsed/>
    <w:rsid w:val="00972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66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erstandinghumanism.org.uk/wp-content/uploads/2021/10/What-are-humanist-goals-for-society-.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understandinghumanism.org.uk/wp-content/uploads/2021/11/Society-overview-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hirinabedinirad.com/portfolio/heaven-on-earth/"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understandinghumanism.org.uk/area/the-one-lif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2531</Characters>
  <Application>Microsoft Office Word</Application>
  <DocSecurity>4</DocSecurity>
  <Lines>88</Lines>
  <Paragraphs>24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Disposition: Being Hopeful and visionary</vt:lpstr>
      <vt:lpstr>    Lesson: One </vt:lpstr>
      <vt:lpstr>        Question/LO: 	What needs changing in our world? Can we imagine the world being d</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Jill Stolberg</dc:creator>
  <cp:keywords/>
  <dc:description/>
  <cp:lastModifiedBy>Jaspal Shambi</cp:lastModifiedBy>
  <cp:revision>2</cp:revision>
  <dcterms:created xsi:type="dcterms:W3CDTF">2023-05-04T14:17:00Z</dcterms:created>
  <dcterms:modified xsi:type="dcterms:W3CDTF">2023-05-04T14:17:00Z</dcterms:modified>
</cp:coreProperties>
</file>