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647C" w14:textId="77777777" w:rsidR="000E7CB1" w:rsidRPr="000E7CB1" w:rsidRDefault="000E7CB1" w:rsidP="000E7CB1">
      <w:pPr>
        <w:pStyle w:val="Heading1"/>
      </w:pPr>
      <w:r w:rsidRPr="000E7CB1">
        <w:t>Surah Al-</w:t>
      </w:r>
      <w:proofErr w:type="spellStart"/>
      <w:r w:rsidRPr="000E7CB1">
        <w:t>Ikhlas</w:t>
      </w:r>
      <w:proofErr w:type="spellEnd"/>
      <w:r w:rsidRPr="000E7CB1">
        <w:t xml:space="preserve"> (Qur’an 112:1-4)</w:t>
      </w:r>
    </w:p>
    <w:p w14:paraId="6A67AF07" w14:textId="77777777" w:rsidR="000E7CB1" w:rsidRPr="000E7CB1" w:rsidRDefault="000E7CB1" w:rsidP="000E7CB1">
      <w:pPr>
        <w:tabs>
          <w:tab w:val="left" w:pos="5655"/>
        </w:tabs>
        <w:rPr>
          <w:rFonts w:ascii="Arial" w:eastAsia="Times New Roman" w:hAnsi="Arial" w:cs="Arial"/>
          <w:lang w:val="en-US"/>
        </w:rPr>
      </w:pPr>
    </w:p>
    <w:p w14:paraId="26B29269" w14:textId="77777777" w:rsidR="000E7CB1" w:rsidRPr="000E7CB1" w:rsidRDefault="000E7CB1" w:rsidP="000E7CB1">
      <w:pPr>
        <w:tabs>
          <w:tab w:val="left" w:pos="5655"/>
        </w:tabs>
        <w:ind w:left="360"/>
        <w:jc w:val="center"/>
        <w:rPr>
          <w:rFonts w:ascii="Arial" w:eastAsia="Times New Roman" w:hAnsi="Arial" w:cs="Arial"/>
          <w:lang w:val="en-US"/>
        </w:rPr>
      </w:pPr>
    </w:p>
    <w:p w14:paraId="2BA78B15" w14:textId="77777777" w:rsidR="000E7CB1" w:rsidRPr="000E7CB1" w:rsidRDefault="000E7CB1" w:rsidP="000E7CB1">
      <w:pPr>
        <w:tabs>
          <w:tab w:val="left" w:pos="5655"/>
        </w:tabs>
        <w:ind w:left="360"/>
        <w:jc w:val="center"/>
        <w:rPr>
          <w:rFonts w:ascii="Arial" w:eastAsia="Times New Roman" w:hAnsi="Arial" w:cs="Arial"/>
          <w:lang w:val="en-US"/>
        </w:rPr>
      </w:pPr>
      <w:r w:rsidRPr="000E7CB1">
        <w:rPr>
          <w:rFonts w:ascii="Arial" w:eastAsia="Times New Roman" w:hAnsi="Arial" w:cs="Arial"/>
          <w:lang w:val="en-US"/>
        </w:rPr>
        <w:t>In the name of Allah, the Most Gracious, Most Merciful</w:t>
      </w:r>
    </w:p>
    <w:p w14:paraId="558F5C4D" w14:textId="77777777" w:rsidR="000E7CB1" w:rsidRPr="000E7CB1" w:rsidRDefault="000E7CB1" w:rsidP="000E7CB1">
      <w:pPr>
        <w:tabs>
          <w:tab w:val="left" w:pos="5655"/>
        </w:tabs>
        <w:ind w:left="360"/>
        <w:rPr>
          <w:rFonts w:ascii="Arial" w:eastAsia="Times New Roman" w:hAnsi="Arial" w:cs="Arial"/>
          <w:lang w:val="en-US"/>
        </w:rPr>
      </w:pPr>
      <w:r w:rsidRPr="000E7CB1">
        <w:rPr>
          <w:rFonts w:ascii="Arial" w:eastAsia="Times New Roman" w:hAnsi="Arial" w:cs="Arial"/>
          <w:lang w:val="en-US"/>
        </w:rPr>
        <w:t xml:space="preserve">      </w:t>
      </w:r>
    </w:p>
    <w:p w14:paraId="77D4CE3C" w14:textId="77777777" w:rsidR="000E7CB1" w:rsidRPr="000E7CB1" w:rsidRDefault="000E7CB1" w:rsidP="000E7CB1">
      <w:pPr>
        <w:tabs>
          <w:tab w:val="left" w:pos="5655"/>
        </w:tabs>
        <w:ind w:left="360"/>
        <w:rPr>
          <w:rFonts w:ascii="Arial" w:eastAsia="Times New Roman" w:hAnsi="Arial" w:cs="Arial"/>
          <w:lang w:val="en-US"/>
        </w:rPr>
      </w:pPr>
    </w:p>
    <w:p w14:paraId="39F8D2F3" w14:textId="77777777" w:rsidR="000E7CB1" w:rsidRPr="000E7CB1" w:rsidRDefault="000E7CB1" w:rsidP="000E7CB1">
      <w:pPr>
        <w:tabs>
          <w:tab w:val="left" w:pos="5655"/>
        </w:tabs>
        <w:ind w:left="720"/>
        <w:jc w:val="center"/>
        <w:rPr>
          <w:rFonts w:ascii="Arial" w:eastAsia="Times New Roman" w:hAnsi="Arial" w:cs="Arial"/>
          <w:lang w:val="en-US"/>
        </w:rPr>
      </w:pPr>
      <w:r w:rsidRPr="000E7CB1">
        <w:rPr>
          <w:rFonts w:ascii="Arial" w:eastAsia="Times New Roman" w:hAnsi="Arial" w:cs="Arial"/>
          <w:lang w:val="en-US"/>
        </w:rPr>
        <w:t>(</w:t>
      </w:r>
      <w:proofErr w:type="gramStart"/>
      <w:r w:rsidRPr="000E7CB1">
        <w:rPr>
          <w:rFonts w:ascii="Arial" w:eastAsia="Times New Roman" w:hAnsi="Arial" w:cs="Arial"/>
          <w:lang w:val="en-US"/>
        </w:rPr>
        <w:t>1)Say</w:t>
      </w:r>
      <w:proofErr w:type="gramEnd"/>
      <w:r w:rsidRPr="000E7CB1">
        <w:rPr>
          <w:rFonts w:ascii="Arial" w:eastAsia="Times New Roman" w:hAnsi="Arial" w:cs="Arial"/>
          <w:lang w:val="en-US"/>
        </w:rPr>
        <w:t xml:space="preserve">: He is Allah, the One and Only; </w:t>
      </w:r>
    </w:p>
    <w:p w14:paraId="19C1978F" w14:textId="77777777" w:rsidR="000E7CB1" w:rsidRPr="000E7CB1" w:rsidRDefault="000E7CB1" w:rsidP="000E7CB1">
      <w:pPr>
        <w:tabs>
          <w:tab w:val="left" w:pos="5655"/>
        </w:tabs>
        <w:ind w:left="720"/>
        <w:jc w:val="center"/>
        <w:rPr>
          <w:rFonts w:ascii="Arial" w:eastAsia="Times New Roman" w:hAnsi="Arial" w:cs="Arial"/>
          <w:lang w:val="en-US"/>
        </w:rPr>
      </w:pPr>
      <w:r w:rsidRPr="000E7CB1">
        <w:rPr>
          <w:rFonts w:ascii="Arial" w:eastAsia="Times New Roman" w:hAnsi="Arial" w:cs="Arial"/>
          <w:lang w:val="en-US"/>
        </w:rPr>
        <w:t>(</w:t>
      </w:r>
      <w:proofErr w:type="gramStart"/>
      <w:r w:rsidRPr="000E7CB1">
        <w:rPr>
          <w:rFonts w:ascii="Arial" w:eastAsia="Times New Roman" w:hAnsi="Arial" w:cs="Arial"/>
          <w:lang w:val="en-US"/>
        </w:rPr>
        <w:t>2)Allah</w:t>
      </w:r>
      <w:proofErr w:type="gramEnd"/>
      <w:r w:rsidRPr="000E7CB1">
        <w:rPr>
          <w:rFonts w:ascii="Arial" w:eastAsia="Times New Roman" w:hAnsi="Arial" w:cs="Arial"/>
          <w:lang w:val="en-US"/>
        </w:rPr>
        <w:t>, the Eternal, Absolute</w:t>
      </w:r>
    </w:p>
    <w:p w14:paraId="32E01647" w14:textId="77777777" w:rsidR="000E7CB1" w:rsidRPr="000E7CB1" w:rsidRDefault="000E7CB1" w:rsidP="000E7CB1">
      <w:pPr>
        <w:tabs>
          <w:tab w:val="left" w:pos="5655"/>
        </w:tabs>
        <w:ind w:left="720"/>
        <w:jc w:val="center"/>
        <w:rPr>
          <w:rFonts w:ascii="Arial" w:eastAsia="Times New Roman" w:hAnsi="Arial" w:cs="Arial"/>
          <w:lang w:val="en-US"/>
        </w:rPr>
      </w:pPr>
      <w:r w:rsidRPr="000E7CB1">
        <w:rPr>
          <w:rFonts w:ascii="Arial" w:eastAsia="Times New Roman" w:hAnsi="Arial" w:cs="Arial"/>
          <w:lang w:val="en-US"/>
        </w:rPr>
        <w:t>(</w:t>
      </w:r>
      <w:proofErr w:type="gramStart"/>
      <w:r w:rsidRPr="000E7CB1">
        <w:rPr>
          <w:rFonts w:ascii="Arial" w:eastAsia="Times New Roman" w:hAnsi="Arial" w:cs="Arial"/>
          <w:lang w:val="en-US"/>
        </w:rPr>
        <w:t>3)He</w:t>
      </w:r>
      <w:proofErr w:type="gramEnd"/>
      <w:r w:rsidRPr="000E7CB1">
        <w:rPr>
          <w:rFonts w:ascii="Arial" w:eastAsia="Times New Roman" w:hAnsi="Arial" w:cs="Arial"/>
          <w:lang w:val="en-US"/>
        </w:rPr>
        <w:t xml:space="preserve"> begets not, nor is he begotten</w:t>
      </w:r>
    </w:p>
    <w:p w14:paraId="59C366A7" w14:textId="77777777" w:rsidR="000E7CB1" w:rsidRPr="000E7CB1" w:rsidRDefault="000E7CB1" w:rsidP="000E7CB1">
      <w:pPr>
        <w:tabs>
          <w:tab w:val="left" w:pos="5655"/>
        </w:tabs>
        <w:ind w:left="720"/>
        <w:jc w:val="center"/>
        <w:rPr>
          <w:rFonts w:ascii="Arial" w:eastAsia="Times New Roman" w:hAnsi="Arial" w:cs="Arial"/>
          <w:lang w:val="en-US"/>
        </w:rPr>
      </w:pPr>
    </w:p>
    <w:p w14:paraId="3845EBBC" w14:textId="77777777" w:rsidR="000E7CB1" w:rsidRPr="000E7CB1" w:rsidRDefault="000E7CB1" w:rsidP="000E7CB1">
      <w:pPr>
        <w:tabs>
          <w:tab w:val="left" w:pos="5655"/>
        </w:tabs>
        <w:ind w:left="720"/>
        <w:jc w:val="center"/>
        <w:rPr>
          <w:rFonts w:ascii="Arial" w:eastAsia="Times New Roman" w:hAnsi="Arial" w:cs="Arial"/>
          <w:lang w:val="en-US"/>
        </w:rPr>
      </w:pPr>
      <w:r w:rsidRPr="000E7CB1">
        <w:rPr>
          <w:rFonts w:ascii="Arial" w:eastAsia="Times New Roman" w:hAnsi="Arial" w:cs="Arial"/>
          <w:lang w:val="en-US"/>
        </w:rPr>
        <w:t>(</w:t>
      </w:r>
      <w:proofErr w:type="gramStart"/>
      <w:r w:rsidRPr="000E7CB1">
        <w:rPr>
          <w:rFonts w:ascii="Arial" w:eastAsia="Times New Roman" w:hAnsi="Arial" w:cs="Arial"/>
          <w:lang w:val="en-US"/>
        </w:rPr>
        <w:t>4)And</w:t>
      </w:r>
      <w:proofErr w:type="gramEnd"/>
      <w:r w:rsidRPr="000E7CB1">
        <w:rPr>
          <w:rFonts w:ascii="Arial" w:eastAsia="Times New Roman" w:hAnsi="Arial" w:cs="Arial"/>
          <w:lang w:val="en-US"/>
        </w:rPr>
        <w:t xml:space="preserve"> there is none like unto him.</w:t>
      </w:r>
    </w:p>
    <w:p w14:paraId="6D7167AE" w14:textId="77777777" w:rsidR="000E7CB1" w:rsidRPr="000E7CB1" w:rsidRDefault="000E7CB1" w:rsidP="000E7CB1">
      <w:pPr>
        <w:tabs>
          <w:tab w:val="left" w:pos="5655"/>
        </w:tabs>
        <w:ind w:left="720"/>
        <w:jc w:val="center"/>
        <w:rPr>
          <w:rFonts w:ascii="Arial" w:eastAsia="Times New Roman" w:hAnsi="Arial" w:cs="Arial"/>
          <w:lang w:val="en-US"/>
        </w:rPr>
      </w:pPr>
    </w:p>
    <w:p w14:paraId="32A37CFE" w14:textId="77777777" w:rsidR="000E7CB1" w:rsidRPr="000E7CB1" w:rsidRDefault="000E7CB1" w:rsidP="000E7CB1">
      <w:pPr>
        <w:tabs>
          <w:tab w:val="left" w:pos="5655"/>
        </w:tabs>
        <w:ind w:left="720"/>
        <w:jc w:val="center"/>
        <w:rPr>
          <w:rFonts w:ascii="Arial" w:eastAsia="Times New Roman" w:hAnsi="Arial" w:cs="Arial"/>
          <w:lang w:val="en-US"/>
        </w:rPr>
      </w:pPr>
    </w:p>
    <w:p w14:paraId="44FEDCA3" w14:textId="62BFDEFA" w:rsidR="000E7CB1" w:rsidRPr="000E7CB1" w:rsidRDefault="000E7CB1" w:rsidP="000E7CB1">
      <w:pPr>
        <w:tabs>
          <w:tab w:val="left" w:pos="5655"/>
        </w:tabs>
        <w:ind w:left="720"/>
        <w:rPr>
          <w:rFonts w:ascii="Arial" w:eastAsia="Times New Roman" w:hAnsi="Arial" w:cs="Arial"/>
          <w:lang w:val="en-US"/>
        </w:rPr>
      </w:pPr>
      <w:r w:rsidRPr="000E7CB1">
        <w:rPr>
          <w:rFonts w:ascii="Arial" w:eastAsia="Times New Roman" w:hAnsi="Arial" w:cs="Arial"/>
          <w:lang w:val="en-US"/>
        </w:rPr>
        <w:t xml:space="preserve">These verses stress that Allah (God) as Only One. That He </w:t>
      </w:r>
      <w:proofErr w:type="gramStart"/>
      <w:r w:rsidRPr="000E7CB1">
        <w:rPr>
          <w:rFonts w:ascii="Arial" w:eastAsia="Times New Roman" w:hAnsi="Arial" w:cs="Arial"/>
          <w:lang w:val="en-US"/>
        </w:rPr>
        <w:t>definitely</w:t>
      </w:r>
      <w:r>
        <w:rPr>
          <w:rFonts w:ascii="Arial" w:eastAsia="Times New Roman" w:hAnsi="Arial" w:cs="Arial"/>
          <w:lang w:val="en-US"/>
        </w:rPr>
        <w:t xml:space="preserve"> </w:t>
      </w:r>
      <w:r w:rsidRPr="000E7CB1">
        <w:rPr>
          <w:rFonts w:ascii="Arial" w:eastAsia="Times New Roman" w:hAnsi="Arial" w:cs="Arial"/>
          <w:lang w:val="en-US"/>
        </w:rPr>
        <w:t>is</w:t>
      </w:r>
      <w:proofErr w:type="gramEnd"/>
      <w:r w:rsidRPr="000E7CB1">
        <w:rPr>
          <w:rFonts w:ascii="Arial" w:eastAsia="Times New Roman" w:hAnsi="Arial" w:cs="Arial"/>
          <w:lang w:val="en-US"/>
        </w:rPr>
        <w:t xml:space="preserve"> present now has been always present and will be forever present. That Allah (God) has/ had no parents or children. There is nothing like him.  </w:t>
      </w:r>
    </w:p>
    <w:p w14:paraId="43B38F26" w14:textId="77777777" w:rsidR="00233C9D" w:rsidRPr="000E7CB1" w:rsidRDefault="00233C9D" w:rsidP="000E7CB1"/>
    <w:sectPr w:rsidR="00233C9D" w:rsidRPr="000E7CB1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10D53836" w:rsidR="001A4D1A" w:rsidRPr="001A4D1A" w:rsidRDefault="00F953FA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0E7CB1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7B3F4059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670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0E7CB1" w:rsidRPr="000E7CB1">
      <w:t>KS1_Y2_Unit_11_Su_Wk_0</w:t>
    </w:r>
    <w:r w:rsidR="00F953FA">
      <w:t>3</w:t>
    </w:r>
    <w:r w:rsidR="000E7CB1" w:rsidRPr="000E7CB1">
      <w:t>_of_03_R123_Resource_Worksheet_1_v1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323897">
    <w:abstractNumId w:val="4"/>
  </w:num>
  <w:num w:numId="2" w16cid:durableId="1218783462">
    <w:abstractNumId w:val="3"/>
  </w:num>
  <w:num w:numId="3" w16cid:durableId="736049696">
    <w:abstractNumId w:val="1"/>
  </w:num>
  <w:num w:numId="4" w16cid:durableId="1113405124">
    <w:abstractNumId w:val="0"/>
  </w:num>
  <w:num w:numId="5" w16cid:durableId="1730303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0E7CB1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953FA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CB1"/>
    <w:pPr>
      <w:tabs>
        <w:tab w:val="left" w:pos="5655"/>
      </w:tabs>
      <w:jc w:val="center"/>
      <w:outlineLvl w:val="0"/>
    </w:pPr>
    <w:rPr>
      <w:rFonts w:ascii="Arial" w:eastAsia="Times New Roman" w:hAnsi="Arial" w:cs="Arial"/>
      <w:b/>
      <w:bCs/>
      <w:sz w:val="32"/>
      <w:szCs w:val="32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7CB1"/>
    <w:rPr>
      <w:rFonts w:ascii="Arial" w:eastAsia="Times New Roman" w:hAnsi="Arial" w:cs="Arial"/>
      <w:b/>
      <w:bCs/>
      <w:sz w:val="32"/>
      <w:szCs w:val="32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3</cp:revision>
  <dcterms:created xsi:type="dcterms:W3CDTF">2023-04-27T11:12:00Z</dcterms:created>
  <dcterms:modified xsi:type="dcterms:W3CDTF">2023-04-28T14:00:00Z</dcterms:modified>
</cp:coreProperties>
</file>