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7326D79F"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C87C6A">
        <w:rPr>
          <w:color w:val="auto"/>
        </w:rPr>
        <w:t>Imag</w:t>
      </w:r>
      <w:r w:rsidR="00675A42">
        <w:rPr>
          <w:color w:val="auto"/>
        </w:rPr>
        <w:t>inative and Exploratory</w:t>
      </w:r>
    </w:p>
    <w:p w14:paraId="5298652D" w14:textId="77777777" w:rsidR="00233C9D" w:rsidRPr="00FB37A1" w:rsidRDefault="00233C9D" w:rsidP="00233C9D">
      <w:pPr>
        <w:pStyle w:val="Header"/>
        <w:rPr>
          <w:sz w:val="10"/>
          <w:szCs w:val="10"/>
        </w:rPr>
      </w:pPr>
    </w:p>
    <w:p w14:paraId="3B6E5015" w14:textId="0B105AC1" w:rsidR="00233C9D" w:rsidRPr="00836701" w:rsidRDefault="00233C9D" w:rsidP="00233C9D">
      <w:pPr>
        <w:pStyle w:val="Heading2"/>
        <w:rPr>
          <w:rFonts w:asciiTheme="minorHAnsi" w:hAnsiTheme="minorHAnsi" w:cstheme="minorHAnsi"/>
          <w:color w:val="auto"/>
        </w:rPr>
      </w:pPr>
      <w:r w:rsidRPr="00836701">
        <w:rPr>
          <w:rFonts w:asciiTheme="minorHAnsi" w:hAnsiTheme="minorHAnsi" w:cstheme="minorHAnsi"/>
          <w:b/>
          <w:bCs/>
          <w:color w:val="auto"/>
        </w:rPr>
        <w:t>Lesson:</w:t>
      </w:r>
      <w:r w:rsidRPr="00836701">
        <w:rPr>
          <w:rFonts w:asciiTheme="minorHAnsi" w:hAnsiTheme="minorHAnsi" w:cstheme="minorHAnsi"/>
          <w:color w:val="auto"/>
        </w:rPr>
        <w:t xml:space="preserve"> </w:t>
      </w:r>
      <w:r w:rsidR="00343B07" w:rsidRPr="00836701">
        <w:rPr>
          <w:rFonts w:asciiTheme="minorHAnsi" w:hAnsiTheme="minorHAnsi" w:cstheme="minorHAnsi"/>
          <w:color w:val="auto"/>
        </w:rPr>
        <w:t>Two</w:t>
      </w:r>
    </w:p>
    <w:p w14:paraId="1202FC37" w14:textId="77777777" w:rsidR="00233C9D" w:rsidRPr="00836701" w:rsidRDefault="00233C9D" w:rsidP="00233C9D">
      <w:pPr>
        <w:pStyle w:val="Header"/>
        <w:rPr>
          <w:rFonts w:cstheme="minorHAnsi"/>
          <w:sz w:val="10"/>
          <w:szCs w:val="10"/>
        </w:rPr>
      </w:pPr>
    </w:p>
    <w:p w14:paraId="2ACE54F2" w14:textId="3935CE9E" w:rsidR="00E45867" w:rsidRPr="00836701" w:rsidRDefault="00233C9D" w:rsidP="00330940">
      <w:pPr>
        <w:widowControl w:val="0"/>
        <w:rPr>
          <w:rFonts w:cstheme="minorHAnsi"/>
          <w:iCs/>
          <w:color w:val="000000" w:themeColor="text1"/>
        </w:rPr>
      </w:pPr>
      <w:r w:rsidRPr="00836701">
        <w:rPr>
          <w:rFonts w:cstheme="minorHAnsi"/>
        </w:rPr>
        <w:t xml:space="preserve">Question/LO: </w:t>
      </w:r>
      <w:r w:rsidR="00EE6817" w:rsidRPr="00836701">
        <w:rPr>
          <w:rFonts w:cstheme="minorHAnsi"/>
        </w:rPr>
        <w:tab/>
      </w:r>
      <w:r w:rsidR="00B8436A" w:rsidRPr="00446F56">
        <w:rPr>
          <w:rFonts w:cstheme="minorHAnsi"/>
          <w:iCs/>
          <w:color w:val="1F3864" w:themeColor="accent1" w:themeShade="80"/>
        </w:rPr>
        <w:t>What</w:t>
      </w:r>
      <w:r w:rsidR="00912383" w:rsidRPr="00446F56">
        <w:rPr>
          <w:rFonts w:cstheme="minorHAnsi"/>
          <w:iCs/>
          <w:color w:val="1F3864" w:themeColor="accent1" w:themeShade="80"/>
        </w:rPr>
        <w:t xml:space="preserve"> do </w:t>
      </w:r>
      <w:r w:rsidR="00330940" w:rsidRPr="00446F56">
        <w:rPr>
          <w:rFonts w:cstheme="minorHAnsi"/>
          <w:iCs/>
          <w:color w:val="1F3864" w:themeColor="accent1" w:themeShade="80"/>
        </w:rPr>
        <w:t xml:space="preserve">Christians, Hindus and Sikhs </w:t>
      </w:r>
      <w:r w:rsidR="000F4421" w:rsidRPr="00446F56">
        <w:rPr>
          <w:rFonts w:cstheme="minorHAnsi"/>
          <w:iCs/>
          <w:color w:val="1F3864" w:themeColor="accent1" w:themeShade="80"/>
        </w:rPr>
        <w:t xml:space="preserve">think </w:t>
      </w:r>
      <w:r w:rsidR="00912383" w:rsidRPr="00446F56">
        <w:rPr>
          <w:rFonts w:cstheme="minorHAnsi"/>
          <w:iCs/>
          <w:color w:val="1F3864" w:themeColor="accent1" w:themeShade="80"/>
        </w:rPr>
        <w:t>God</w:t>
      </w:r>
      <w:r w:rsidR="00997251" w:rsidRPr="00446F56">
        <w:rPr>
          <w:rFonts w:cstheme="minorHAnsi"/>
          <w:iCs/>
          <w:color w:val="1F3864" w:themeColor="accent1" w:themeShade="80"/>
        </w:rPr>
        <w:t xml:space="preserve"> is like</w:t>
      </w:r>
      <w:r w:rsidR="00912383" w:rsidRPr="00446F56">
        <w:rPr>
          <w:rFonts w:cstheme="minorHAnsi"/>
          <w:iCs/>
          <w:color w:val="1F3864" w:themeColor="accent1" w:themeShade="80"/>
        </w:rPr>
        <w:t>?</w:t>
      </w:r>
      <w:r w:rsidR="00912383" w:rsidRPr="00836701">
        <w:rPr>
          <w:rFonts w:cstheme="minorHAnsi"/>
          <w:iCs/>
          <w:color w:val="1F3864" w:themeColor="accent1" w:themeShade="80"/>
        </w:rPr>
        <w:t xml:space="preserve"> </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3816B0E3" w14:textId="207B3E39" w:rsidR="00653CB5" w:rsidRPr="00836701" w:rsidRDefault="00A1572F" w:rsidP="00653CB5">
            <w:pPr>
              <w:widowControl w:val="0"/>
              <w:rPr>
                <w:rFonts w:cstheme="minorHAnsi"/>
                <w:color w:val="000000" w:themeColor="text1"/>
              </w:rPr>
            </w:pPr>
            <w:r w:rsidRPr="00836701">
              <w:rPr>
                <w:rFonts w:cstheme="minorHAnsi"/>
                <w:color w:val="000000" w:themeColor="text1"/>
              </w:rPr>
              <w:t>Ask pupils to th</w:t>
            </w:r>
            <w:r w:rsidR="001A4F4C" w:rsidRPr="00836701">
              <w:rPr>
                <w:rFonts w:cstheme="minorHAnsi"/>
                <w:color w:val="000000" w:themeColor="text1"/>
              </w:rPr>
              <w:t xml:space="preserve">ink back to last lesson and the use of our </w:t>
            </w:r>
            <w:r w:rsidR="00AD1E71" w:rsidRPr="00836701">
              <w:rPr>
                <w:rFonts w:cstheme="minorHAnsi"/>
                <w:color w:val="000000" w:themeColor="text1"/>
              </w:rPr>
              <w:t>imaginations. Can you remember some of the amazing things that the Humanist writers thought about in their books?</w:t>
            </w:r>
          </w:p>
          <w:p w14:paraId="7D726F69" w14:textId="2370D8A4" w:rsidR="003504DB" w:rsidRPr="00836701" w:rsidRDefault="003504DB" w:rsidP="00653CB5">
            <w:pPr>
              <w:widowControl w:val="0"/>
              <w:rPr>
                <w:rFonts w:cstheme="minorHAnsi"/>
                <w:color w:val="000000" w:themeColor="text1"/>
              </w:rPr>
            </w:pPr>
            <w:r w:rsidRPr="00836701">
              <w:rPr>
                <w:rFonts w:cstheme="minorHAnsi"/>
                <w:color w:val="000000" w:themeColor="text1"/>
              </w:rPr>
              <w:t>Explain to pupils that in this lesson they will explore what a number of different religio</w:t>
            </w:r>
            <w:r w:rsidR="008B3A20" w:rsidRPr="00836701">
              <w:rPr>
                <w:rFonts w:cstheme="minorHAnsi"/>
                <w:color w:val="000000" w:themeColor="text1"/>
              </w:rPr>
              <w:t>us people</w:t>
            </w:r>
            <w:r w:rsidRPr="00836701">
              <w:rPr>
                <w:rFonts w:cstheme="minorHAnsi"/>
                <w:color w:val="000000" w:themeColor="text1"/>
              </w:rPr>
              <w:t xml:space="preserve"> think about God.</w:t>
            </w:r>
          </w:p>
          <w:p w14:paraId="35E9FA06" w14:textId="77777777" w:rsidR="001A4F4C" w:rsidRPr="00836701" w:rsidRDefault="001A4F4C" w:rsidP="00653CB5">
            <w:pPr>
              <w:widowControl w:val="0"/>
              <w:rPr>
                <w:rFonts w:cstheme="minorHAnsi"/>
                <w:i/>
                <w:iCs/>
                <w:highlight w:val="yellow"/>
              </w:rPr>
            </w:pPr>
          </w:p>
          <w:p w14:paraId="598CBF04" w14:textId="77777777" w:rsidR="00653CB5" w:rsidRPr="00836701" w:rsidRDefault="00653CB5" w:rsidP="00653CB5">
            <w:pPr>
              <w:widowControl w:val="0"/>
              <w:rPr>
                <w:rFonts w:cstheme="minorHAnsi"/>
                <w:b/>
                <w:bCs/>
                <w:u w:val="single"/>
              </w:rPr>
            </w:pPr>
            <w:r w:rsidRPr="00836701">
              <w:rPr>
                <w:rFonts w:cstheme="minorHAnsi"/>
                <w:b/>
                <w:bCs/>
                <w:u w:val="single"/>
              </w:rPr>
              <w:t>Sikhism</w:t>
            </w:r>
          </w:p>
          <w:p w14:paraId="74595C6E" w14:textId="77777777" w:rsidR="006F1FB1" w:rsidRPr="00836701" w:rsidRDefault="006F1FB1" w:rsidP="00653CB5">
            <w:pPr>
              <w:widowControl w:val="0"/>
              <w:rPr>
                <w:rFonts w:cstheme="minorHAnsi"/>
                <w:bCs/>
                <w:i/>
                <w:highlight w:val="yellow"/>
              </w:rPr>
            </w:pPr>
          </w:p>
          <w:p w14:paraId="4A7A79B2" w14:textId="6CAD3A8A" w:rsidR="006F1FB1" w:rsidRPr="00836701" w:rsidRDefault="006F1FB1" w:rsidP="00653CB5">
            <w:pPr>
              <w:widowControl w:val="0"/>
              <w:rPr>
                <w:rFonts w:cstheme="minorHAnsi"/>
                <w:bCs/>
                <w:iCs/>
                <w:color w:val="000000" w:themeColor="text1"/>
              </w:rPr>
            </w:pPr>
            <w:r w:rsidRPr="00836701">
              <w:rPr>
                <w:rFonts w:cstheme="minorHAnsi"/>
                <w:bCs/>
                <w:iCs/>
                <w:color w:val="000000" w:themeColor="text1"/>
              </w:rPr>
              <w:t>Show pupils a</w:t>
            </w:r>
            <w:r w:rsidR="001C19AA" w:rsidRPr="00836701">
              <w:rPr>
                <w:rFonts w:cstheme="minorHAnsi"/>
                <w:bCs/>
                <w:iCs/>
                <w:color w:val="000000" w:themeColor="text1"/>
              </w:rPr>
              <w:t xml:space="preserve"> </w:t>
            </w:r>
            <w:r w:rsidR="00653949" w:rsidRPr="00836701">
              <w:rPr>
                <w:rFonts w:cstheme="minorHAnsi"/>
                <w:bCs/>
                <w:iCs/>
                <w:color w:val="000000" w:themeColor="text1"/>
              </w:rPr>
              <w:t>K</w:t>
            </w:r>
            <w:r w:rsidR="001C19AA" w:rsidRPr="00836701">
              <w:rPr>
                <w:rFonts w:cstheme="minorHAnsi"/>
                <w:bCs/>
                <w:iCs/>
                <w:color w:val="000000" w:themeColor="text1"/>
              </w:rPr>
              <w:t xml:space="preserve">ara </w:t>
            </w:r>
            <w:r w:rsidR="000F1643" w:rsidRPr="00836701">
              <w:rPr>
                <w:rFonts w:cstheme="minorHAnsi"/>
                <w:bCs/>
                <w:iCs/>
                <w:color w:val="000000" w:themeColor="text1"/>
              </w:rPr>
              <w:t>– a steel brac</w:t>
            </w:r>
            <w:r w:rsidR="003760AE" w:rsidRPr="00836701">
              <w:rPr>
                <w:rFonts w:cstheme="minorHAnsi"/>
                <w:bCs/>
                <w:iCs/>
                <w:color w:val="000000" w:themeColor="text1"/>
              </w:rPr>
              <w:t>e</w:t>
            </w:r>
            <w:r w:rsidR="000F1643" w:rsidRPr="00836701">
              <w:rPr>
                <w:rFonts w:cstheme="minorHAnsi"/>
                <w:bCs/>
                <w:iCs/>
                <w:color w:val="000000" w:themeColor="text1"/>
              </w:rPr>
              <w:t>let</w:t>
            </w:r>
            <w:r w:rsidR="00414EC1" w:rsidRPr="00836701">
              <w:rPr>
                <w:rFonts w:cstheme="minorHAnsi"/>
                <w:bCs/>
                <w:iCs/>
                <w:color w:val="000000" w:themeColor="text1"/>
              </w:rPr>
              <w:t xml:space="preserve"> </w:t>
            </w:r>
            <w:r w:rsidR="001C19AA" w:rsidRPr="00836701">
              <w:rPr>
                <w:rFonts w:cstheme="minorHAnsi"/>
                <w:bCs/>
                <w:iCs/>
                <w:color w:val="000000" w:themeColor="text1"/>
              </w:rPr>
              <w:t>(if you have one in your Sikhism box).</w:t>
            </w:r>
            <w:r w:rsidR="00F3445D" w:rsidRPr="00836701">
              <w:rPr>
                <w:rFonts w:cstheme="minorHAnsi"/>
                <w:bCs/>
                <w:iCs/>
                <w:color w:val="000000" w:themeColor="text1"/>
              </w:rPr>
              <w:t xml:space="preserve"> This can be passed around the class for pupils to feel it.</w:t>
            </w:r>
          </w:p>
          <w:p w14:paraId="2FD2D852" w14:textId="26192791" w:rsidR="00501519" w:rsidRPr="00836701" w:rsidRDefault="00501519" w:rsidP="00653CB5">
            <w:pPr>
              <w:widowControl w:val="0"/>
              <w:rPr>
                <w:rFonts w:cstheme="minorHAnsi"/>
                <w:bCs/>
                <w:iCs/>
                <w:color w:val="000000" w:themeColor="text1"/>
              </w:rPr>
            </w:pPr>
          </w:p>
          <w:p w14:paraId="3AA078B2" w14:textId="77777777" w:rsidR="00501519" w:rsidRPr="00836701" w:rsidRDefault="00501519" w:rsidP="00501519">
            <w:pPr>
              <w:widowControl w:val="0"/>
              <w:rPr>
                <w:rFonts w:cstheme="minorHAnsi"/>
                <w:bCs/>
                <w:iCs/>
                <w:color w:val="000000" w:themeColor="text1"/>
              </w:rPr>
            </w:pPr>
            <w:r w:rsidRPr="00836701">
              <w:rPr>
                <w:rFonts w:cstheme="minorHAnsi"/>
                <w:bCs/>
                <w:iCs/>
                <w:color w:val="000000" w:themeColor="text1"/>
              </w:rPr>
              <w:t xml:space="preserve">Show the film of </w:t>
            </w:r>
            <w:proofErr w:type="spellStart"/>
            <w:r w:rsidRPr="00836701">
              <w:rPr>
                <w:rFonts w:cstheme="minorHAnsi"/>
                <w:bCs/>
                <w:iCs/>
                <w:color w:val="000000" w:themeColor="text1"/>
              </w:rPr>
              <w:t>Taran</w:t>
            </w:r>
            <w:proofErr w:type="spellEnd"/>
            <w:r w:rsidRPr="00836701">
              <w:rPr>
                <w:rFonts w:cstheme="minorHAnsi"/>
                <w:bCs/>
                <w:iCs/>
                <w:color w:val="000000" w:themeColor="text1"/>
              </w:rPr>
              <w:t xml:space="preserve"> talking about his Kara. </w:t>
            </w:r>
          </w:p>
          <w:p w14:paraId="5BD9D05B" w14:textId="77777777" w:rsidR="00501519" w:rsidRPr="00836701" w:rsidRDefault="00501519" w:rsidP="00501519">
            <w:pPr>
              <w:widowControl w:val="0"/>
              <w:rPr>
                <w:rFonts w:cstheme="minorHAnsi"/>
                <w:bCs/>
                <w:iCs/>
                <w:color w:val="000000" w:themeColor="text1"/>
              </w:rPr>
            </w:pPr>
          </w:p>
          <w:p w14:paraId="3C4AE0F3" w14:textId="6DA09C47" w:rsidR="00501519" w:rsidRPr="00836701" w:rsidRDefault="00501519" w:rsidP="00501519">
            <w:pPr>
              <w:widowControl w:val="0"/>
              <w:rPr>
                <w:rFonts w:cstheme="minorHAnsi"/>
                <w:bCs/>
                <w:iCs/>
                <w:color w:val="000000" w:themeColor="text1"/>
              </w:rPr>
            </w:pPr>
            <w:r w:rsidRPr="00836701">
              <w:rPr>
                <w:rFonts w:cstheme="minorHAnsi"/>
                <w:bCs/>
                <w:iCs/>
                <w:color w:val="000000" w:themeColor="text1"/>
              </w:rPr>
              <w:t>Reinforce the concept that Sikhs we</w:t>
            </w:r>
            <w:r w:rsidR="00B45FA1" w:rsidRPr="00836701">
              <w:rPr>
                <w:rFonts w:cstheme="minorHAnsi"/>
                <w:bCs/>
                <w:iCs/>
                <w:color w:val="000000" w:themeColor="text1"/>
              </w:rPr>
              <w:t>a</w:t>
            </w:r>
            <w:r w:rsidRPr="00836701">
              <w:rPr>
                <w:rFonts w:cstheme="minorHAnsi"/>
                <w:bCs/>
                <w:iCs/>
                <w:color w:val="000000" w:themeColor="text1"/>
              </w:rPr>
              <w:t xml:space="preserve">r a Kara as part of showing their </w:t>
            </w:r>
            <w:r w:rsidR="00B45FA1" w:rsidRPr="00836701">
              <w:rPr>
                <w:rFonts w:cstheme="minorHAnsi"/>
                <w:bCs/>
                <w:iCs/>
                <w:color w:val="000000" w:themeColor="text1"/>
              </w:rPr>
              <w:t>identity</w:t>
            </w:r>
            <w:r w:rsidRPr="00836701">
              <w:rPr>
                <w:rFonts w:cstheme="minorHAnsi"/>
                <w:bCs/>
                <w:iCs/>
                <w:color w:val="000000" w:themeColor="text1"/>
              </w:rPr>
              <w:t xml:space="preserve"> as a Sikh and </w:t>
            </w:r>
            <w:r w:rsidR="008B3A20" w:rsidRPr="00836701">
              <w:rPr>
                <w:rFonts w:cstheme="minorHAnsi"/>
                <w:bCs/>
                <w:iCs/>
                <w:color w:val="000000" w:themeColor="text1"/>
              </w:rPr>
              <w:t>t</w:t>
            </w:r>
            <w:r w:rsidRPr="00836701">
              <w:rPr>
                <w:rFonts w:cstheme="minorHAnsi"/>
                <w:bCs/>
                <w:iCs/>
                <w:color w:val="000000" w:themeColor="text1"/>
              </w:rPr>
              <w:t xml:space="preserve">hat it shows the </w:t>
            </w:r>
            <w:r w:rsidR="008B3A20" w:rsidRPr="00836701">
              <w:rPr>
                <w:rFonts w:cstheme="minorHAnsi"/>
                <w:bCs/>
                <w:iCs/>
                <w:color w:val="000000" w:themeColor="text1"/>
              </w:rPr>
              <w:t>Oneness</w:t>
            </w:r>
            <w:r w:rsidRPr="00836701">
              <w:rPr>
                <w:rFonts w:cstheme="minorHAnsi"/>
                <w:bCs/>
                <w:iCs/>
                <w:color w:val="000000" w:themeColor="text1"/>
              </w:rPr>
              <w:t xml:space="preserve"> of God – </w:t>
            </w:r>
            <w:r w:rsidR="00C470C0" w:rsidRPr="00836701">
              <w:rPr>
                <w:rFonts w:cstheme="minorHAnsi"/>
                <w:bCs/>
                <w:iCs/>
                <w:color w:val="000000" w:themeColor="text1"/>
              </w:rPr>
              <w:t>one</w:t>
            </w:r>
            <w:r w:rsidRPr="00836701">
              <w:rPr>
                <w:rFonts w:cstheme="minorHAnsi"/>
                <w:bCs/>
                <w:iCs/>
                <w:color w:val="000000" w:themeColor="text1"/>
              </w:rPr>
              <w:t xml:space="preserve"> single </w:t>
            </w:r>
            <w:r w:rsidR="004D643A" w:rsidRPr="00836701">
              <w:rPr>
                <w:rFonts w:cstheme="minorHAnsi"/>
                <w:bCs/>
                <w:iCs/>
                <w:color w:val="000000" w:themeColor="text1"/>
              </w:rPr>
              <w:t>piece</w:t>
            </w:r>
            <w:r w:rsidRPr="00836701">
              <w:rPr>
                <w:rFonts w:cstheme="minorHAnsi"/>
                <w:bCs/>
                <w:iCs/>
                <w:color w:val="000000" w:themeColor="text1"/>
              </w:rPr>
              <w:t xml:space="preserve"> of </w:t>
            </w:r>
            <w:r w:rsidR="004D643A" w:rsidRPr="00836701">
              <w:rPr>
                <w:rFonts w:cstheme="minorHAnsi"/>
                <w:bCs/>
                <w:iCs/>
                <w:color w:val="000000" w:themeColor="text1"/>
              </w:rPr>
              <w:t>metal with no beginning or ending</w:t>
            </w:r>
            <w:r w:rsidRPr="00836701">
              <w:rPr>
                <w:rFonts w:cstheme="minorHAnsi"/>
                <w:bCs/>
                <w:iCs/>
                <w:color w:val="000000" w:themeColor="text1"/>
              </w:rPr>
              <w:t>; th</w:t>
            </w:r>
            <w:r w:rsidR="004D643A" w:rsidRPr="00836701">
              <w:rPr>
                <w:rFonts w:cstheme="minorHAnsi"/>
                <w:bCs/>
                <w:iCs/>
                <w:color w:val="000000" w:themeColor="text1"/>
              </w:rPr>
              <w:t>at God i</w:t>
            </w:r>
            <w:r w:rsidR="00C470C0" w:rsidRPr="00836701">
              <w:rPr>
                <w:rFonts w:cstheme="minorHAnsi"/>
                <w:bCs/>
                <w:iCs/>
                <w:color w:val="000000" w:themeColor="text1"/>
              </w:rPr>
              <w:t>s</w:t>
            </w:r>
            <w:r w:rsidR="004D643A" w:rsidRPr="00836701">
              <w:rPr>
                <w:rFonts w:cstheme="minorHAnsi"/>
                <w:bCs/>
                <w:iCs/>
                <w:color w:val="000000" w:themeColor="text1"/>
              </w:rPr>
              <w:t xml:space="preserve"> strong</w:t>
            </w:r>
            <w:r w:rsidR="00B45FA1" w:rsidRPr="00836701">
              <w:rPr>
                <w:rFonts w:cstheme="minorHAnsi"/>
                <w:bCs/>
                <w:iCs/>
                <w:color w:val="000000" w:themeColor="text1"/>
              </w:rPr>
              <w:t xml:space="preserve">, steel is a </w:t>
            </w:r>
            <w:r w:rsidR="007841C3" w:rsidRPr="00836701">
              <w:rPr>
                <w:rFonts w:cstheme="minorHAnsi"/>
                <w:bCs/>
                <w:iCs/>
                <w:color w:val="000000" w:themeColor="text1"/>
              </w:rPr>
              <w:t xml:space="preserve">strong, </w:t>
            </w:r>
            <w:r w:rsidR="00B45FA1" w:rsidRPr="00836701">
              <w:rPr>
                <w:rFonts w:cstheme="minorHAnsi"/>
                <w:bCs/>
                <w:iCs/>
                <w:color w:val="000000" w:themeColor="text1"/>
              </w:rPr>
              <w:t>hard metal.</w:t>
            </w:r>
          </w:p>
          <w:p w14:paraId="0CC9DDAC" w14:textId="02E97350" w:rsidR="00501519" w:rsidRPr="00836701" w:rsidRDefault="00501519" w:rsidP="00653CB5">
            <w:pPr>
              <w:widowControl w:val="0"/>
              <w:rPr>
                <w:rFonts w:cstheme="minorHAnsi"/>
                <w:bCs/>
                <w:iCs/>
                <w:color w:val="000000" w:themeColor="text1"/>
                <w:highlight w:val="yellow"/>
              </w:rPr>
            </w:pPr>
          </w:p>
          <w:p w14:paraId="2DD9D4AB" w14:textId="4D9108B3" w:rsidR="00E45867" w:rsidRPr="00836701" w:rsidRDefault="00C34675" w:rsidP="00E20704">
            <w:pPr>
              <w:widowControl w:val="0"/>
              <w:rPr>
                <w:rFonts w:cstheme="minorHAnsi"/>
                <w:bCs/>
                <w:iCs/>
                <w:color w:val="000000" w:themeColor="text1"/>
              </w:rPr>
            </w:pPr>
            <w:r w:rsidRPr="00836701">
              <w:rPr>
                <w:rFonts w:cstheme="minorHAnsi"/>
                <w:bCs/>
                <w:iCs/>
                <w:color w:val="000000" w:themeColor="text1"/>
              </w:rPr>
              <w:t xml:space="preserve">Ask pupils to </w:t>
            </w:r>
            <w:r w:rsidR="007841C3" w:rsidRPr="00836701">
              <w:rPr>
                <w:rFonts w:cstheme="minorHAnsi"/>
                <w:bCs/>
                <w:iCs/>
                <w:color w:val="000000" w:themeColor="text1"/>
              </w:rPr>
              <w:t xml:space="preserve">briefly </w:t>
            </w:r>
            <w:r w:rsidRPr="00836701">
              <w:rPr>
                <w:rFonts w:cstheme="minorHAnsi"/>
                <w:bCs/>
                <w:iCs/>
                <w:color w:val="000000" w:themeColor="text1"/>
              </w:rPr>
              <w:t>r</w:t>
            </w:r>
            <w:r w:rsidR="00F21B83" w:rsidRPr="00836701">
              <w:rPr>
                <w:rFonts w:cstheme="minorHAnsi"/>
                <w:bCs/>
                <w:iCs/>
                <w:color w:val="000000" w:themeColor="text1"/>
              </w:rPr>
              <w:t xml:space="preserve">eflect on something that </w:t>
            </w:r>
            <w:r w:rsidRPr="00836701">
              <w:rPr>
                <w:rFonts w:cstheme="minorHAnsi"/>
                <w:bCs/>
                <w:iCs/>
                <w:color w:val="000000" w:themeColor="text1"/>
              </w:rPr>
              <w:t>they</w:t>
            </w:r>
            <w:r w:rsidR="00F21B83" w:rsidRPr="00836701">
              <w:rPr>
                <w:rFonts w:cstheme="minorHAnsi"/>
                <w:bCs/>
                <w:iCs/>
                <w:color w:val="000000" w:themeColor="text1"/>
              </w:rPr>
              <w:t xml:space="preserve"> wear</w:t>
            </w:r>
            <w:r w:rsidRPr="00836701">
              <w:rPr>
                <w:rFonts w:cstheme="minorHAnsi"/>
                <w:bCs/>
                <w:iCs/>
                <w:color w:val="000000" w:themeColor="text1"/>
              </w:rPr>
              <w:t xml:space="preserve"> that shows their beliefs, fee</w:t>
            </w:r>
            <w:r w:rsidR="00E20704" w:rsidRPr="00836701">
              <w:rPr>
                <w:rFonts w:cstheme="minorHAnsi"/>
                <w:bCs/>
                <w:iCs/>
                <w:color w:val="000000" w:themeColor="text1"/>
              </w:rPr>
              <w:t>lings</w:t>
            </w:r>
            <w:r w:rsidRPr="00836701">
              <w:rPr>
                <w:rFonts w:cstheme="minorHAnsi"/>
                <w:bCs/>
                <w:iCs/>
                <w:color w:val="000000" w:themeColor="text1"/>
              </w:rPr>
              <w:t xml:space="preserve"> or identity.</w:t>
            </w:r>
          </w:p>
        </w:tc>
        <w:tc>
          <w:tcPr>
            <w:tcW w:w="4469" w:type="dxa"/>
          </w:tcPr>
          <w:p w14:paraId="3E4347E5" w14:textId="77777777" w:rsidR="00F97570" w:rsidRPr="00836701" w:rsidRDefault="00F97570" w:rsidP="00F97570">
            <w:pPr>
              <w:widowControl w:val="0"/>
              <w:ind w:left="110"/>
              <w:rPr>
                <w:rFonts w:cstheme="minorHAnsi"/>
                <w:u w:val="single"/>
              </w:rPr>
            </w:pPr>
          </w:p>
          <w:p w14:paraId="362A004C" w14:textId="77777777" w:rsidR="00F97570" w:rsidRPr="00836701" w:rsidRDefault="00F97570" w:rsidP="00F97570">
            <w:pPr>
              <w:widowControl w:val="0"/>
              <w:ind w:left="110"/>
              <w:rPr>
                <w:rFonts w:cstheme="minorHAnsi"/>
                <w:u w:val="single"/>
              </w:rPr>
            </w:pPr>
          </w:p>
          <w:p w14:paraId="045A30DD" w14:textId="77777777" w:rsidR="00F97570" w:rsidRPr="00836701" w:rsidRDefault="00F97570" w:rsidP="00F97570">
            <w:pPr>
              <w:widowControl w:val="0"/>
              <w:ind w:left="110"/>
              <w:rPr>
                <w:rFonts w:cstheme="minorHAnsi"/>
                <w:u w:val="single"/>
              </w:rPr>
            </w:pPr>
          </w:p>
          <w:p w14:paraId="13114C2E" w14:textId="77777777" w:rsidR="00F97570" w:rsidRPr="00836701" w:rsidRDefault="00F97570" w:rsidP="00F97570">
            <w:pPr>
              <w:widowControl w:val="0"/>
              <w:ind w:left="110"/>
              <w:rPr>
                <w:rFonts w:cstheme="minorHAnsi"/>
                <w:u w:val="single"/>
              </w:rPr>
            </w:pPr>
          </w:p>
          <w:p w14:paraId="19A4358A" w14:textId="77777777" w:rsidR="00F97570" w:rsidRPr="00836701" w:rsidRDefault="00F97570" w:rsidP="00F97570">
            <w:pPr>
              <w:widowControl w:val="0"/>
              <w:ind w:left="110"/>
              <w:rPr>
                <w:rFonts w:cstheme="minorHAnsi"/>
                <w:u w:val="single"/>
              </w:rPr>
            </w:pPr>
          </w:p>
          <w:p w14:paraId="4BA6A4C8" w14:textId="2D76B143" w:rsidR="00F97570" w:rsidRPr="00836701" w:rsidRDefault="00F97570" w:rsidP="00F97570">
            <w:pPr>
              <w:widowControl w:val="0"/>
              <w:ind w:left="110"/>
              <w:rPr>
                <w:rFonts w:cstheme="minorHAnsi"/>
                <w:u w:val="single"/>
              </w:rPr>
            </w:pPr>
          </w:p>
          <w:p w14:paraId="3D7B34B3" w14:textId="13EDDB08" w:rsidR="00653949" w:rsidRPr="00836701" w:rsidRDefault="00653949" w:rsidP="00F97570">
            <w:pPr>
              <w:widowControl w:val="0"/>
              <w:ind w:left="110"/>
              <w:rPr>
                <w:rFonts w:cstheme="minorHAnsi"/>
                <w:u w:val="single"/>
              </w:rPr>
            </w:pPr>
          </w:p>
          <w:p w14:paraId="26F88199" w14:textId="77777777" w:rsidR="00653949" w:rsidRPr="00836701" w:rsidRDefault="00653949" w:rsidP="00F97570">
            <w:pPr>
              <w:widowControl w:val="0"/>
              <w:ind w:left="110"/>
              <w:rPr>
                <w:rFonts w:cstheme="minorHAnsi"/>
                <w:u w:val="single"/>
              </w:rPr>
            </w:pPr>
          </w:p>
          <w:p w14:paraId="757C4ABF" w14:textId="547052A3" w:rsidR="00F3445D" w:rsidRPr="00836701" w:rsidRDefault="003504DB" w:rsidP="00F3445D">
            <w:pPr>
              <w:widowControl w:val="0"/>
              <w:ind w:left="110"/>
              <w:rPr>
                <w:rFonts w:cstheme="minorHAnsi"/>
              </w:rPr>
            </w:pPr>
            <w:r w:rsidRPr="00836701">
              <w:rPr>
                <w:rFonts w:cstheme="minorHAnsi"/>
              </w:rPr>
              <w:t xml:space="preserve">A </w:t>
            </w:r>
            <w:r w:rsidR="001C19AA" w:rsidRPr="00836701">
              <w:rPr>
                <w:rFonts w:cstheme="minorHAnsi"/>
              </w:rPr>
              <w:t>Kara</w:t>
            </w:r>
            <w:r w:rsidR="00F3445D" w:rsidRPr="00836701">
              <w:rPr>
                <w:rFonts w:cstheme="minorHAnsi"/>
              </w:rPr>
              <w:t xml:space="preserve"> or photograph </w:t>
            </w:r>
            <w:hyperlink r:id="rId8" w:history="1">
              <w:r w:rsidR="00F3445D" w:rsidRPr="00836701">
                <w:rPr>
                  <w:rStyle w:val="Hyperlink"/>
                  <w:rFonts w:cstheme="minorHAnsi"/>
                </w:rPr>
                <w:t>https://www.bbc.co.uk/religion/religions/sikhism/customs/fiveks.shtml</w:t>
              </w:r>
            </w:hyperlink>
            <w:r w:rsidR="00F3445D" w:rsidRPr="00836701">
              <w:rPr>
                <w:rFonts w:cstheme="minorHAnsi"/>
              </w:rPr>
              <w:t>:</w:t>
            </w:r>
          </w:p>
          <w:p w14:paraId="0A1757D8" w14:textId="77777777" w:rsidR="00F3445D" w:rsidRPr="00836701" w:rsidRDefault="00F3445D" w:rsidP="00501519">
            <w:pPr>
              <w:widowControl w:val="0"/>
              <w:rPr>
                <w:rFonts w:cstheme="minorHAnsi"/>
              </w:rPr>
            </w:pPr>
          </w:p>
          <w:p w14:paraId="40528E44" w14:textId="3A28A4D0" w:rsidR="008C725D" w:rsidRPr="00836701" w:rsidRDefault="008C725D" w:rsidP="00F97570">
            <w:pPr>
              <w:widowControl w:val="0"/>
              <w:ind w:left="110"/>
              <w:rPr>
                <w:rFonts w:cstheme="minorHAnsi"/>
              </w:rPr>
            </w:pPr>
          </w:p>
          <w:p w14:paraId="439E94D1" w14:textId="6B5AB888" w:rsidR="00414EC1" w:rsidRPr="00836701" w:rsidRDefault="00414EC1" w:rsidP="00F97570">
            <w:pPr>
              <w:widowControl w:val="0"/>
              <w:ind w:left="110"/>
              <w:rPr>
                <w:rFonts w:cstheme="minorHAnsi"/>
              </w:rPr>
            </w:pPr>
            <w:proofErr w:type="spellStart"/>
            <w:r w:rsidRPr="00836701">
              <w:rPr>
                <w:rFonts w:cstheme="minorHAnsi"/>
              </w:rPr>
              <w:t>Taran</w:t>
            </w:r>
            <w:proofErr w:type="spellEnd"/>
            <w:r w:rsidRPr="00836701">
              <w:rPr>
                <w:rFonts w:cstheme="minorHAnsi"/>
              </w:rPr>
              <w:t xml:space="preserve"> and his Kara:</w:t>
            </w:r>
          </w:p>
          <w:p w14:paraId="44479ECC" w14:textId="48F3D1DF" w:rsidR="008C725D" w:rsidRPr="00836701" w:rsidRDefault="008C725D" w:rsidP="00F97570">
            <w:pPr>
              <w:widowControl w:val="0"/>
              <w:ind w:left="110"/>
              <w:rPr>
                <w:rFonts w:cstheme="minorHAnsi"/>
              </w:rPr>
            </w:pPr>
            <w:r w:rsidRPr="00836701">
              <w:rPr>
                <w:rFonts w:cstheme="minorHAnsi"/>
              </w:rPr>
              <w:t>https://www.bbc.co.uk/teach/class-clips-video/religious-studies-ks2-five-ks-of-sikhism/znbhf4j</w:t>
            </w:r>
          </w:p>
          <w:p w14:paraId="5381D4A3" w14:textId="195DFB6A" w:rsidR="001C19AA" w:rsidRPr="00836701" w:rsidRDefault="008C725D" w:rsidP="00653949">
            <w:pPr>
              <w:widowControl w:val="0"/>
              <w:rPr>
                <w:rFonts w:cstheme="minorHAnsi"/>
              </w:rPr>
            </w:pPr>
            <w:r w:rsidRPr="00836701">
              <w:rPr>
                <w:rFonts w:cstheme="minorHAnsi"/>
              </w:rPr>
              <w:t>Play from .58 seconds in</w:t>
            </w:r>
            <w:r w:rsidR="0074564D" w:rsidRPr="00836701">
              <w:rPr>
                <w:rFonts w:cstheme="minorHAnsi"/>
              </w:rPr>
              <w:t xml:space="preserve"> until 1.17 </w:t>
            </w:r>
          </w:p>
          <w:p w14:paraId="1E156431" w14:textId="77777777" w:rsidR="00F97570" w:rsidRPr="00836701" w:rsidRDefault="00F97570" w:rsidP="00F97570">
            <w:pPr>
              <w:widowControl w:val="0"/>
              <w:ind w:left="110"/>
              <w:rPr>
                <w:rFonts w:cstheme="minorHAnsi"/>
                <w:u w:val="single"/>
              </w:rPr>
            </w:pPr>
          </w:p>
          <w:p w14:paraId="07A538C4" w14:textId="77777777" w:rsidR="005977B4" w:rsidRDefault="005977B4" w:rsidP="00FF00E2">
            <w:pPr>
              <w:rPr>
                <w:rFonts w:cstheme="minorHAnsi"/>
                <w:u w:val="single"/>
              </w:rPr>
            </w:pPr>
          </w:p>
          <w:p w14:paraId="28CE43CE" w14:textId="77777777" w:rsidR="00836701" w:rsidRPr="00836701" w:rsidRDefault="00836701" w:rsidP="00FF00E2">
            <w:pPr>
              <w:rPr>
                <w:rFonts w:cstheme="minorHAnsi"/>
              </w:rPr>
            </w:pPr>
          </w:p>
        </w:tc>
      </w:tr>
      <w:tr w:rsidR="00E20704" w14:paraId="7A1DC696" w14:textId="77777777" w:rsidTr="00CA2E72">
        <w:tc>
          <w:tcPr>
            <w:tcW w:w="2972" w:type="dxa"/>
          </w:tcPr>
          <w:p w14:paraId="7BD877B1" w14:textId="635868D8" w:rsidR="00E20704" w:rsidRPr="00E064BE" w:rsidRDefault="00E20704" w:rsidP="00E45867">
            <w:pPr>
              <w:rPr>
                <w:rFonts w:cstheme="minorHAnsi"/>
                <w:color w:val="CC0066"/>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65854F2F" w14:textId="77777777" w:rsidR="00E20704" w:rsidRPr="00836701" w:rsidRDefault="00E20704" w:rsidP="00E20704">
            <w:pPr>
              <w:widowControl w:val="0"/>
              <w:rPr>
                <w:rFonts w:cstheme="minorHAnsi"/>
              </w:rPr>
            </w:pPr>
            <w:r w:rsidRPr="00836701">
              <w:rPr>
                <w:rFonts w:cstheme="minorHAnsi"/>
              </w:rPr>
              <w:t>Thinking of ‘How do I make sense of the world around me?’</w:t>
            </w:r>
          </w:p>
          <w:p w14:paraId="3A74BD02" w14:textId="5F2CB957" w:rsidR="00E20704" w:rsidRPr="00836701" w:rsidRDefault="00E20704" w:rsidP="00653CB5">
            <w:pPr>
              <w:widowControl w:val="0"/>
              <w:rPr>
                <w:rFonts w:cstheme="minorHAnsi"/>
                <w:color w:val="000000" w:themeColor="text1"/>
              </w:rPr>
            </w:pPr>
            <w:r w:rsidRPr="00836701">
              <w:rPr>
                <w:rFonts w:cstheme="minorHAnsi"/>
                <w:color w:val="000000" w:themeColor="text1"/>
              </w:rPr>
              <w:t xml:space="preserve">Ask pupils to draw a picture of themselves emphasising different aspects of their life or personality. For </w:t>
            </w:r>
            <w:proofErr w:type="gramStart"/>
            <w:r w:rsidRPr="00836701">
              <w:rPr>
                <w:rFonts w:cstheme="minorHAnsi"/>
                <w:color w:val="000000" w:themeColor="text1"/>
              </w:rPr>
              <w:t>example</w:t>
            </w:r>
            <w:proofErr w:type="gramEnd"/>
            <w:r w:rsidRPr="00836701">
              <w:rPr>
                <w:rFonts w:cstheme="minorHAnsi"/>
                <w:color w:val="000000" w:themeColor="text1"/>
              </w:rPr>
              <w:t xml:space="preserve"> if they are good at football they might show themselves with larger feet carrying a ball…If musical their arms might be violins etc…</w:t>
            </w:r>
          </w:p>
        </w:tc>
        <w:tc>
          <w:tcPr>
            <w:tcW w:w="4469" w:type="dxa"/>
          </w:tcPr>
          <w:p w14:paraId="2B83CB5F" w14:textId="77777777" w:rsidR="00E20704" w:rsidRPr="00836701" w:rsidRDefault="00E20704" w:rsidP="00F97570">
            <w:pPr>
              <w:widowControl w:val="0"/>
              <w:ind w:left="110"/>
              <w:rPr>
                <w:rFonts w:cstheme="minorHAnsi"/>
                <w:u w:val="single"/>
              </w:rPr>
            </w:pPr>
          </w:p>
        </w:tc>
      </w:tr>
      <w:tr w:rsidR="00E20704" w14:paraId="64EEB060" w14:textId="77777777" w:rsidTr="00CA2E72">
        <w:tc>
          <w:tcPr>
            <w:tcW w:w="2972" w:type="dxa"/>
          </w:tcPr>
          <w:p w14:paraId="37990A82" w14:textId="77777777" w:rsidR="00E20704" w:rsidRPr="00E064BE" w:rsidRDefault="00E20704" w:rsidP="00E20704">
            <w:pPr>
              <w:rPr>
                <w:rFonts w:cstheme="minorHAnsi"/>
                <w:color w:val="CC0066"/>
              </w:rPr>
            </w:pPr>
            <w:r w:rsidRPr="00E064BE">
              <w:rPr>
                <w:rFonts w:cstheme="minorHAnsi"/>
                <w:color w:val="CC0066"/>
              </w:rPr>
              <w:t>Learning about religious traditions and non-religious world-views</w:t>
            </w:r>
          </w:p>
          <w:p w14:paraId="75481D2E" w14:textId="77777777" w:rsidR="00E20704" w:rsidRPr="00E064BE" w:rsidRDefault="00E20704" w:rsidP="00E45867">
            <w:pPr>
              <w:rPr>
                <w:rFonts w:cstheme="minorHAnsi"/>
                <w:color w:val="CC0066"/>
              </w:rPr>
            </w:pPr>
          </w:p>
        </w:tc>
        <w:tc>
          <w:tcPr>
            <w:tcW w:w="7229" w:type="dxa"/>
          </w:tcPr>
          <w:p w14:paraId="0027B9F6" w14:textId="7D21A91D" w:rsidR="00E20704" w:rsidRPr="00836701" w:rsidRDefault="00E20704" w:rsidP="00E20704">
            <w:pPr>
              <w:widowControl w:val="0"/>
              <w:rPr>
                <w:rFonts w:cstheme="minorHAnsi"/>
                <w:color w:val="000000"/>
              </w:rPr>
            </w:pPr>
            <w:r w:rsidRPr="00836701">
              <w:rPr>
                <w:rFonts w:cstheme="minorHAnsi"/>
                <w:b/>
                <w:bCs/>
                <w:u w:val="single"/>
              </w:rPr>
              <w:t>Hinduism</w:t>
            </w:r>
            <w:r w:rsidR="00883D8A" w:rsidRPr="00836701">
              <w:rPr>
                <w:rFonts w:cstheme="minorHAnsi"/>
                <w:b/>
                <w:bCs/>
                <w:u w:val="single"/>
              </w:rPr>
              <w:t xml:space="preserve">  </w:t>
            </w:r>
          </w:p>
          <w:p w14:paraId="0F15CCD1" w14:textId="1B2C00BE" w:rsidR="00E20704" w:rsidRPr="00836701" w:rsidRDefault="00E20704" w:rsidP="00E20704">
            <w:pPr>
              <w:widowControl w:val="0"/>
              <w:rPr>
                <w:rFonts w:cstheme="minorHAnsi"/>
                <w:color w:val="000000" w:themeColor="text1"/>
              </w:rPr>
            </w:pPr>
            <w:r w:rsidRPr="00836701">
              <w:rPr>
                <w:rFonts w:cstheme="minorHAnsi"/>
                <w:color w:val="000000" w:themeColor="text1"/>
              </w:rPr>
              <w:t>Explain that since many Hindus believe God to be so vast and difficult to comprehend, it is easier to focus on one aspect of God though one of the Hindu deities</w:t>
            </w:r>
            <w:r w:rsidR="003760AE" w:rsidRPr="00836701">
              <w:rPr>
                <w:rFonts w:cstheme="minorHAnsi"/>
                <w:color w:val="000000" w:themeColor="text1"/>
              </w:rPr>
              <w:t xml:space="preserve"> </w:t>
            </w:r>
            <w:r w:rsidR="008E1F4D" w:rsidRPr="00836701">
              <w:rPr>
                <w:rFonts w:cstheme="minorHAnsi"/>
                <w:color w:val="000000" w:themeColor="text1"/>
              </w:rPr>
              <w:t xml:space="preserve">or murti </w:t>
            </w:r>
            <w:r w:rsidR="009B7FB2" w:rsidRPr="00836701">
              <w:rPr>
                <w:rFonts w:cstheme="minorHAnsi"/>
                <w:color w:val="000000" w:themeColor="text1"/>
              </w:rPr>
              <w:t xml:space="preserve">(image). It’s a little </w:t>
            </w:r>
            <w:r w:rsidR="003760AE" w:rsidRPr="00836701">
              <w:rPr>
                <w:rFonts w:cstheme="minorHAnsi"/>
                <w:color w:val="000000" w:themeColor="text1"/>
              </w:rPr>
              <w:t xml:space="preserve">like focusing on one aspect of their personalities or life. </w:t>
            </w:r>
            <w:r w:rsidRPr="00836701">
              <w:rPr>
                <w:rFonts w:cstheme="minorHAnsi"/>
                <w:color w:val="000000" w:themeColor="text1"/>
              </w:rPr>
              <w:t xml:space="preserve">The deities are themselves are not gods or goddesses but show an aspect of what God is like. For </w:t>
            </w:r>
            <w:proofErr w:type="gramStart"/>
            <w:r w:rsidRPr="00836701">
              <w:rPr>
                <w:rFonts w:cstheme="minorHAnsi"/>
                <w:color w:val="000000" w:themeColor="text1"/>
              </w:rPr>
              <w:t>example</w:t>
            </w:r>
            <w:proofErr w:type="gramEnd"/>
            <w:r w:rsidRPr="00836701">
              <w:rPr>
                <w:rFonts w:cstheme="minorHAnsi"/>
                <w:color w:val="000000" w:themeColor="text1"/>
              </w:rPr>
              <w:t xml:space="preserve"> if a deity has many arms, this is a symbol for showing God has power.</w:t>
            </w:r>
          </w:p>
          <w:p w14:paraId="525F151D" w14:textId="77777777" w:rsidR="00E20704" w:rsidRPr="00836701" w:rsidRDefault="00E20704" w:rsidP="00E20704">
            <w:pPr>
              <w:widowControl w:val="0"/>
              <w:rPr>
                <w:rFonts w:cstheme="minorHAnsi"/>
                <w:color w:val="000000" w:themeColor="text1"/>
              </w:rPr>
            </w:pPr>
            <w:r w:rsidRPr="00836701">
              <w:rPr>
                <w:rFonts w:cstheme="minorHAnsi"/>
                <w:color w:val="000000" w:themeColor="text1"/>
              </w:rPr>
              <w:t>Other symbols include:</w:t>
            </w:r>
          </w:p>
          <w:p w14:paraId="24B9E1AB" w14:textId="77777777" w:rsidR="00E20704" w:rsidRPr="00836701" w:rsidRDefault="00E20704" w:rsidP="00E20704">
            <w:pPr>
              <w:widowControl w:val="0"/>
              <w:rPr>
                <w:rFonts w:cstheme="minorHAnsi"/>
                <w:color w:val="000000" w:themeColor="text1"/>
              </w:rPr>
            </w:pPr>
            <w:r w:rsidRPr="00836701">
              <w:rPr>
                <w:rFonts w:cstheme="minorHAnsi"/>
                <w:color w:val="000000" w:themeColor="text1"/>
              </w:rPr>
              <w:t>Many heads showing knowledge</w:t>
            </w:r>
          </w:p>
          <w:p w14:paraId="0A132AE6" w14:textId="77777777" w:rsidR="00E20704" w:rsidRPr="00836701" w:rsidRDefault="00E20704" w:rsidP="00E20704">
            <w:pPr>
              <w:widowControl w:val="0"/>
              <w:rPr>
                <w:rFonts w:cstheme="minorHAnsi"/>
                <w:color w:val="000000" w:themeColor="text1"/>
              </w:rPr>
            </w:pPr>
            <w:r w:rsidRPr="00836701">
              <w:rPr>
                <w:rFonts w:cstheme="minorHAnsi"/>
                <w:color w:val="000000" w:themeColor="text1"/>
              </w:rPr>
              <w:t>Arms showing power or pointing in four directions of the world</w:t>
            </w:r>
          </w:p>
          <w:p w14:paraId="1C6181DD" w14:textId="77777777" w:rsidR="00E20704" w:rsidRPr="00836701" w:rsidRDefault="00E20704" w:rsidP="00E20704">
            <w:pPr>
              <w:widowControl w:val="0"/>
              <w:rPr>
                <w:rFonts w:cstheme="minorHAnsi"/>
                <w:color w:val="000000" w:themeColor="text1"/>
              </w:rPr>
            </w:pPr>
            <w:r w:rsidRPr="00836701">
              <w:rPr>
                <w:rFonts w:cstheme="minorHAnsi"/>
                <w:color w:val="000000" w:themeColor="text1"/>
              </w:rPr>
              <w:t>A lotus flower showing purity</w:t>
            </w:r>
          </w:p>
          <w:p w14:paraId="63BFB9A0" w14:textId="77777777" w:rsidR="00E20704" w:rsidRPr="00836701" w:rsidRDefault="00E20704" w:rsidP="00E20704">
            <w:pPr>
              <w:widowControl w:val="0"/>
              <w:rPr>
                <w:rFonts w:cstheme="minorHAnsi"/>
                <w:color w:val="000000" w:themeColor="text1"/>
              </w:rPr>
            </w:pPr>
            <w:r w:rsidRPr="00836701">
              <w:rPr>
                <w:rFonts w:cstheme="minorHAnsi"/>
                <w:color w:val="000000" w:themeColor="text1"/>
              </w:rPr>
              <w:t>A Mace showing kingliness and knowledge</w:t>
            </w:r>
          </w:p>
          <w:p w14:paraId="4D410DC2" w14:textId="77777777" w:rsidR="00E20704" w:rsidRPr="00836701" w:rsidRDefault="00E20704" w:rsidP="00E20704">
            <w:pPr>
              <w:widowControl w:val="0"/>
              <w:rPr>
                <w:rFonts w:cstheme="minorHAnsi"/>
                <w:color w:val="000000" w:themeColor="text1"/>
              </w:rPr>
            </w:pPr>
            <w:r w:rsidRPr="00836701">
              <w:rPr>
                <w:rFonts w:cstheme="minorHAnsi"/>
                <w:color w:val="000000" w:themeColor="text1"/>
              </w:rPr>
              <w:t>Having blue skin – showing that they are more than human, are godly</w:t>
            </w:r>
          </w:p>
          <w:p w14:paraId="53B9B520" w14:textId="77777777" w:rsidR="00E20704" w:rsidRPr="00836701" w:rsidRDefault="00E20704" w:rsidP="00E20704">
            <w:pPr>
              <w:widowControl w:val="0"/>
              <w:rPr>
                <w:rFonts w:cstheme="minorHAnsi"/>
                <w:color w:val="000000" w:themeColor="text1"/>
              </w:rPr>
            </w:pPr>
          </w:p>
          <w:p w14:paraId="721C6D66" w14:textId="77777777" w:rsidR="00E20704" w:rsidRPr="00836701" w:rsidRDefault="00E20704" w:rsidP="00E20704">
            <w:pPr>
              <w:widowControl w:val="0"/>
              <w:rPr>
                <w:rFonts w:cstheme="minorHAnsi"/>
                <w:color w:val="000000" w:themeColor="text1"/>
              </w:rPr>
            </w:pPr>
            <w:r w:rsidRPr="00836701">
              <w:rPr>
                <w:rFonts w:cstheme="minorHAnsi"/>
                <w:color w:val="000000" w:themeColor="text1"/>
              </w:rPr>
              <w:t xml:space="preserve">From a google image search for Brahma, </w:t>
            </w:r>
            <w:proofErr w:type="gramStart"/>
            <w:r w:rsidRPr="00836701">
              <w:rPr>
                <w:rFonts w:cstheme="minorHAnsi"/>
                <w:color w:val="000000" w:themeColor="text1"/>
              </w:rPr>
              <w:t>Vishnu</w:t>
            </w:r>
            <w:proofErr w:type="gramEnd"/>
            <w:r w:rsidRPr="00836701">
              <w:rPr>
                <w:rFonts w:cstheme="minorHAnsi"/>
                <w:color w:val="000000" w:themeColor="text1"/>
              </w:rPr>
              <w:t xml:space="preserve"> and Shiva:</w:t>
            </w:r>
          </w:p>
          <w:p w14:paraId="479DD8F7" w14:textId="77777777" w:rsidR="00E20704" w:rsidRPr="00836701" w:rsidRDefault="00E20704" w:rsidP="00E20704">
            <w:pPr>
              <w:widowControl w:val="0"/>
              <w:rPr>
                <w:rFonts w:cstheme="minorHAnsi"/>
                <w:color w:val="000000" w:themeColor="text1"/>
              </w:rPr>
            </w:pPr>
          </w:p>
          <w:p w14:paraId="0D995FC3" w14:textId="77777777" w:rsidR="00E20704" w:rsidRPr="00836701" w:rsidRDefault="00E20704" w:rsidP="00E20704">
            <w:pPr>
              <w:widowControl w:val="0"/>
              <w:rPr>
                <w:rFonts w:cstheme="minorHAnsi"/>
                <w:color w:val="000000" w:themeColor="text1"/>
              </w:rPr>
            </w:pPr>
            <w:r w:rsidRPr="00836701">
              <w:rPr>
                <w:rFonts w:cstheme="minorHAnsi"/>
                <w:color w:val="000000" w:themeColor="text1"/>
              </w:rPr>
              <w:t>What are the symbols meaning? (what do the different deities look like? What are they holding?)</w:t>
            </w:r>
          </w:p>
          <w:p w14:paraId="4FFB821F" w14:textId="77777777" w:rsidR="00E20704" w:rsidRPr="00836701" w:rsidRDefault="00E20704" w:rsidP="00E20704">
            <w:pPr>
              <w:widowControl w:val="0"/>
              <w:rPr>
                <w:rFonts w:cstheme="minorHAnsi"/>
                <w:color w:val="000000" w:themeColor="text1"/>
              </w:rPr>
            </w:pPr>
            <w:r w:rsidRPr="00836701">
              <w:rPr>
                <w:rFonts w:cstheme="minorHAnsi"/>
                <w:color w:val="000000" w:themeColor="text1"/>
              </w:rPr>
              <w:t xml:space="preserve">What are the similarities and differences? </w:t>
            </w:r>
          </w:p>
          <w:p w14:paraId="7EBBC7A2" w14:textId="77777777" w:rsidR="00E20704" w:rsidRPr="00836701" w:rsidRDefault="00E20704" w:rsidP="00E20704">
            <w:pPr>
              <w:widowControl w:val="0"/>
              <w:rPr>
                <w:rFonts w:cstheme="minorHAnsi"/>
                <w:color w:val="000000" w:themeColor="text1"/>
              </w:rPr>
            </w:pPr>
          </w:p>
          <w:p w14:paraId="04E69308" w14:textId="77777777" w:rsidR="00E20704" w:rsidRPr="00836701" w:rsidRDefault="00E20704" w:rsidP="00E20704">
            <w:pPr>
              <w:widowControl w:val="0"/>
              <w:rPr>
                <w:rFonts w:cstheme="minorHAnsi"/>
                <w:color w:val="000000" w:themeColor="text1"/>
              </w:rPr>
            </w:pPr>
            <w:r w:rsidRPr="00836701">
              <w:rPr>
                <w:rFonts w:cstheme="minorHAnsi"/>
                <w:color w:val="000000" w:themeColor="text1"/>
              </w:rPr>
              <w:t>Why do you think that there might be differences?</w:t>
            </w:r>
          </w:p>
          <w:p w14:paraId="6A945329" w14:textId="77777777" w:rsidR="00E20704" w:rsidRPr="00836701" w:rsidRDefault="00E20704" w:rsidP="00653CB5">
            <w:pPr>
              <w:widowControl w:val="0"/>
              <w:rPr>
                <w:rFonts w:cstheme="minorHAnsi"/>
                <w:color w:val="000000" w:themeColor="text1"/>
              </w:rPr>
            </w:pPr>
          </w:p>
        </w:tc>
        <w:tc>
          <w:tcPr>
            <w:tcW w:w="4469" w:type="dxa"/>
          </w:tcPr>
          <w:p w14:paraId="239DF7BB" w14:textId="77777777" w:rsidR="00E20704" w:rsidRPr="00836701" w:rsidRDefault="00E20704" w:rsidP="00E20704">
            <w:pPr>
              <w:rPr>
                <w:rFonts w:cstheme="minorHAnsi"/>
              </w:rPr>
            </w:pPr>
            <w:r w:rsidRPr="00836701">
              <w:rPr>
                <w:rFonts w:cstheme="minorHAnsi"/>
              </w:rPr>
              <w:t>You may wish to have printed out copies of three of the images for use on tables, so that pupils can work in groups</w:t>
            </w:r>
          </w:p>
          <w:p w14:paraId="574749FF" w14:textId="77777777" w:rsidR="00E20704" w:rsidRPr="00836701" w:rsidRDefault="00E20704" w:rsidP="00F97570">
            <w:pPr>
              <w:widowControl w:val="0"/>
              <w:ind w:left="110"/>
              <w:rPr>
                <w:rFonts w:cstheme="minorHAnsi"/>
                <w:u w:val="single"/>
              </w:rPr>
            </w:pPr>
          </w:p>
        </w:tc>
      </w:tr>
      <w:tr w:rsidR="00E45867" w14:paraId="379B9BC5" w14:textId="77777777" w:rsidTr="00CA2E72">
        <w:tc>
          <w:tcPr>
            <w:tcW w:w="2972" w:type="dxa"/>
          </w:tcPr>
          <w:p w14:paraId="1CEB38F2" w14:textId="77777777" w:rsidR="00D434DE" w:rsidRPr="00E064BE" w:rsidRDefault="00D434DE" w:rsidP="00D434DE">
            <w:pPr>
              <w:rPr>
                <w:rFonts w:cstheme="minorHAnsi"/>
                <w:color w:val="CC0066"/>
              </w:rPr>
            </w:pPr>
            <w:r w:rsidRPr="00E064BE">
              <w:rPr>
                <w:rFonts w:cstheme="minorHAnsi"/>
                <w:color w:val="CC0066"/>
              </w:rPr>
              <w:lastRenderedPageBreak/>
              <w:t>Learning about religious traditions and non-religious world-views</w:t>
            </w:r>
          </w:p>
          <w:p w14:paraId="6FFA20DF" w14:textId="084B71D8" w:rsidR="00E45867" w:rsidRPr="002E3305" w:rsidRDefault="00E45867" w:rsidP="00E45867">
            <w:pPr>
              <w:rPr>
                <w:rFonts w:cstheme="minorHAnsi"/>
                <w:color w:val="FF0000"/>
              </w:rPr>
            </w:pPr>
          </w:p>
        </w:tc>
        <w:tc>
          <w:tcPr>
            <w:tcW w:w="7229" w:type="dxa"/>
          </w:tcPr>
          <w:p w14:paraId="41A8AAE5" w14:textId="77777777" w:rsidR="00D434DE" w:rsidRPr="00836701" w:rsidRDefault="00D434DE" w:rsidP="00D434DE">
            <w:pPr>
              <w:widowControl w:val="0"/>
              <w:rPr>
                <w:rFonts w:cstheme="minorHAnsi"/>
                <w:b/>
                <w:bCs/>
                <w:u w:val="single"/>
              </w:rPr>
            </w:pPr>
            <w:r w:rsidRPr="00836701">
              <w:rPr>
                <w:rFonts w:cstheme="minorHAnsi"/>
                <w:b/>
                <w:bCs/>
                <w:u w:val="single"/>
              </w:rPr>
              <w:t>Christianity</w:t>
            </w:r>
          </w:p>
          <w:p w14:paraId="3CE4BFB3" w14:textId="77777777" w:rsidR="00D434DE" w:rsidRPr="00836701" w:rsidRDefault="008F49D7" w:rsidP="00D434DE">
            <w:pPr>
              <w:widowControl w:val="0"/>
              <w:rPr>
                <w:rFonts w:cstheme="minorHAnsi"/>
                <w:color w:val="000000" w:themeColor="text1"/>
              </w:rPr>
            </w:pPr>
            <w:r w:rsidRPr="00836701">
              <w:rPr>
                <w:rFonts w:cstheme="minorHAnsi"/>
                <w:color w:val="000000" w:themeColor="text1"/>
              </w:rPr>
              <w:t>Many Christ</w:t>
            </w:r>
            <w:r w:rsidR="007A46CB" w:rsidRPr="00836701">
              <w:rPr>
                <w:rFonts w:cstheme="minorHAnsi"/>
                <w:color w:val="000000" w:themeColor="text1"/>
              </w:rPr>
              <w:t xml:space="preserve">ians see God as being Love. </w:t>
            </w:r>
          </w:p>
          <w:p w14:paraId="0FA9832E" w14:textId="77777777" w:rsidR="00A61942" w:rsidRPr="00836701" w:rsidRDefault="00A61942" w:rsidP="00D434DE">
            <w:pPr>
              <w:widowControl w:val="0"/>
              <w:rPr>
                <w:rFonts w:cstheme="minorHAnsi"/>
                <w:color w:val="000000" w:themeColor="text1"/>
              </w:rPr>
            </w:pPr>
          </w:p>
          <w:p w14:paraId="20CA0A38" w14:textId="64C2D2EE" w:rsidR="00A61942" w:rsidRPr="00836701" w:rsidRDefault="00A61942" w:rsidP="00D434DE">
            <w:pPr>
              <w:widowControl w:val="0"/>
              <w:rPr>
                <w:rFonts w:cstheme="minorHAnsi"/>
                <w:color w:val="000000" w:themeColor="text1"/>
              </w:rPr>
            </w:pPr>
            <w:r w:rsidRPr="00836701">
              <w:rPr>
                <w:rFonts w:cstheme="minorHAnsi"/>
                <w:color w:val="000000" w:themeColor="text1"/>
              </w:rPr>
              <w:t>Read 1 Corinthians 13 4-8a</w:t>
            </w:r>
            <w:r w:rsidR="002A54A2" w:rsidRPr="00836701">
              <w:rPr>
                <w:rFonts w:cstheme="minorHAnsi"/>
                <w:color w:val="000000" w:themeColor="text1"/>
              </w:rPr>
              <w:t xml:space="preserve">. </w:t>
            </w:r>
            <w:r w:rsidR="00546B9D" w:rsidRPr="00836701">
              <w:rPr>
                <w:rFonts w:cstheme="minorHAnsi"/>
                <w:color w:val="000000" w:themeColor="text1"/>
              </w:rPr>
              <w:t xml:space="preserve">Explore some of the words with your pupils: </w:t>
            </w:r>
            <w:r w:rsidR="002A54A2" w:rsidRPr="00836701">
              <w:rPr>
                <w:rFonts w:cstheme="minorHAnsi"/>
                <w:color w:val="000000" w:themeColor="text1"/>
              </w:rPr>
              <w:t>‘</w:t>
            </w:r>
            <w:r w:rsidR="00546B9D" w:rsidRPr="00836701">
              <w:rPr>
                <w:rFonts w:cstheme="minorHAnsi"/>
                <w:color w:val="000000" w:themeColor="text1"/>
              </w:rPr>
              <w:t>patient</w:t>
            </w:r>
            <w:r w:rsidR="002A54A2" w:rsidRPr="00836701">
              <w:rPr>
                <w:rFonts w:cstheme="minorHAnsi"/>
                <w:color w:val="000000" w:themeColor="text1"/>
              </w:rPr>
              <w:t>’</w:t>
            </w:r>
            <w:r w:rsidR="00546B9D" w:rsidRPr="00836701">
              <w:rPr>
                <w:rFonts w:cstheme="minorHAnsi"/>
                <w:color w:val="000000" w:themeColor="text1"/>
              </w:rPr>
              <w:t xml:space="preserve"> </w:t>
            </w:r>
            <w:r w:rsidR="002A54A2" w:rsidRPr="00836701">
              <w:rPr>
                <w:rFonts w:cstheme="minorHAnsi"/>
                <w:color w:val="000000" w:themeColor="text1"/>
              </w:rPr>
              <w:t>‘</w:t>
            </w:r>
            <w:r w:rsidR="00546B9D" w:rsidRPr="00836701">
              <w:rPr>
                <w:rFonts w:cstheme="minorHAnsi"/>
                <w:color w:val="000000" w:themeColor="text1"/>
              </w:rPr>
              <w:t>not boastful</w:t>
            </w:r>
            <w:r w:rsidR="002A54A2" w:rsidRPr="00836701">
              <w:rPr>
                <w:rFonts w:cstheme="minorHAnsi"/>
                <w:color w:val="000000" w:themeColor="text1"/>
              </w:rPr>
              <w:t>’ ‘not</w:t>
            </w:r>
            <w:r w:rsidR="00546B9D" w:rsidRPr="00836701">
              <w:rPr>
                <w:rFonts w:cstheme="minorHAnsi"/>
                <w:color w:val="000000" w:themeColor="text1"/>
              </w:rPr>
              <w:t xml:space="preserve"> arrogant</w:t>
            </w:r>
            <w:r w:rsidR="002A54A2" w:rsidRPr="00836701">
              <w:rPr>
                <w:rFonts w:cstheme="minorHAnsi"/>
                <w:color w:val="000000" w:themeColor="text1"/>
              </w:rPr>
              <w:t>’</w:t>
            </w:r>
            <w:r w:rsidR="00EB4CAD" w:rsidRPr="00836701">
              <w:rPr>
                <w:rFonts w:cstheme="minorHAnsi"/>
                <w:color w:val="000000" w:themeColor="text1"/>
              </w:rPr>
              <w:t xml:space="preserve"> </w:t>
            </w:r>
            <w:r w:rsidR="002A54A2" w:rsidRPr="00836701">
              <w:rPr>
                <w:rFonts w:cstheme="minorHAnsi"/>
                <w:color w:val="000000" w:themeColor="text1"/>
              </w:rPr>
              <w:t>‘</w:t>
            </w:r>
            <w:r w:rsidR="00EB4CAD" w:rsidRPr="00836701">
              <w:rPr>
                <w:rFonts w:cstheme="minorHAnsi"/>
                <w:color w:val="000000" w:themeColor="text1"/>
              </w:rPr>
              <w:t>not irritable</w:t>
            </w:r>
            <w:r w:rsidR="002A54A2" w:rsidRPr="00836701">
              <w:rPr>
                <w:rFonts w:cstheme="minorHAnsi"/>
                <w:color w:val="000000" w:themeColor="text1"/>
              </w:rPr>
              <w:t>’</w:t>
            </w:r>
            <w:r w:rsidR="00EB4CAD" w:rsidRPr="00836701">
              <w:rPr>
                <w:rFonts w:cstheme="minorHAnsi"/>
                <w:color w:val="000000" w:themeColor="text1"/>
              </w:rPr>
              <w:t xml:space="preserve"> </w:t>
            </w:r>
            <w:r w:rsidR="002A54A2" w:rsidRPr="00836701">
              <w:rPr>
                <w:rFonts w:cstheme="minorHAnsi"/>
                <w:color w:val="000000" w:themeColor="text1"/>
              </w:rPr>
              <w:t xml:space="preserve">‘not </w:t>
            </w:r>
            <w:r w:rsidR="00EB4CAD" w:rsidRPr="00836701">
              <w:rPr>
                <w:rFonts w:cstheme="minorHAnsi"/>
                <w:color w:val="000000" w:themeColor="text1"/>
              </w:rPr>
              <w:t>resentful</w:t>
            </w:r>
            <w:r w:rsidR="002A54A2" w:rsidRPr="00836701">
              <w:rPr>
                <w:rFonts w:cstheme="minorHAnsi"/>
                <w:color w:val="000000" w:themeColor="text1"/>
              </w:rPr>
              <w:t>’</w:t>
            </w:r>
            <w:r w:rsidR="00EB4CAD" w:rsidRPr="00836701">
              <w:rPr>
                <w:rFonts w:cstheme="minorHAnsi"/>
                <w:color w:val="000000" w:themeColor="text1"/>
              </w:rPr>
              <w:t>.</w:t>
            </w:r>
          </w:p>
          <w:p w14:paraId="756DEEFA" w14:textId="77777777" w:rsidR="00E63482" w:rsidRPr="00836701" w:rsidRDefault="00E63482" w:rsidP="00D434DE">
            <w:pPr>
              <w:widowControl w:val="0"/>
              <w:rPr>
                <w:rFonts w:cstheme="minorHAnsi"/>
                <w:color w:val="000000" w:themeColor="text1"/>
              </w:rPr>
            </w:pPr>
          </w:p>
          <w:p w14:paraId="0E3E3220" w14:textId="19FC304F" w:rsidR="00E63482" w:rsidRPr="00836701" w:rsidRDefault="00E63482" w:rsidP="00D434DE">
            <w:pPr>
              <w:widowControl w:val="0"/>
              <w:rPr>
                <w:rFonts w:cstheme="minorHAnsi"/>
                <w:color w:val="000000" w:themeColor="text1"/>
              </w:rPr>
            </w:pPr>
            <w:r w:rsidRPr="00836701">
              <w:rPr>
                <w:rFonts w:cstheme="minorHAnsi"/>
                <w:color w:val="000000" w:themeColor="text1"/>
              </w:rPr>
              <w:t xml:space="preserve">Another </w:t>
            </w:r>
            <w:r w:rsidR="00D30AEE" w:rsidRPr="00836701">
              <w:rPr>
                <w:rFonts w:cstheme="minorHAnsi"/>
                <w:color w:val="000000" w:themeColor="text1"/>
              </w:rPr>
              <w:t xml:space="preserve">part of the Bible states that God is </w:t>
            </w:r>
            <w:r w:rsidR="006E1710" w:rsidRPr="00836701">
              <w:rPr>
                <w:rFonts w:cstheme="minorHAnsi"/>
                <w:color w:val="000000" w:themeColor="text1"/>
              </w:rPr>
              <w:t>L</w:t>
            </w:r>
            <w:r w:rsidR="00D30AEE" w:rsidRPr="00836701">
              <w:rPr>
                <w:rFonts w:cstheme="minorHAnsi"/>
                <w:color w:val="000000" w:themeColor="text1"/>
              </w:rPr>
              <w:t>ove</w:t>
            </w:r>
            <w:r w:rsidR="002A54A2" w:rsidRPr="00836701">
              <w:rPr>
                <w:rFonts w:cstheme="minorHAnsi"/>
                <w:color w:val="000000" w:themeColor="text1"/>
              </w:rPr>
              <w:t xml:space="preserve"> (</w:t>
            </w:r>
            <w:r w:rsidR="00811B64" w:rsidRPr="00836701">
              <w:rPr>
                <w:rFonts w:cstheme="minorHAnsi"/>
                <w:color w:val="000000" w:themeColor="text1"/>
              </w:rPr>
              <w:t>1 John 4:7-21)</w:t>
            </w:r>
            <w:r w:rsidR="00D30AEE" w:rsidRPr="00836701">
              <w:rPr>
                <w:rFonts w:cstheme="minorHAnsi"/>
                <w:color w:val="000000" w:themeColor="text1"/>
              </w:rPr>
              <w:t>.</w:t>
            </w:r>
          </w:p>
          <w:p w14:paraId="7058BAE1" w14:textId="77777777" w:rsidR="00D30AEE" w:rsidRPr="00836701" w:rsidRDefault="00D30AEE" w:rsidP="00D434DE">
            <w:pPr>
              <w:widowControl w:val="0"/>
              <w:rPr>
                <w:rFonts w:cstheme="minorHAnsi"/>
                <w:color w:val="000000" w:themeColor="text1"/>
              </w:rPr>
            </w:pPr>
          </w:p>
          <w:p w14:paraId="69CC0478" w14:textId="3DB9F21E" w:rsidR="00D30AEE" w:rsidRPr="00836701" w:rsidRDefault="00811B64" w:rsidP="00D434DE">
            <w:pPr>
              <w:widowControl w:val="0"/>
              <w:rPr>
                <w:rFonts w:cstheme="minorHAnsi"/>
                <w:sz w:val="20"/>
                <w:szCs w:val="20"/>
              </w:rPr>
            </w:pPr>
            <w:r w:rsidRPr="00836701">
              <w:rPr>
                <w:rFonts w:cstheme="minorHAnsi"/>
                <w:color w:val="000000" w:themeColor="text1"/>
              </w:rPr>
              <w:t>Print out th</w:t>
            </w:r>
            <w:r w:rsidR="00CD0D96" w:rsidRPr="00836701">
              <w:rPr>
                <w:rFonts w:cstheme="minorHAnsi"/>
                <w:color w:val="000000" w:themeColor="text1"/>
              </w:rPr>
              <w:t>e Corinthians pa</w:t>
            </w:r>
            <w:r w:rsidR="006E1710" w:rsidRPr="00836701">
              <w:rPr>
                <w:rFonts w:cstheme="minorHAnsi"/>
                <w:color w:val="000000" w:themeColor="text1"/>
              </w:rPr>
              <w:t>ssa</w:t>
            </w:r>
            <w:r w:rsidR="00CD0D96" w:rsidRPr="00836701">
              <w:rPr>
                <w:rFonts w:cstheme="minorHAnsi"/>
                <w:color w:val="000000" w:themeColor="text1"/>
              </w:rPr>
              <w:t xml:space="preserve">ge for pupils. </w:t>
            </w:r>
            <w:r w:rsidR="00D30AEE" w:rsidRPr="00836701">
              <w:rPr>
                <w:rFonts w:cstheme="minorHAnsi"/>
                <w:color w:val="000000" w:themeColor="text1"/>
              </w:rPr>
              <w:t xml:space="preserve">Ask pupils to substitute the word ‘love’ </w:t>
            </w:r>
            <w:r w:rsidR="000E2493" w:rsidRPr="00836701">
              <w:rPr>
                <w:rFonts w:cstheme="minorHAnsi"/>
                <w:color w:val="000000" w:themeColor="text1"/>
              </w:rPr>
              <w:t xml:space="preserve">with the word </w:t>
            </w:r>
            <w:r w:rsidR="00D30AEE" w:rsidRPr="00836701">
              <w:rPr>
                <w:rFonts w:cstheme="minorHAnsi"/>
                <w:color w:val="000000" w:themeColor="text1"/>
              </w:rPr>
              <w:t xml:space="preserve">‘God’… Explore what this </w:t>
            </w:r>
            <w:r w:rsidR="00A53E30" w:rsidRPr="00836701">
              <w:rPr>
                <w:rFonts w:cstheme="minorHAnsi"/>
                <w:color w:val="000000" w:themeColor="text1"/>
              </w:rPr>
              <w:t>means</w:t>
            </w:r>
            <w:r w:rsidR="00D30AEE" w:rsidRPr="00836701">
              <w:rPr>
                <w:rFonts w:cstheme="minorHAnsi"/>
                <w:color w:val="000000" w:themeColor="text1"/>
              </w:rPr>
              <w:t xml:space="preserve"> if Ch</w:t>
            </w:r>
            <w:r w:rsidR="00A53E30" w:rsidRPr="00836701">
              <w:rPr>
                <w:rFonts w:cstheme="minorHAnsi"/>
                <w:color w:val="000000" w:themeColor="text1"/>
              </w:rPr>
              <w:t xml:space="preserve">ristians </w:t>
            </w:r>
            <w:r w:rsidR="00D30AEE" w:rsidRPr="00836701">
              <w:rPr>
                <w:rFonts w:cstheme="minorHAnsi"/>
                <w:color w:val="000000" w:themeColor="text1"/>
              </w:rPr>
              <w:t xml:space="preserve">say God is like this. </w:t>
            </w:r>
            <w:r w:rsidR="00A53E30" w:rsidRPr="00836701">
              <w:rPr>
                <w:rFonts w:cstheme="minorHAnsi"/>
                <w:color w:val="000000" w:themeColor="text1"/>
              </w:rPr>
              <w:t>Do you think that Christians would like to add any other words to a list to describe God?</w:t>
            </w:r>
          </w:p>
        </w:tc>
        <w:tc>
          <w:tcPr>
            <w:tcW w:w="4469" w:type="dxa"/>
          </w:tcPr>
          <w:p w14:paraId="6B6BA3B0" w14:textId="1D2D5368" w:rsidR="00E45867" w:rsidRPr="00836701" w:rsidRDefault="00D34623" w:rsidP="003760AE">
            <w:pPr>
              <w:widowControl w:val="0"/>
              <w:rPr>
                <w:rFonts w:cstheme="minorHAnsi"/>
              </w:rPr>
            </w:pPr>
            <w:r w:rsidRPr="00836701">
              <w:rPr>
                <w:rFonts w:cstheme="minorHAnsi"/>
              </w:rPr>
              <w:t>Bible</w:t>
            </w:r>
            <w:r w:rsidR="004178B0" w:rsidRPr="00836701">
              <w:rPr>
                <w:rFonts w:cstheme="minorHAnsi"/>
              </w:rPr>
              <w:t>G</w:t>
            </w:r>
            <w:r w:rsidRPr="00836701">
              <w:rPr>
                <w:rFonts w:cstheme="minorHAnsi"/>
              </w:rPr>
              <w:t>a</w:t>
            </w:r>
            <w:r w:rsidR="00E63482" w:rsidRPr="00836701">
              <w:rPr>
                <w:rFonts w:cstheme="minorHAnsi"/>
              </w:rPr>
              <w:t>t</w:t>
            </w:r>
            <w:r w:rsidRPr="00836701">
              <w:rPr>
                <w:rFonts w:cstheme="minorHAnsi"/>
              </w:rPr>
              <w:t>eway:</w:t>
            </w:r>
          </w:p>
          <w:p w14:paraId="2673F870" w14:textId="4A0E973C" w:rsidR="0050543F" w:rsidRPr="00836701" w:rsidRDefault="0050543F" w:rsidP="003760AE">
            <w:pPr>
              <w:widowControl w:val="0"/>
              <w:rPr>
                <w:rFonts w:cstheme="minorHAnsi"/>
              </w:rPr>
            </w:pPr>
          </w:p>
          <w:p w14:paraId="415DFCB3" w14:textId="77777777" w:rsidR="0050543F" w:rsidRPr="00836701" w:rsidRDefault="006942F2" w:rsidP="0050543F">
            <w:pPr>
              <w:rPr>
                <w:rFonts w:cstheme="minorHAnsi"/>
              </w:rPr>
            </w:pPr>
            <w:hyperlink r:id="rId9" w:history="1">
              <w:r w:rsidR="0050543F" w:rsidRPr="00836701">
                <w:rPr>
                  <w:rStyle w:val="Hyperlink"/>
                  <w:rFonts w:cstheme="minorHAnsi"/>
                </w:rPr>
                <w:t>1 Corinthians 13 ESV - The Way of Love - If I speak in the - Bible Gateway</w:t>
              </w:r>
            </w:hyperlink>
          </w:p>
          <w:p w14:paraId="2CCCBBA1" w14:textId="77777777" w:rsidR="0050543F" w:rsidRPr="00836701" w:rsidRDefault="0050543F" w:rsidP="003760AE">
            <w:pPr>
              <w:widowControl w:val="0"/>
              <w:rPr>
                <w:rFonts w:cstheme="minorHAnsi"/>
              </w:rPr>
            </w:pPr>
          </w:p>
          <w:p w14:paraId="5E3F754B" w14:textId="43839C6E" w:rsidR="00121B7C" w:rsidRPr="00836701" w:rsidRDefault="00121B7C" w:rsidP="003760AE">
            <w:pPr>
              <w:widowControl w:val="0"/>
              <w:rPr>
                <w:rFonts w:cstheme="minorHAnsi"/>
              </w:rPr>
            </w:pPr>
          </w:p>
          <w:p w14:paraId="7AD20A88" w14:textId="77777777" w:rsidR="00121B7C" w:rsidRPr="00836701" w:rsidRDefault="006942F2" w:rsidP="00121B7C">
            <w:pPr>
              <w:rPr>
                <w:rFonts w:cstheme="minorHAnsi"/>
              </w:rPr>
            </w:pPr>
            <w:hyperlink r:id="rId10" w:history="1">
              <w:r w:rsidR="00121B7C" w:rsidRPr="00836701">
                <w:rPr>
                  <w:rStyle w:val="Hyperlink"/>
                  <w:rFonts w:cstheme="minorHAnsi"/>
                </w:rPr>
                <w:t>1 John 4:7-21 ESV - God Is Love - Beloved, let us love one - Bible Gateway</w:t>
              </w:r>
            </w:hyperlink>
          </w:p>
          <w:p w14:paraId="2B150E2A" w14:textId="77777777" w:rsidR="00121B7C" w:rsidRPr="00836701" w:rsidRDefault="00121B7C" w:rsidP="003760AE">
            <w:pPr>
              <w:widowControl w:val="0"/>
              <w:rPr>
                <w:rFonts w:cstheme="minorHAnsi"/>
              </w:rPr>
            </w:pPr>
          </w:p>
          <w:p w14:paraId="3891CA5F" w14:textId="77777777" w:rsidR="00D34623" w:rsidRPr="00836701" w:rsidRDefault="00D34623" w:rsidP="003760AE">
            <w:pPr>
              <w:widowControl w:val="0"/>
              <w:rPr>
                <w:rFonts w:cstheme="minorHAnsi"/>
              </w:rPr>
            </w:pPr>
          </w:p>
          <w:p w14:paraId="391465CB" w14:textId="77777777" w:rsidR="00D34623" w:rsidRPr="00836701" w:rsidRDefault="00D34623" w:rsidP="003760AE">
            <w:pPr>
              <w:widowControl w:val="0"/>
              <w:rPr>
                <w:rFonts w:cstheme="minorHAnsi"/>
              </w:rPr>
            </w:pPr>
          </w:p>
          <w:p w14:paraId="52D45A5E" w14:textId="4C0D6625" w:rsidR="00D34623" w:rsidRPr="00836701" w:rsidRDefault="00D34623" w:rsidP="003760AE">
            <w:pPr>
              <w:widowControl w:val="0"/>
              <w:rPr>
                <w:rFonts w:cstheme="minorHAnsi"/>
              </w:rPr>
            </w:pPr>
          </w:p>
        </w:tc>
      </w:tr>
    </w:tbl>
    <w:p w14:paraId="43B38F26" w14:textId="77777777" w:rsidR="00233C9D" w:rsidRDefault="00233C9D" w:rsidP="00233C9D"/>
    <w:sectPr w:rsidR="00233C9D" w:rsidSect="001A4D1A">
      <w:headerReference w:type="default" r:id="rId11"/>
      <w:footerReference w:type="even" r:id="rId12"/>
      <w:footerReference w:type="defaul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32B1" w14:textId="77777777" w:rsidR="003600F3" w:rsidRDefault="003600F3" w:rsidP="00463FB4">
      <w:r>
        <w:separator/>
      </w:r>
    </w:p>
  </w:endnote>
  <w:endnote w:type="continuationSeparator" w:id="0">
    <w:p w14:paraId="4A76D301" w14:textId="77777777" w:rsidR="003600F3" w:rsidRDefault="003600F3" w:rsidP="00463FB4">
      <w:r>
        <w:continuationSeparator/>
      </w:r>
    </w:p>
  </w:endnote>
  <w:endnote w:type="continuationNotice" w:id="1">
    <w:p w14:paraId="79B27523" w14:textId="77777777" w:rsidR="003600F3" w:rsidRDefault="00360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836701" w:rsidRDefault="006942F2"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836701">
          <w:rPr>
            <w:rStyle w:val="PageNumber"/>
            <w:color w:val="262626" w:themeColor="text1" w:themeTint="D9"/>
            <w:sz w:val="16"/>
            <w:szCs w:val="16"/>
          </w:rPr>
          <w:fldChar w:fldCharType="begin"/>
        </w:r>
        <w:r w:rsidR="001A4D1A" w:rsidRPr="00836701">
          <w:rPr>
            <w:rStyle w:val="PageNumber"/>
            <w:color w:val="262626" w:themeColor="text1" w:themeTint="D9"/>
            <w:sz w:val="16"/>
            <w:szCs w:val="16"/>
          </w:rPr>
          <w:instrText xml:space="preserve"> PAGE </w:instrText>
        </w:r>
        <w:r w:rsidR="001A4D1A" w:rsidRPr="00836701">
          <w:rPr>
            <w:rStyle w:val="PageNumber"/>
            <w:color w:val="262626" w:themeColor="text1" w:themeTint="D9"/>
            <w:sz w:val="16"/>
            <w:szCs w:val="16"/>
          </w:rPr>
          <w:fldChar w:fldCharType="separate"/>
        </w:r>
        <w:r w:rsidR="001A4D1A" w:rsidRPr="00836701">
          <w:rPr>
            <w:rStyle w:val="PageNumber"/>
            <w:noProof/>
            <w:color w:val="262626" w:themeColor="text1" w:themeTint="D9"/>
            <w:sz w:val="16"/>
            <w:szCs w:val="16"/>
          </w:rPr>
          <w:t>1</w:t>
        </w:r>
        <w:r w:rsidR="001A4D1A" w:rsidRPr="00836701">
          <w:rPr>
            <w:rStyle w:val="PageNumber"/>
            <w:color w:val="262626" w:themeColor="text1" w:themeTint="D9"/>
            <w:sz w:val="16"/>
            <w:szCs w:val="16"/>
          </w:rPr>
          <w:fldChar w:fldCharType="end"/>
        </w:r>
      </w:sdtContent>
    </w:sdt>
    <w:r w:rsidR="001A4D1A" w:rsidRPr="00836701">
      <w:rPr>
        <w:rStyle w:val="PageNumber"/>
        <w:color w:val="262626" w:themeColor="text1" w:themeTint="D9"/>
        <w:sz w:val="16"/>
        <w:szCs w:val="16"/>
      </w:rPr>
      <w:t xml:space="preserve"> of </w:t>
    </w:r>
    <w:r w:rsidR="003812D7" w:rsidRPr="00836701">
      <w:rPr>
        <w:rStyle w:val="PageNumber"/>
        <w:color w:val="262626" w:themeColor="text1" w:themeTint="D9"/>
        <w:sz w:val="16"/>
        <w:szCs w:val="16"/>
      </w:rPr>
      <w:t>3</w:t>
    </w:r>
  </w:p>
  <w:p w14:paraId="18597E06" w14:textId="5B5ED329" w:rsidR="001A4D1A" w:rsidRDefault="001A4D1A" w:rsidP="001A4D1A">
    <w:pPr>
      <w:pStyle w:val="Footer"/>
      <w:ind w:right="360"/>
    </w:pPr>
    <w:r w:rsidRPr="00E837F2">
      <w:rPr>
        <w:noProof/>
        <w:highlight w:val="yellow"/>
      </w:rPr>
      <w:drawing>
        <wp:anchor distT="0" distB="0" distL="114300" distR="114300" simplePos="0" relativeHeight="251658241"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63BA7" w14:textId="77777777" w:rsidR="003600F3" w:rsidRDefault="003600F3" w:rsidP="00463FB4">
      <w:r>
        <w:separator/>
      </w:r>
    </w:p>
  </w:footnote>
  <w:footnote w:type="continuationSeparator" w:id="0">
    <w:p w14:paraId="0065CB17" w14:textId="77777777" w:rsidR="003600F3" w:rsidRDefault="003600F3" w:rsidP="00463FB4">
      <w:r>
        <w:continuationSeparator/>
      </w:r>
    </w:p>
  </w:footnote>
  <w:footnote w:type="continuationNotice" w:id="1">
    <w:p w14:paraId="3F8A859E" w14:textId="77777777" w:rsidR="003600F3" w:rsidRDefault="00360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29E5DED" w:rsidR="00463FB4" w:rsidRPr="006C6718" w:rsidRDefault="006C6718" w:rsidP="006C6718">
    <w:pPr>
      <w:pStyle w:val="NoSpacing"/>
    </w:pPr>
    <w:r w:rsidRPr="00EE24D0">
      <w:rPr>
        <w:noProof/>
      </w:rPr>
      <w:drawing>
        <wp:anchor distT="0" distB="0" distL="114300" distR="114300" simplePos="0" relativeHeight="25165824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75A42">
      <w:rPr>
        <w:b/>
        <w:bCs/>
      </w:rPr>
      <w:t>:</w:t>
    </w:r>
    <w:r w:rsidR="0038109C" w:rsidRPr="00675A42">
      <w:t xml:space="preserve"> KS</w:t>
    </w:r>
    <w:r w:rsidR="006942F2">
      <w:t>1</w:t>
    </w:r>
    <w:r w:rsidR="0038109C" w:rsidRPr="00675A42">
      <w:t>_Y</w:t>
    </w:r>
    <w:r w:rsidR="00675A42" w:rsidRPr="00675A42">
      <w:t>2</w:t>
    </w:r>
    <w:r w:rsidR="0038109C" w:rsidRPr="00675A42">
      <w:t>_Unit_</w:t>
    </w:r>
    <w:r w:rsidR="00675A42" w:rsidRPr="00675A42">
      <w:t>11</w:t>
    </w:r>
    <w:r w:rsidR="008305BE" w:rsidRPr="00675A42">
      <w:t>_</w:t>
    </w:r>
    <w:r w:rsidR="00675A42" w:rsidRPr="00675A42">
      <w:t>Su</w:t>
    </w:r>
    <w:r w:rsidR="0038109C" w:rsidRPr="00675A42">
      <w:t>_Wk_0</w:t>
    </w:r>
    <w:r w:rsidR="00803EAD" w:rsidRPr="00675A42">
      <w:t>2</w:t>
    </w:r>
    <w:r w:rsidR="0038109C" w:rsidRPr="00675A42">
      <w:t>_of_0</w:t>
    </w:r>
    <w:r w:rsidR="00803EAD" w:rsidRPr="00675A42">
      <w:t>3</w:t>
    </w:r>
    <w:r w:rsidR="0038109C" w:rsidRPr="00675A42">
      <w:t>_R</w:t>
    </w:r>
    <w:r w:rsidR="00343B07" w:rsidRPr="00675A42">
      <w:t>1</w:t>
    </w:r>
    <w:r w:rsidR="005A556C" w:rsidRPr="00675A42">
      <w:t>2</w:t>
    </w:r>
    <w:r w:rsidR="00343B07" w:rsidRPr="00675A42">
      <w:t>3</w:t>
    </w:r>
    <w:r w:rsidR="0038109C" w:rsidRPr="00675A42">
      <w:t>_Lesson_Plan_v</w:t>
    </w:r>
    <w:r w:rsidR="00F17F89" w:rsidRPr="00675A4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77FF6"/>
    <w:multiLevelType w:val="hybridMultilevel"/>
    <w:tmpl w:val="4EA8E776"/>
    <w:lvl w:ilvl="0" w:tplc="429CEC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9735413">
    <w:abstractNumId w:val="5"/>
  </w:num>
  <w:num w:numId="2" w16cid:durableId="1855536768">
    <w:abstractNumId w:val="4"/>
  </w:num>
  <w:num w:numId="3" w16cid:durableId="1120028455">
    <w:abstractNumId w:val="1"/>
  </w:num>
  <w:num w:numId="4" w16cid:durableId="910702812">
    <w:abstractNumId w:val="0"/>
  </w:num>
  <w:num w:numId="5" w16cid:durableId="709112917">
    <w:abstractNumId w:val="3"/>
  </w:num>
  <w:num w:numId="6" w16cid:durableId="1335956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25A33"/>
    <w:rsid w:val="00091970"/>
    <w:rsid w:val="000A6861"/>
    <w:rsid w:val="000A7424"/>
    <w:rsid w:val="000D0ACA"/>
    <w:rsid w:val="000E2493"/>
    <w:rsid w:val="000F1643"/>
    <w:rsid w:val="000F4421"/>
    <w:rsid w:val="00121B7C"/>
    <w:rsid w:val="001316EA"/>
    <w:rsid w:val="00145AD2"/>
    <w:rsid w:val="00150000"/>
    <w:rsid w:val="0017655C"/>
    <w:rsid w:val="00176ADA"/>
    <w:rsid w:val="001A1D62"/>
    <w:rsid w:val="001A4D1A"/>
    <w:rsid w:val="001A4F4C"/>
    <w:rsid w:val="001C06AB"/>
    <w:rsid w:val="001C19AA"/>
    <w:rsid w:val="001E2794"/>
    <w:rsid w:val="001E4070"/>
    <w:rsid w:val="0020056A"/>
    <w:rsid w:val="00233C9D"/>
    <w:rsid w:val="00260141"/>
    <w:rsid w:val="0027341A"/>
    <w:rsid w:val="002A54A2"/>
    <w:rsid w:val="002E2674"/>
    <w:rsid w:val="002E3305"/>
    <w:rsid w:val="002E4E44"/>
    <w:rsid w:val="00311BC6"/>
    <w:rsid w:val="00330940"/>
    <w:rsid w:val="00331E5A"/>
    <w:rsid w:val="003355CF"/>
    <w:rsid w:val="00336150"/>
    <w:rsid w:val="00343B07"/>
    <w:rsid w:val="003504DB"/>
    <w:rsid w:val="00352115"/>
    <w:rsid w:val="00354BB8"/>
    <w:rsid w:val="003600F3"/>
    <w:rsid w:val="00370EA0"/>
    <w:rsid w:val="003748DE"/>
    <w:rsid w:val="003755C5"/>
    <w:rsid w:val="003760AE"/>
    <w:rsid w:val="0038109C"/>
    <w:rsid w:val="003812D7"/>
    <w:rsid w:val="003B5208"/>
    <w:rsid w:val="003D0AC8"/>
    <w:rsid w:val="003D6D5D"/>
    <w:rsid w:val="003E48FC"/>
    <w:rsid w:val="003E780B"/>
    <w:rsid w:val="003F5AD1"/>
    <w:rsid w:val="004064F3"/>
    <w:rsid w:val="00414EC1"/>
    <w:rsid w:val="00416187"/>
    <w:rsid w:val="004178B0"/>
    <w:rsid w:val="00421E4E"/>
    <w:rsid w:val="00425ACA"/>
    <w:rsid w:val="0043002F"/>
    <w:rsid w:val="0044361F"/>
    <w:rsid w:val="00446F56"/>
    <w:rsid w:val="00463FB4"/>
    <w:rsid w:val="00466AD7"/>
    <w:rsid w:val="00472D7F"/>
    <w:rsid w:val="00495956"/>
    <w:rsid w:val="004A5A0F"/>
    <w:rsid w:val="004C0958"/>
    <w:rsid w:val="004D643A"/>
    <w:rsid w:val="004E29C5"/>
    <w:rsid w:val="00501519"/>
    <w:rsid w:val="0050543F"/>
    <w:rsid w:val="00522A9F"/>
    <w:rsid w:val="005331C0"/>
    <w:rsid w:val="00533D7D"/>
    <w:rsid w:val="00536E22"/>
    <w:rsid w:val="00546B9D"/>
    <w:rsid w:val="005516F7"/>
    <w:rsid w:val="00552AC1"/>
    <w:rsid w:val="00555808"/>
    <w:rsid w:val="00565B82"/>
    <w:rsid w:val="005749FD"/>
    <w:rsid w:val="005977B4"/>
    <w:rsid w:val="005A556C"/>
    <w:rsid w:val="005D1966"/>
    <w:rsid w:val="005F2878"/>
    <w:rsid w:val="006133FA"/>
    <w:rsid w:val="00653949"/>
    <w:rsid w:val="00653CB5"/>
    <w:rsid w:val="00661070"/>
    <w:rsid w:val="00675A42"/>
    <w:rsid w:val="006942F2"/>
    <w:rsid w:val="00695211"/>
    <w:rsid w:val="006965C5"/>
    <w:rsid w:val="006C607E"/>
    <w:rsid w:val="006C6718"/>
    <w:rsid w:val="006E1710"/>
    <w:rsid w:val="006F1FB1"/>
    <w:rsid w:val="007055E1"/>
    <w:rsid w:val="00741123"/>
    <w:rsid w:val="0074564D"/>
    <w:rsid w:val="007841C3"/>
    <w:rsid w:val="007A2840"/>
    <w:rsid w:val="007A46CB"/>
    <w:rsid w:val="007B0734"/>
    <w:rsid w:val="007C0046"/>
    <w:rsid w:val="007C0A7F"/>
    <w:rsid w:val="007E743C"/>
    <w:rsid w:val="007F0499"/>
    <w:rsid w:val="00803EAD"/>
    <w:rsid w:val="008046D1"/>
    <w:rsid w:val="00811B64"/>
    <w:rsid w:val="00811E51"/>
    <w:rsid w:val="00816C50"/>
    <w:rsid w:val="00821022"/>
    <w:rsid w:val="00821F2E"/>
    <w:rsid w:val="008252A3"/>
    <w:rsid w:val="00827AB7"/>
    <w:rsid w:val="008305BE"/>
    <w:rsid w:val="00836701"/>
    <w:rsid w:val="00840A6A"/>
    <w:rsid w:val="00840B16"/>
    <w:rsid w:val="008547F5"/>
    <w:rsid w:val="008745D9"/>
    <w:rsid w:val="00883D8A"/>
    <w:rsid w:val="00883E25"/>
    <w:rsid w:val="008931DA"/>
    <w:rsid w:val="008B0DC9"/>
    <w:rsid w:val="008B3A20"/>
    <w:rsid w:val="008B4067"/>
    <w:rsid w:val="008C725D"/>
    <w:rsid w:val="008E08C7"/>
    <w:rsid w:val="008E1F4D"/>
    <w:rsid w:val="008E4690"/>
    <w:rsid w:val="008F2972"/>
    <w:rsid w:val="008F49D7"/>
    <w:rsid w:val="00912383"/>
    <w:rsid w:val="00940BDB"/>
    <w:rsid w:val="00995669"/>
    <w:rsid w:val="00997251"/>
    <w:rsid w:val="009A4EC0"/>
    <w:rsid w:val="009B7FB2"/>
    <w:rsid w:val="009C1FC6"/>
    <w:rsid w:val="009F0482"/>
    <w:rsid w:val="00A13F0D"/>
    <w:rsid w:val="00A1572F"/>
    <w:rsid w:val="00A53E30"/>
    <w:rsid w:val="00A55423"/>
    <w:rsid w:val="00A61942"/>
    <w:rsid w:val="00A62827"/>
    <w:rsid w:val="00A81420"/>
    <w:rsid w:val="00AA0933"/>
    <w:rsid w:val="00AD1E71"/>
    <w:rsid w:val="00AE055E"/>
    <w:rsid w:val="00B3239E"/>
    <w:rsid w:val="00B44309"/>
    <w:rsid w:val="00B45FA1"/>
    <w:rsid w:val="00B53194"/>
    <w:rsid w:val="00B731BC"/>
    <w:rsid w:val="00B8436A"/>
    <w:rsid w:val="00B8583F"/>
    <w:rsid w:val="00B9057E"/>
    <w:rsid w:val="00BD581C"/>
    <w:rsid w:val="00BE5EF6"/>
    <w:rsid w:val="00BE733D"/>
    <w:rsid w:val="00C11D63"/>
    <w:rsid w:val="00C16A9F"/>
    <w:rsid w:val="00C2105D"/>
    <w:rsid w:val="00C34675"/>
    <w:rsid w:val="00C414F7"/>
    <w:rsid w:val="00C470C0"/>
    <w:rsid w:val="00C50EEE"/>
    <w:rsid w:val="00C62C93"/>
    <w:rsid w:val="00C65F6A"/>
    <w:rsid w:val="00C761DE"/>
    <w:rsid w:val="00C861DC"/>
    <w:rsid w:val="00C87C6A"/>
    <w:rsid w:val="00C87E23"/>
    <w:rsid w:val="00C968DE"/>
    <w:rsid w:val="00CA27AF"/>
    <w:rsid w:val="00CC4F65"/>
    <w:rsid w:val="00CD0D96"/>
    <w:rsid w:val="00CE2FAB"/>
    <w:rsid w:val="00CF7548"/>
    <w:rsid w:val="00D30AEE"/>
    <w:rsid w:val="00D34623"/>
    <w:rsid w:val="00D434DE"/>
    <w:rsid w:val="00DB4FD1"/>
    <w:rsid w:val="00DE6C7C"/>
    <w:rsid w:val="00DF3E31"/>
    <w:rsid w:val="00DF7135"/>
    <w:rsid w:val="00E035FA"/>
    <w:rsid w:val="00E064BE"/>
    <w:rsid w:val="00E20704"/>
    <w:rsid w:val="00E21DAF"/>
    <w:rsid w:val="00E45867"/>
    <w:rsid w:val="00E62807"/>
    <w:rsid w:val="00E63482"/>
    <w:rsid w:val="00E72F7E"/>
    <w:rsid w:val="00E837F2"/>
    <w:rsid w:val="00E96E63"/>
    <w:rsid w:val="00EB4CAD"/>
    <w:rsid w:val="00EB69E1"/>
    <w:rsid w:val="00EB7424"/>
    <w:rsid w:val="00ED6AC0"/>
    <w:rsid w:val="00EE6817"/>
    <w:rsid w:val="00F17F89"/>
    <w:rsid w:val="00F21B83"/>
    <w:rsid w:val="00F23E77"/>
    <w:rsid w:val="00F243FA"/>
    <w:rsid w:val="00F3445D"/>
    <w:rsid w:val="00F46BE9"/>
    <w:rsid w:val="00F63934"/>
    <w:rsid w:val="00F97570"/>
    <w:rsid w:val="00FA3447"/>
    <w:rsid w:val="00FA7A5F"/>
    <w:rsid w:val="00FB20B0"/>
    <w:rsid w:val="00FB37A1"/>
    <w:rsid w:val="00FC0710"/>
    <w:rsid w:val="00FD676A"/>
    <w:rsid w:val="00FD74DB"/>
    <w:rsid w:val="00FE06D9"/>
    <w:rsid w:val="00FF0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character" w:styleId="FollowedHyperlink">
    <w:name w:val="FollowedHyperlink"/>
    <w:basedOn w:val="DefaultParagraphFont"/>
    <w:uiPriority w:val="99"/>
    <w:semiHidden/>
    <w:unhideWhenUsed/>
    <w:rsid w:val="00533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96951">
      <w:bodyDiv w:val="1"/>
      <w:marLeft w:val="0"/>
      <w:marRight w:val="0"/>
      <w:marTop w:val="0"/>
      <w:marBottom w:val="0"/>
      <w:divBdr>
        <w:top w:val="none" w:sz="0" w:space="0" w:color="auto"/>
        <w:left w:val="none" w:sz="0" w:space="0" w:color="auto"/>
        <w:bottom w:val="none" w:sz="0" w:space="0" w:color="auto"/>
        <w:right w:val="none" w:sz="0" w:space="0" w:color="auto"/>
      </w:divBdr>
    </w:div>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 w:id="132778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religion/religions/sikhism/customs/fiveks.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blegateway.com/passage/?search=1%20John%204%3A7-21&amp;version=ESV" TargetMode="External"/><Relationship Id="rId4" Type="http://schemas.openxmlformats.org/officeDocument/2006/relationships/settings" Target="settings.xml"/><Relationship Id="rId9" Type="http://schemas.openxmlformats.org/officeDocument/2006/relationships/hyperlink" Target="https://www.biblegateway.com/passage/?search=1+Corinthians+13&amp;version=ESV"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7667-5C3F-7C4E-819B-06CF6EF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584</Words>
  <Characters>2934</Characters>
  <Application>Microsoft Office Word</Application>
  <DocSecurity>0</DocSecurity>
  <Lines>125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Links>
    <vt:vector size="6" baseType="variant">
      <vt:variant>
        <vt:i4>2031644</vt:i4>
      </vt:variant>
      <vt:variant>
        <vt:i4>0</vt:i4>
      </vt:variant>
      <vt:variant>
        <vt:i4>0</vt:i4>
      </vt:variant>
      <vt:variant>
        <vt:i4>5</vt:i4>
      </vt:variant>
      <vt:variant>
        <vt:lpwstr>https://www.bbc.co.uk/religion/religions/sikhism/customs/fiveks.shtml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Vikki Rainbow</cp:lastModifiedBy>
  <cp:revision>4</cp:revision>
  <cp:lastPrinted>2023-04-25T10:20:00Z</cp:lastPrinted>
  <dcterms:created xsi:type="dcterms:W3CDTF">2023-04-26T08:43:00Z</dcterms:created>
  <dcterms:modified xsi:type="dcterms:W3CDTF">2023-05-15T15:59:00Z</dcterms:modified>
</cp:coreProperties>
</file>