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3A0969C7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6260DE">
        <w:rPr>
          <w:color w:val="auto"/>
        </w:rPr>
        <w:t>Appreciating Beauty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3EB9488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CD2AAD">
        <w:rPr>
          <w:color w:val="auto"/>
        </w:rPr>
        <w:t>One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2B6285E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1A2C73">
        <w:t>How do we respond to something</w:t>
      </w:r>
      <w:r w:rsidR="006260DE">
        <w:t xml:space="preserve"> beautiful</w:t>
      </w:r>
      <w:r w:rsidR="00C558AD"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0398C65A" w14:textId="43CC50F6" w:rsidR="00E45867" w:rsidRDefault="00351E41" w:rsidP="00CD2AAD">
            <w:pPr>
              <w:pStyle w:val="Header"/>
              <w:widowControl w:val="0"/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What kind of things can be beautiful? Ask pupils to think of a range of things people describe as beautiful and create a mind map around the word </w:t>
            </w:r>
            <w:r w:rsidR="00CD2AAD">
              <w:rPr>
                <w:rFonts w:cstheme="minorHAnsi"/>
              </w:rPr>
              <w:t>“</w:t>
            </w:r>
            <w:r>
              <w:rPr>
                <w:rFonts w:cstheme="minorHAnsi"/>
              </w:rPr>
              <w:t>beauty</w:t>
            </w:r>
            <w:r w:rsidR="00CD2AAD">
              <w:rPr>
                <w:rFonts w:cstheme="minorHAnsi"/>
              </w:rPr>
              <w:t>”</w:t>
            </w:r>
            <w:r>
              <w:rPr>
                <w:rFonts w:cstheme="minorHAnsi"/>
              </w:rPr>
              <w:t>. This might include places, images, music, people, tender moments, relationships.</w:t>
            </w:r>
          </w:p>
          <w:p w14:paraId="2D54159B" w14:textId="77777777" w:rsidR="00351E41" w:rsidRDefault="00351E41" w:rsidP="00351E41">
            <w:pPr>
              <w:pStyle w:val="Header"/>
              <w:widowControl w:val="0"/>
              <w:tabs>
                <w:tab w:val="clear" w:pos="4680"/>
                <w:tab w:val="clear" w:pos="9360"/>
              </w:tabs>
              <w:ind w:left="720"/>
              <w:rPr>
                <w:rFonts w:cstheme="minorHAnsi"/>
              </w:rPr>
            </w:pPr>
          </w:p>
          <w:p w14:paraId="5567E116" w14:textId="104ABE11" w:rsidR="00351E41" w:rsidRDefault="00351E41" w:rsidP="00CD2AAD">
            <w:pPr>
              <w:pStyle w:val="Header"/>
              <w:widowControl w:val="0"/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Ask pupils to share some responses, take the opportunity to emphasise responses that are not just </w:t>
            </w:r>
            <w:r w:rsidR="00CD2AAD">
              <w:rPr>
                <w:rFonts w:cstheme="minorHAnsi"/>
              </w:rPr>
              <w:t>about things</w:t>
            </w:r>
            <w:r>
              <w:rPr>
                <w:rFonts w:cstheme="minorHAnsi"/>
              </w:rPr>
              <w:t xml:space="preserve"> that can been </w:t>
            </w:r>
            <w:r w:rsidRPr="00CD2AAD">
              <w:rPr>
                <w:rFonts w:cstheme="minorHAnsi"/>
                <w:u w:val="single"/>
              </w:rPr>
              <w:t>seen</w:t>
            </w:r>
            <w:r w:rsidR="00CD2AAD">
              <w:rPr>
                <w:rFonts w:cstheme="minorHAnsi"/>
              </w:rPr>
              <w:t>.</w:t>
            </w:r>
          </w:p>
          <w:p w14:paraId="760C41D7" w14:textId="77777777" w:rsidR="00351E41" w:rsidRDefault="00351E41" w:rsidP="00351E41">
            <w:pPr>
              <w:pStyle w:val="Header"/>
              <w:widowControl w:val="0"/>
              <w:tabs>
                <w:tab w:val="clear" w:pos="4680"/>
                <w:tab w:val="clear" w:pos="9360"/>
              </w:tabs>
              <w:ind w:left="720"/>
              <w:rPr>
                <w:rFonts w:cstheme="minorHAnsi"/>
              </w:rPr>
            </w:pPr>
          </w:p>
          <w:p w14:paraId="5E45AEAB" w14:textId="742DCD5B" w:rsidR="00351E41" w:rsidRDefault="00351E41" w:rsidP="00CD2AAD">
            <w:pPr>
              <w:pStyle w:val="Header"/>
              <w:widowControl w:val="0"/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Produce a list of words that the pupils think </w:t>
            </w:r>
            <w:r w:rsidR="00F16411">
              <w:rPr>
                <w:rFonts w:cstheme="minorHAnsi"/>
              </w:rPr>
              <w:t>is</w:t>
            </w:r>
            <w:r>
              <w:rPr>
                <w:rFonts w:cstheme="minorHAnsi"/>
              </w:rPr>
              <w:t xml:space="preserve"> beautiful. These don’t need to be about beauty but might be onomatopoetic, alliterative or simply interesting e.g. serendipity. What do pupils like about the words they have chosen? Can each pupil </w:t>
            </w:r>
            <w:r w:rsidR="00F16411">
              <w:rPr>
                <w:rFonts w:cstheme="minorHAnsi"/>
              </w:rPr>
              <w:t>choose</w:t>
            </w:r>
            <w:r>
              <w:rPr>
                <w:rFonts w:cstheme="minorHAnsi"/>
              </w:rPr>
              <w:t xml:space="preserve"> one beautiful word and record it so you can have a long ‘voice message’ of beautiful words for your class? </w:t>
            </w:r>
            <w:r w:rsidR="00CD2AAD">
              <w:rPr>
                <w:rFonts w:cstheme="minorHAnsi"/>
              </w:rPr>
              <w:t>(</w:t>
            </w:r>
            <w:r>
              <w:rPr>
                <w:rFonts w:cstheme="minorHAnsi"/>
              </w:rPr>
              <w:t xml:space="preserve">If there is a parallel </w:t>
            </w:r>
            <w:r w:rsidR="00CD2AAD">
              <w:rPr>
                <w:rFonts w:cstheme="minorHAnsi"/>
              </w:rPr>
              <w:t>class,</w:t>
            </w:r>
            <w:r>
              <w:rPr>
                <w:rFonts w:cstheme="minorHAnsi"/>
              </w:rPr>
              <w:t xml:space="preserve"> the two can be compared subsequently</w:t>
            </w:r>
            <w:r w:rsidR="00CD2AAD">
              <w:rPr>
                <w:rFonts w:cstheme="minorHAnsi"/>
              </w:rPr>
              <w:t>).</w:t>
            </w:r>
          </w:p>
          <w:p w14:paraId="7ACB0E4E" w14:textId="77777777" w:rsidR="00F16411" w:rsidRDefault="00F16411" w:rsidP="00F16411">
            <w:pPr>
              <w:pStyle w:val="Header"/>
              <w:widowControl w:val="0"/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</w:p>
          <w:p w14:paraId="1F561F1F" w14:textId="30015627" w:rsidR="00F16411" w:rsidRPr="00351E41" w:rsidRDefault="00F16411" w:rsidP="00F16411">
            <w:pPr>
              <w:pStyle w:val="Header"/>
              <w:widowControl w:val="0"/>
              <w:tabs>
                <w:tab w:val="clear" w:pos="4680"/>
                <w:tab w:val="clear" w:pos="936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Discuss with pupils how the poems are written to express the poet</w:t>
            </w:r>
            <w:r w:rsidR="00CD2AAD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reactions and feelings much as rappers or pop stars write things today</w:t>
            </w:r>
            <w:r w:rsidR="00CD2AAD">
              <w:rPr>
                <w:rFonts w:cstheme="minorHAnsi"/>
              </w:rPr>
              <w:t>.</w:t>
            </w:r>
          </w:p>
        </w:tc>
        <w:tc>
          <w:tcPr>
            <w:tcW w:w="4469" w:type="dxa"/>
          </w:tcPr>
          <w:p w14:paraId="45F49FEF" w14:textId="71046E47" w:rsidR="00E45867" w:rsidRPr="005A556C" w:rsidRDefault="00057EAE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n/a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77777777" w:rsidR="00E45867" w:rsidRPr="00E064BE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63D3715D" w14:textId="50B393EE" w:rsidR="0038479E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Watch the film clip</w:t>
            </w:r>
            <w:r w:rsidR="00CD2AAD">
              <w:rPr>
                <w:rFonts w:cstheme="minorHAnsi"/>
                <w:iCs/>
              </w:rPr>
              <w:t>.</w:t>
            </w:r>
            <w:r>
              <w:rPr>
                <w:rFonts w:cstheme="minorHAnsi"/>
                <w:iCs/>
              </w:rPr>
              <w:t xml:space="preserve"> People of faith appreciate beauty in the world, but does it have extra significance to them? W</w:t>
            </w:r>
            <w:r w:rsidR="00CD2AAD">
              <w:rPr>
                <w:rFonts w:cstheme="minorHAnsi"/>
                <w:iCs/>
              </w:rPr>
              <w:t>e</w:t>
            </w:r>
            <w:r>
              <w:rPr>
                <w:rFonts w:cstheme="minorHAnsi"/>
                <w:iCs/>
              </w:rPr>
              <w:t xml:space="preserve"> explore with a Sikh, Muslim, Jew, Christian, </w:t>
            </w:r>
            <w:r w:rsidR="00CD2AAD">
              <w:rPr>
                <w:rFonts w:cstheme="minorHAnsi"/>
                <w:iCs/>
              </w:rPr>
              <w:t>Buddhist,</w:t>
            </w:r>
            <w:r>
              <w:rPr>
                <w:rFonts w:cstheme="minorHAnsi"/>
                <w:iCs/>
              </w:rPr>
              <w:t xml:space="preserve"> and Hindu.</w:t>
            </w:r>
          </w:p>
          <w:p w14:paraId="143EEF0D" w14:textId="77777777" w:rsidR="00CD2AAD" w:rsidRDefault="00CD2AAD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3650AB83" w14:textId="77777777" w:rsidR="00F16411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lastRenderedPageBreak/>
              <w:t>Activity</w:t>
            </w:r>
          </w:p>
          <w:p w14:paraId="5810488E" w14:textId="4826D3DD" w:rsidR="00E64EC6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Can pupil</w:t>
            </w:r>
            <w:r w:rsidR="00CD2AAD">
              <w:rPr>
                <w:rFonts w:cstheme="minorHAnsi"/>
                <w:iCs/>
              </w:rPr>
              <w:t>s</w:t>
            </w:r>
            <w:r>
              <w:rPr>
                <w:rFonts w:cstheme="minorHAnsi"/>
                <w:iCs/>
              </w:rPr>
              <w:t xml:space="preserve"> recall the different things that each of the believers found beautiful? </w:t>
            </w:r>
          </w:p>
          <w:p w14:paraId="6D789CCE" w14:textId="77777777" w:rsidR="00E64EC6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Was there any overlap between them? </w:t>
            </w:r>
          </w:p>
          <w:p w14:paraId="5D75CD25" w14:textId="77777777" w:rsidR="00E64EC6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Were there any responses that could be linked? </w:t>
            </w:r>
          </w:p>
          <w:p w14:paraId="7847E593" w14:textId="77777777" w:rsidR="00E64EC6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How do the responses help people in the film to worship God?</w:t>
            </w:r>
          </w:p>
          <w:p w14:paraId="7EAFD5DC" w14:textId="4D65742D" w:rsidR="00F16411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How did the response of the people in the film compare with </w:t>
            </w:r>
            <w:r w:rsidR="00E64EC6">
              <w:rPr>
                <w:rFonts w:cstheme="minorHAnsi"/>
                <w:iCs/>
              </w:rPr>
              <w:t>pupils’</w:t>
            </w:r>
            <w:r>
              <w:rPr>
                <w:rFonts w:cstheme="minorHAnsi"/>
                <w:iCs/>
              </w:rPr>
              <w:t xml:space="preserve"> response from earlier one?</w:t>
            </w:r>
          </w:p>
          <w:p w14:paraId="02BE3CF6" w14:textId="77777777" w:rsidR="00F16411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4190F34D" w14:textId="77777777" w:rsidR="00F16411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Would pupils want to add anything to their mind map?</w:t>
            </w:r>
          </w:p>
          <w:p w14:paraId="5D31DC42" w14:textId="77777777" w:rsidR="00F16411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</w:p>
          <w:p w14:paraId="2DD9D4AB" w14:textId="4FD796EE" w:rsidR="00F16411" w:rsidRPr="007214FB" w:rsidRDefault="00F16411" w:rsidP="002B5157">
            <w:pPr>
              <w:pStyle w:val="Header"/>
              <w:tabs>
                <w:tab w:val="clear" w:pos="4680"/>
                <w:tab w:val="clear" w:pos="9360"/>
              </w:tabs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Finally explain that people </w:t>
            </w:r>
            <w:r w:rsidR="00E64EC6">
              <w:rPr>
                <w:rFonts w:cstheme="minorHAnsi"/>
                <w:iCs/>
              </w:rPr>
              <w:t xml:space="preserve">often express their thoughts </w:t>
            </w:r>
            <w:r w:rsidR="00CD2AAD">
              <w:rPr>
                <w:rFonts w:cstheme="minorHAnsi"/>
                <w:iCs/>
              </w:rPr>
              <w:t>about</w:t>
            </w:r>
            <w:r w:rsidR="00E64EC6">
              <w:rPr>
                <w:rFonts w:cstheme="minorHAnsi"/>
                <w:iCs/>
              </w:rPr>
              <w:t xml:space="preserve"> God in words which some people find beautiful</w:t>
            </w:r>
            <w:r w:rsidR="00CD2AAD">
              <w:rPr>
                <w:rFonts w:cstheme="minorHAnsi"/>
                <w:iCs/>
              </w:rPr>
              <w:t>.</w:t>
            </w:r>
          </w:p>
        </w:tc>
        <w:tc>
          <w:tcPr>
            <w:tcW w:w="4469" w:type="dxa"/>
          </w:tcPr>
          <w:p w14:paraId="7282C2F5" w14:textId="6079BACC" w:rsidR="00EB69E1" w:rsidRDefault="00F16411" w:rsidP="00821F2E">
            <w:r>
              <w:lastRenderedPageBreak/>
              <w:t>A video will download with this lesson</w:t>
            </w:r>
          </w:p>
          <w:p w14:paraId="033389A3" w14:textId="77777777" w:rsidR="00F16411" w:rsidRDefault="00F16411" w:rsidP="00821F2E">
            <w:r w:rsidRPr="00F16411">
              <w:t>KS2_Y6_Unit_10_Su_Wk_01_of_03_R123_</w:t>
            </w:r>
            <w:r>
              <w:t>video</w:t>
            </w:r>
            <w:r w:rsidRPr="00F16411">
              <w:t>_</w:t>
            </w:r>
            <w:r>
              <w:t>appreciatng</w:t>
            </w:r>
            <w:r w:rsidRPr="00F16411">
              <w:t>_</w:t>
            </w:r>
            <w:r>
              <w:t>beauty_v1</w:t>
            </w:r>
          </w:p>
          <w:p w14:paraId="7501E9EE" w14:textId="65783FA0" w:rsidR="00F16411" w:rsidRDefault="00F16411" w:rsidP="00821F2E"/>
          <w:p w14:paraId="512DDA2E" w14:textId="77777777" w:rsidR="00F16411" w:rsidRDefault="00F16411" w:rsidP="00821F2E"/>
          <w:p w14:paraId="28780DAC" w14:textId="77777777" w:rsidR="002756F4" w:rsidRDefault="002756F4" w:rsidP="00821F2E"/>
          <w:p w14:paraId="5D025C6A" w14:textId="3EA035C2" w:rsidR="005977B4" w:rsidRDefault="005977B4" w:rsidP="00821F2E"/>
          <w:p w14:paraId="233B38DB" w14:textId="3200FA2F" w:rsidR="005977B4" w:rsidRDefault="005977B4" w:rsidP="00821F2E"/>
          <w:p w14:paraId="6A8AA1A2" w14:textId="6367A568" w:rsidR="005977B4" w:rsidRDefault="005977B4" w:rsidP="00821F2E"/>
          <w:p w14:paraId="1A4173A8" w14:textId="5BFEA495" w:rsidR="005977B4" w:rsidRDefault="005977B4" w:rsidP="00821F2E"/>
          <w:p w14:paraId="070BDC9E" w14:textId="77777777" w:rsidR="00591C89" w:rsidRDefault="00591C89" w:rsidP="00821F2E"/>
          <w:p w14:paraId="2C471FA5" w14:textId="77777777" w:rsidR="002B5157" w:rsidRDefault="002B5157" w:rsidP="00821F2E"/>
          <w:p w14:paraId="7101B7F9" w14:textId="77777777" w:rsidR="002B5157" w:rsidRDefault="002B5157" w:rsidP="00821F2E"/>
          <w:p w14:paraId="7BACC4F8" w14:textId="77777777" w:rsidR="002B5157" w:rsidRDefault="002B5157" w:rsidP="00821F2E"/>
          <w:p w14:paraId="5306DF68" w14:textId="77777777" w:rsidR="00D213F5" w:rsidRDefault="00D213F5" w:rsidP="00D213F5"/>
          <w:p w14:paraId="28CE43CE" w14:textId="649F3559" w:rsidR="0038479E" w:rsidRDefault="0038479E" w:rsidP="00351E41"/>
        </w:tc>
      </w:tr>
    </w:tbl>
    <w:p w14:paraId="43B38F26" w14:textId="77777777" w:rsidR="00233C9D" w:rsidRDefault="00233C9D" w:rsidP="00233C9D"/>
    <w:sectPr w:rsidR="00233C9D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27BC" w14:textId="77777777" w:rsidR="00F13A45" w:rsidRDefault="00F13A45" w:rsidP="00463FB4">
      <w:r>
        <w:separator/>
      </w:r>
    </w:p>
  </w:endnote>
  <w:endnote w:type="continuationSeparator" w:id="0">
    <w:p w14:paraId="734907F9" w14:textId="77777777" w:rsidR="00F13A45" w:rsidRDefault="00F13A45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0B1DB72E" w:rsidR="001A4D1A" w:rsidRPr="00057EAE" w:rsidRDefault="00CD2AAD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057EAE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057EAE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057EAE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057EAE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057EAE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057EAE">
      <w:rPr>
        <w:rStyle w:val="PageNumber"/>
        <w:color w:val="262626" w:themeColor="text1" w:themeTint="D9"/>
        <w:sz w:val="16"/>
        <w:szCs w:val="16"/>
      </w:rPr>
      <w:t xml:space="preserve"> of </w:t>
    </w:r>
    <w:r w:rsidR="00E64EC6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 w:rsidRPr="00E837F2">
      <w:rPr>
        <w:noProof/>
        <w:highlight w:val="yellow"/>
      </w:rPr>
      <w:drawing>
        <wp:anchor distT="0" distB="0" distL="114300" distR="114300" simplePos="0" relativeHeight="251661824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B9A7" w14:textId="77777777" w:rsidR="00E64EC6" w:rsidRDefault="00E64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438D" w14:textId="77777777" w:rsidR="00F13A45" w:rsidRDefault="00F13A45" w:rsidP="00463FB4">
      <w:r>
        <w:separator/>
      </w:r>
    </w:p>
  </w:footnote>
  <w:footnote w:type="continuationSeparator" w:id="0">
    <w:p w14:paraId="5E47E052" w14:textId="77777777" w:rsidR="00F13A45" w:rsidRDefault="00F13A45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6598" w14:textId="77777777" w:rsidR="00E64EC6" w:rsidRDefault="00E64E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23AA30B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7728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38109C" w:rsidRPr="00057EAE">
      <w:t>KS</w:t>
    </w:r>
    <w:r w:rsidR="00803EAD" w:rsidRPr="00057EAE">
      <w:t>2</w:t>
    </w:r>
    <w:r w:rsidR="0038109C" w:rsidRPr="00057EAE">
      <w:t>_Y</w:t>
    </w:r>
    <w:r w:rsidR="00803EAD" w:rsidRPr="00057EAE">
      <w:t>6</w:t>
    </w:r>
    <w:r w:rsidR="0038109C" w:rsidRPr="00057EAE">
      <w:t>_Unit_</w:t>
    </w:r>
    <w:r w:rsidR="00937E24" w:rsidRPr="00057EAE">
      <w:t>10</w:t>
    </w:r>
    <w:r w:rsidR="008305BE" w:rsidRPr="00057EAE">
      <w:t>_</w:t>
    </w:r>
    <w:r w:rsidR="00937E24" w:rsidRPr="00057EAE">
      <w:t>Su</w:t>
    </w:r>
    <w:r w:rsidR="0038109C" w:rsidRPr="00057EAE">
      <w:t>_Wk_0</w:t>
    </w:r>
    <w:r w:rsidR="001A2C73">
      <w:t>1</w:t>
    </w:r>
    <w:r w:rsidR="0038109C" w:rsidRPr="00057EAE">
      <w:t>_of_0</w:t>
    </w:r>
    <w:r w:rsidR="00803EAD" w:rsidRPr="00057EAE">
      <w:t>3</w:t>
    </w:r>
    <w:r w:rsidR="0038109C" w:rsidRPr="00057EAE">
      <w:t>_R</w:t>
    </w:r>
    <w:r w:rsidR="00343B07" w:rsidRPr="00057EAE">
      <w:t>1</w:t>
    </w:r>
    <w:r w:rsidR="005A556C" w:rsidRPr="00057EAE">
      <w:t>2</w:t>
    </w:r>
    <w:r w:rsidR="00343B07" w:rsidRPr="00057EAE">
      <w:t>3</w:t>
    </w:r>
    <w:r w:rsidR="0038109C" w:rsidRPr="00057EAE">
      <w:t>_Lesson_Plan_</w:t>
    </w:r>
    <w:r w:rsidR="00057EAE" w:rsidRPr="00057EAE">
      <w:t>v2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939E" w14:textId="77777777" w:rsidR="00E64EC6" w:rsidRDefault="00E64E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7A7A"/>
    <w:multiLevelType w:val="hybridMultilevel"/>
    <w:tmpl w:val="9D44B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4F9"/>
    <w:multiLevelType w:val="hybridMultilevel"/>
    <w:tmpl w:val="C2D4B8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01761"/>
    <w:multiLevelType w:val="hybridMultilevel"/>
    <w:tmpl w:val="EA3E0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130382">
    <w:abstractNumId w:val="6"/>
  </w:num>
  <w:num w:numId="2" w16cid:durableId="1264070257">
    <w:abstractNumId w:val="5"/>
  </w:num>
  <w:num w:numId="3" w16cid:durableId="1431198280">
    <w:abstractNumId w:val="3"/>
  </w:num>
  <w:num w:numId="4" w16cid:durableId="486631178">
    <w:abstractNumId w:val="2"/>
  </w:num>
  <w:num w:numId="5" w16cid:durableId="23137192">
    <w:abstractNumId w:val="4"/>
  </w:num>
  <w:num w:numId="6" w16cid:durableId="2029941059">
    <w:abstractNumId w:val="7"/>
  </w:num>
  <w:num w:numId="7" w16cid:durableId="486635366">
    <w:abstractNumId w:val="0"/>
  </w:num>
  <w:num w:numId="8" w16cid:durableId="239605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57EAE"/>
    <w:rsid w:val="00091970"/>
    <w:rsid w:val="000A6861"/>
    <w:rsid w:val="000C04EF"/>
    <w:rsid w:val="000D0ACA"/>
    <w:rsid w:val="000E4149"/>
    <w:rsid w:val="001316EA"/>
    <w:rsid w:val="00145AD2"/>
    <w:rsid w:val="001672EC"/>
    <w:rsid w:val="001A2C73"/>
    <w:rsid w:val="001A4D1A"/>
    <w:rsid w:val="001C06AB"/>
    <w:rsid w:val="001C37AA"/>
    <w:rsid w:val="00233C9D"/>
    <w:rsid w:val="00237D62"/>
    <w:rsid w:val="00260141"/>
    <w:rsid w:val="002756F4"/>
    <w:rsid w:val="002B5157"/>
    <w:rsid w:val="002E3305"/>
    <w:rsid w:val="002E4E44"/>
    <w:rsid w:val="00311BC6"/>
    <w:rsid w:val="00331E5A"/>
    <w:rsid w:val="00336150"/>
    <w:rsid w:val="00343B07"/>
    <w:rsid w:val="00351E41"/>
    <w:rsid w:val="00352115"/>
    <w:rsid w:val="00354BB8"/>
    <w:rsid w:val="00370EA0"/>
    <w:rsid w:val="003748DE"/>
    <w:rsid w:val="003755C5"/>
    <w:rsid w:val="0038109C"/>
    <w:rsid w:val="003812D7"/>
    <w:rsid w:val="0038479E"/>
    <w:rsid w:val="003B5208"/>
    <w:rsid w:val="003D6D5D"/>
    <w:rsid w:val="003F5AD1"/>
    <w:rsid w:val="00421E4E"/>
    <w:rsid w:val="00425ACA"/>
    <w:rsid w:val="00463FB4"/>
    <w:rsid w:val="00466AD7"/>
    <w:rsid w:val="004866CB"/>
    <w:rsid w:val="004955A4"/>
    <w:rsid w:val="00495956"/>
    <w:rsid w:val="004C0958"/>
    <w:rsid w:val="004E29C5"/>
    <w:rsid w:val="00522A9F"/>
    <w:rsid w:val="00533D7D"/>
    <w:rsid w:val="00536E22"/>
    <w:rsid w:val="00565B82"/>
    <w:rsid w:val="00591C89"/>
    <w:rsid w:val="005977B4"/>
    <w:rsid w:val="005A556C"/>
    <w:rsid w:val="005F2878"/>
    <w:rsid w:val="006260DE"/>
    <w:rsid w:val="00661070"/>
    <w:rsid w:val="006965C5"/>
    <w:rsid w:val="006C6718"/>
    <w:rsid w:val="00707823"/>
    <w:rsid w:val="007214FB"/>
    <w:rsid w:val="00734802"/>
    <w:rsid w:val="007718D5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3517"/>
    <w:rsid w:val="008E4690"/>
    <w:rsid w:val="008F2972"/>
    <w:rsid w:val="0093702A"/>
    <w:rsid w:val="00937E24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A7AA1"/>
    <w:rsid w:val="00BD581C"/>
    <w:rsid w:val="00BE5EF6"/>
    <w:rsid w:val="00BE6085"/>
    <w:rsid w:val="00BE733D"/>
    <w:rsid w:val="00C11D63"/>
    <w:rsid w:val="00C414F7"/>
    <w:rsid w:val="00C558AD"/>
    <w:rsid w:val="00C62C93"/>
    <w:rsid w:val="00C65F6A"/>
    <w:rsid w:val="00C761DE"/>
    <w:rsid w:val="00C87E23"/>
    <w:rsid w:val="00CA27AF"/>
    <w:rsid w:val="00CC4F65"/>
    <w:rsid w:val="00CD2AAD"/>
    <w:rsid w:val="00CE2FAB"/>
    <w:rsid w:val="00CF7548"/>
    <w:rsid w:val="00D213F5"/>
    <w:rsid w:val="00DB4FD1"/>
    <w:rsid w:val="00DE6C7C"/>
    <w:rsid w:val="00DF7135"/>
    <w:rsid w:val="00E035FA"/>
    <w:rsid w:val="00E064BE"/>
    <w:rsid w:val="00E22489"/>
    <w:rsid w:val="00E45867"/>
    <w:rsid w:val="00E64EC6"/>
    <w:rsid w:val="00E72F7E"/>
    <w:rsid w:val="00E75A39"/>
    <w:rsid w:val="00E837F2"/>
    <w:rsid w:val="00E96E63"/>
    <w:rsid w:val="00EB69E1"/>
    <w:rsid w:val="00EB7424"/>
    <w:rsid w:val="00ED6AC0"/>
    <w:rsid w:val="00EE6817"/>
    <w:rsid w:val="00F06EE3"/>
    <w:rsid w:val="00F13A45"/>
    <w:rsid w:val="00F16411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33D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97667-5C3F-7C4E-819B-06CF6EFD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3</cp:revision>
  <dcterms:created xsi:type="dcterms:W3CDTF">2023-03-10T13:54:00Z</dcterms:created>
  <dcterms:modified xsi:type="dcterms:W3CDTF">2023-03-22T14:51:00Z</dcterms:modified>
</cp:coreProperties>
</file>