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5CDD" w14:textId="77777777" w:rsidR="0011662E" w:rsidRPr="0011662E" w:rsidRDefault="0011662E" w:rsidP="0011662E">
      <w:pPr>
        <w:pStyle w:val="Heading1"/>
      </w:pPr>
      <w:r w:rsidRPr="0011662E">
        <w:t>Match the action in Hajj that commemorates the events from the life of Prophet Ibrahim (Abraham) by drawing lines</w:t>
      </w:r>
    </w:p>
    <w:p w14:paraId="7E843C56" w14:textId="209694FA" w:rsidR="00B617FF" w:rsidRDefault="00B617FF" w:rsidP="006E7A54"/>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Activity"/>
      </w:tblPr>
      <w:tblGrid>
        <w:gridCol w:w="4410"/>
        <w:gridCol w:w="4454"/>
        <w:gridCol w:w="4414"/>
      </w:tblGrid>
      <w:tr w:rsidR="0011662E" w:rsidRPr="0011662E" w14:paraId="3D60220A" w14:textId="77777777" w:rsidTr="0011662E">
        <w:tc>
          <w:tcPr>
            <w:tcW w:w="4410" w:type="dxa"/>
          </w:tcPr>
          <w:p w14:paraId="1D44FD30" w14:textId="77777777" w:rsidR="0011662E" w:rsidRPr="0011662E" w:rsidRDefault="0011662E" w:rsidP="0011662E">
            <w:pPr>
              <w:widowControl w:val="0"/>
              <w:jc w:val="center"/>
              <w:rPr>
                <w:rFonts w:ascii="Arial" w:hAnsi="Arial" w:cs="Arial"/>
                <w:i/>
                <w:iCs/>
                <w:sz w:val="22"/>
                <w:szCs w:val="22"/>
              </w:rPr>
            </w:pPr>
            <w:r w:rsidRPr="0011662E">
              <w:rPr>
                <w:rFonts w:ascii="Arial" w:hAnsi="Arial" w:cs="Arial"/>
                <w:i/>
                <w:iCs/>
                <w:sz w:val="22"/>
                <w:szCs w:val="22"/>
              </w:rPr>
              <w:t>ACTIONS IN HAJJ</w:t>
            </w:r>
          </w:p>
        </w:tc>
        <w:tc>
          <w:tcPr>
            <w:tcW w:w="4454" w:type="dxa"/>
          </w:tcPr>
          <w:p w14:paraId="7AB1D8A0" w14:textId="77777777" w:rsidR="0011662E" w:rsidRPr="0011662E" w:rsidRDefault="0011662E" w:rsidP="0011662E">
            <w:pPr>
              <w:widowControl w:val="0"/>
              <w:jc w:val="center"/>
              <w:rPr>
                <w:rFonts w:ascii="Arial" w:hAnsi="Arial" w:cs="Arial"/>
                <w:i/>
                <w:iCs/>
                <w:sz w:val="22"/>
                <w:szCs w:val="22"/>
              </w:rPr>
            </w:pPr>
            <w:r w:rsidRPr="0011662E">
              <w:rPr>
                <w:rFonts w:ascii="Arial" w:hAnsi="Arial" w:cs="Arial"/>
                <w:i/>
                <w:iCs/>
                <w:sz w:val="22"/>
                <w:szCs w:val="22"/>
              </w:rPr>
              <w:t>DRAW LINES TO MATCH STATEMENTS</w:t>
            </w:r>
          </w:p>
        </w:tc>
        <w:tc>
          <w:tcPr>
            <w:tcW w:w="4414" w:type="dxa"/>
          </w:tcPr>
          <w:p w14:paraId="13D06930" w14:textId="77777777" w:rsidR="0011662E" w:rsidRPr="0011662E" w:rsidRDefault="0011662E" w:rsidP="0011662E">
            <w:pPr>
              <w:widowControl w:val="0"/>
              <w:jc w:val="center"/>
              <w:rPr>
                <w:rFonts w:ascii="Arial" w:hAnsi="Arial" w:cs="Arial"/>
                <w:i/>
                <w:iCs/>
                <w:sz w:val="22"/>
                <w:szCs w:val="22"/>
              </w:rPr>
            </w:pPr>
            <w:r w:rsidRPr="0011662E">
              <w:rPr>
                <w:rFonts w:ascii="Arial" w:hAnsi="Arial" w:cs="Arial"/>
                <w:i/>
                <w:iCs/>
                <w:sz w:val="22"/>
                <w:szCs w:val="22"/>
              </w:rPr>
              <w:t>EVENTS FROM THE LIFE OF IBRAHIM</w:t>
            </w:r>
          </w:p>
        </w:tc>
      </w:tr>
      <w:tr w:rsidR="0011662E" w:rsidRPr="0011662E" w14:paraId="5848718D" w14:textId="77777777" w:rsidTr="0011662E">
        <w:tc>
          <w:tcPr>
            <w:tcW w:w="4410" w:type="dxa"/>
          </w:tcPr>
          <w:p w14:paraId="2C06BE0A"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 xml:space="preserve">They then visit and stay at three places called Mina, Arafat and </w:t>
            </w:r>
            <w:proofErr w:type="spellStart"/>
            <w:r w:rsidRPr="0011662E">
              <w:rPr>
                <w:rFonts w:ascii="Arial" w:hAnsi="Arial" w:cs="Arial"/>
                <w:i/>
                <w:iCs/>
                <w:sz w:val="22"/>
                <w:szCs w:val="22"/>
              </w:rPr>
              <w:t>Mudalifah</w:t>
            </w:r>
            <w:proofErr w:type="spellEnd"/>
          </w:p>
        </w:tc>
        <w:tc>
          <w:tcPr>
            <w:tcW w:w="4454" w:type="dxa"/>
            <w:vMerge w:val="restart"/>
          </w:tcPr>
          <w:p w14:paraId="19B54866" w14:textId="77777777" w:rsidR="0011662E" w:rsidRPr="0011662E" w:rsidRDefault="0011662E" w:rsidP="0011662E">
            <w:pPr>
              <w:widowControl w:val="0"/>
              <w:rPr>
                <w:rFonts w:ascii="Arial" w:hAnsi="Arial" w:cs="Arial"/>
                <w:i/>
                <w:iCs/>
                <w:sz w:val="22"/>
                <w:szCs w:val="22"/>
              </w:rPr>
            </w:pPr>
          </w:p>
        </w:tc>
        <w:tc>
          <w:tcPr>
            <w:tcW w:w="4414" w:type="dxa"/>
          </w:tcPr>
          <w:p w14:paraId="5AA71E76"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Ibrahim (Abraham) saw a dream that Allah (God) wanted to him prove his love for Allah (God) by giving up his son Ismail. He shared this dream with his son Ismail. Both agreed that that Ibrahim (Abraham) should give up his son Ismail. As Ibrahim left for this task the Shaitan (Satan) tried to tempt him to not go ahead with the task. Ibrahim (Abraham) threw stones at the Shaitan (Satan) to make him go away. He did this three times</w:t>
            </w:r>
          </w:p>
        </w:tc>
      </w:tr>
      <w:tr w:rsidR="0011662E" w:rsidRPr="0011662E" w14:paraId="2B31B6E8" w14:textId="77777777" w:rsidTr="0011662E">
        <w:tc>
          <w:tcPr>
            <w:tcW w:w="4410" w:type="dxa"/>
          </w:tcPr>
          <w:p w14:paraId="6E392282"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They then throw pebbles at three fixed places and then shave or trim their hair</w:t>
            </w:r>
          </w:p>
        </w:tc>
        <w:tc>
          <w:tcPr>
            <w:tcW w:w="4454" w:type="dxa"/>
            <w:vMerge/>
          </w:tcPr>
          <w:p w14:paraId="20EDD1D6" w14:textId="77777777" w:rsidR="0011662E" w:rsidRPr="0011662E" w:rsidRDefault="0011662E" w:rsidP="0011662E">
            <w:pPr>
              <w:widowControl w:val="0"/>
              <w:rPr>
                <w:rFonts w:ascii="Arial" w:hAnsi="Arial" w:cs="Arial"/>
                <w:i/>
                <w:iCs/>
                <w:sz w:val="22"/>
                <w:szCs w:val="22"/>
              </w:rPr>
            </w:pPr>
          </w:p>
        </w:tc>
        <w:tc>
          <w:tcPr>
            <w:tcW w:w="4414" w:type="dxa"/>
          </w:tcPr>
          <w:p w14:paraId="5E97B4EA"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Ibrahim (Abraham) left his wife Hajar and his son Ismail in Makkah in the deserts of Arabia on Allah’s command.</w:t>
            </w:r>
          </w:p>
          <w:p w14:paraId="7D045B5B" w14:textId="77777777" w:rsidR="0011662E" w:rsidRPr="0011662E" w:rsidRDefault="0011662E" w:rsidP="0011662E">
            <w:pPr>
              <w:widowControl w:val="0"/>
              <w:rPr>
                <w:rFonts w:ascii="Arial" w:hAnsi="Arial" w:cs="Arial"/>
                <w:i/>
                <w:iCs/>
                <w:sz w:val="22"/>
                <w:szCs w:val="22"/>
              </w:rPr>
            </w:pPr>
          </w:p>
        </w:tc>
      </w:tr>
      <w:tr w:rsidR="0011662E" w:rsidRPr="0011662E" w14:paraId="32C0458E" w14:textId="77777777" w:rsidTr="0011662E">
        <w:tc>
          <w:tcPr>
            <w:tcW w:w="4410" w:type="dxa"/>
          </w:tcPr>
          <w:p w14:paraId="2D42BE12"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 xml:space="preserve">They then do a fast walk between two hills called Safa and </w:t>
            </w:r>
            <w:proofErr w:type="gramStart"/>
            <w:r w:rsidRPr="0011662E">
              <w:rPr>
                <w:rFonts w:ascii="Arial" w:hAnsi="Arial" w:cs="Arial"/>
                <w:i/>
                <w:iCs/>
                <w:sz w:val="22"/>
                <w:szCs w:val="22"/>
              </w:rPr>
              <w:t>Marwa,</w:t>
            </w:r>
            <w:proofErr w:type="gramEnd"/>
            <w:r w:rsidRPr="0011662E">
              <w:rPr>
                <w:rFonts w:ascii="Arial" w:hAnsi="Arial" w:cs="Arial"/>
                <w:i/>
                <w:iCs/>
                <w:sz w:val="22"/>
                <w:szCs w:val="22"/>
              </w:rPr>
              <w:t xml:space="preserve"> this is called </w:t>
            </w:r>
            <w:proofErr w:type="spellStart"/>
            <w:r w:rsidRPr="0011662E">
              <w:rPr>
                <w:rFonts w:ascii="Arial" w:hAnsi="Arial" w:cs="Arial"/>
                <w:i/>
                <w:iCs/>
                <w:sz w:val="22"/>
                <w:szCs w:val="22"/>
              </w:rPr>
              <w:t>Sa’ee</w:t>
            </w:r>
            <w:proofErr w:type="spellEnd"/>
          </w:p>
        </w:tc>
        <w:tc>
          <w:tcPr>
            <w:tcW w:w="4454" w:type="dxa"/>
            <w:vMerge/>
          </w:tcPr>
          <w:p w14:paraId="74827F91" w14:textId="77777777" w:rsidR="0011662E" w:rsidRPr="0011662E" w:rsidRDefault="0011662E" w:rsidP="0011662E">
            <w:pPr>
              <w:widowControl w:val="0"/>
              <w:rPr>
                <w:rFonts w:ascii="Arial" w:hAnsi="Arial" w:cs="Arial"/>
                <w:i/>
                <w:iCs/>
                <w:sz w:val="22"/>
                <w:szCs w:val="22"/>
              </w:rPr>
            </w:pPr>
          </w:p>
        </w:tc>
        <w:tc>
          <w:tcPr>
            <w:tcW w:w="4414" w:type="dxa"/>
          </w:tcPr>
          <w:p w14:paraId="4D64E55F"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When Ibrahim (Abraham) returned to Makkah he re-built Ka’bah (also referred to as the house of Allah) with his son Ismail. He then went round the Ka’bah seven times on Allah’s command.</w:t>
            </w:r>
          </w:p>
        </w:tc>
      </w:tr>
      <w:tr w:rsidR="0011662E" w:rsidRPr="0011662E" w14:paraId="552F9451" w14:textId="77777777" w:rsidTr="0011662E">
        <w:tc>
          <w:tcPr>
            <w:tcW w:w="4410" w:type="dxa"/>
          </w:tcPr>
          <w:p w14:paraId="15391C79"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 xml:space="preserve">Muslims go around the </w:t>
            </w:r>
            <w:proofErr w:type="spellStart"/>
            <w:r w:rsidRPr="0011662E">
              <w:rPr>
                <w:rFonts w:ascii="Arial" w:hAnsi="Arial" w:cs="Arial"/>
                <w:i/>
                <w:iCs/>
                <w:sz w:val="22"/>
                <w:szCs w:val="22"/>
              </w:rPr>
              <w:t>Kab’ah</w:t>
            </w:r>
            <w:proofErr w:type="spellEnd"/>
            <w:r w:rsidRPr="0011662E">
              <w:rPr>
                <w:rFonts w:ascii="Arial" w:hAnsi="Arial" w:cs="Arial"/>
                <w:i/>
                <w:iCs/>
                <w:sz w:val="22"/>
                <w:szCs w:val="22"/>
              </w:rPr>
              <w:t xml:space="preserve"> seven times, this is called Tawaf</w:t>
            </w:r>
          </w:p>
        </w:tc>
        <w:tc>
          <w:tcPr>
            <w:tcW w:w="4454" w:type="dxa"/>
            <w:vMerge/>
          </w:tcPr>
          <w:p w14:paraId="4B061729" w14:textId="77777777" w:rsidR="0011662E" w:rsidRPr="0011662E" w:rsidRDefault="0011662E" w:rsidP="0011662E">
            <w:pPr>
              <w:widowControl w:val="0"/>
              <w:rPr>
                <w:rFonts w:ascii="Arial" w:hAnsi="Arial" w:cs="Arial"/>
                <w:i/>
                <w:iCs/>
                <w:sz w:val="22"/>
                <w:szCs w:val="22"/>
              </w:rPr>
            </w:pPr>
          </w:p>
        </w:tc>
        <w:tc>
          <w:tcPr>
            <w:tcW w:w="4414" w:type="dxa"/>
          </w:tcPr>
          <w:p w14:paraId="43B36B7E" w14:textId="77777777" w:rsidR="0011662E" w:rsidRPr="0011662E" w:rsidRDefault="0011662E" w:rsidP="0011662E">
            <w:pPr>
              <w:widowControl w:val="0"/>
              <w:rPr>
                <w:rFonts w:ascii="Arial" w:hAnsi="Arial" w:cs="Arial"/>
                <w:i/>
                <w:iCs/>
                <w:sz w:val="22"/>
                <w:szCs w:val="22"/>
              </w:rPr>
            </w:pPr>
            <w:r w:rsidRPr="0011662E">
              <w:rPr>
                <w:rFonts w:ascii="Arial" w:hAnsi="Arial" w:cs="Arial"/>
                <w:i/>
                <w:iCs/>
                <w:sz w:val="22"/>
                <w:szCs w:val="22"/>
              </w:rPr>
              <w:t>Hajar ran out of water and in her search for water ran up Safa to check whether she could see any water from the height. She came done Safa and ran up Marwa to check whether she could see any water. She repeated this seven times.</w:t>
            </w:r>
          </w:p>
        </w:tc>
      </w:tr>
    </w:tbl>
    <w:p w14:paraId="1D59D593" w14:textId="77777777" w:rsidR="0011662E" w:rsidRPr="0011662E" w:rsidRDefault="0011662E" w:rsidP="0011662E">
      <w:pPr>
        <w:rPr>
          <w:sz w:val="22"/>
          <w:szCs w:val="22"/>
        </w:rPr>
      </w:pPr>
    </w:p>
    <w:p w14:paraId="4BDDF676" w14:textId="77777777" w:rsidR="0011662E" w:rsidRPr="0011662E" w:rsidRDefault="0011662E" w:rsidP="006E7A54">
      <w:pPr>
        <w:rPr>
          <w:sz w:val="22"/>
          <w:szCs w:val="22"/>
        </w:rPr>
      </w:pPr>
    </w:p>
    <w:sectPr w:rsidR="0011662E" w:rsidRPr="0011662E"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40B2B5F" w:rsidR="001A4D1A" w:rsidRPr="001A4D1A" w:rsidRDefault="0011662E"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F60E10">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15F3771" w:rsidR="00463FB4" w:rsidRDefault="006C6718" w:rsidP="006C6718">
    <w:pPr>
      <w:pStyle w:val="NoSpacing"/>
    </w:pPr>
    <w:r w:rsidRPr="00EE24D0">
      <w:rPr>
        <w:noProof/>
      </w:rPr>
      <w:drawing>
        <wp:anchor distT="0" distB="0" distL="114300" distR="114300" simplePos="0" relativeHeight="25166387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617FF" w:rsidRPr="00B617FF">
      <w:t>KS1_Y2_Unit_05_Sp_Wk_03_of_03_R2_Resource_Matching_Harj_Action_Sheet_</w:t>
    </w:r>
    <w:r w:rsidR="0038109C" w:rsidRPr="00A55423">
      <w:t>v</w:t>
    </w:r>
    <w:r w:rsidR="00F17F89" w:rsidRPr="00A55423">
      <w:t>2</w:t>
    </w:r>
  </w:p>
  <w:p w14:paraId="7CDEB31A" w14:textId="0689F079" w:rsidR="00B617FF" w:rsidRDefault="00B617FF" w:rsidP="006C6718">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77BB"/>
    <w:rsid w:val="00091970"/>
    <w:rsid w:val="000A6861"/>
    <w:rsid w:val="000D0ACA"/>
    <w:rsid w:val="0011662E"/>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6E7A54"/>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17789"/>
    <w:rsid w:val="00995669"/>
    <w:rsid w:val="009A4EC0"/>
    <w:rsid w:val="009C1FC6"/>
    <w:rsid w:val="009F0482"/>
    <w:rsid w:val="00A55423"/>
    <w:rsid w:val="00A81420"/>
    <w:rsid w:val="00AA0933"/>
    <w:rsid w:val="00AE055E"/>
    <w:rsid w:val="00B53194"/>
    <w:rsid w:val="00B617FF"/>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735AB"/>
    <w:rsid w:val="00E96E63"/>
    <w:rsid w:val="00EB69E1"/>
    <w:rsid w:val="00EB7424"/>
    <w:rsid w:val="00ED6AC0"/>
    <w:rsid w:val="00EE6817"/>
    <w:rsid w:val="00F17F89"/>
    <w:rsid w:val="00F23E77"/>
    <w:rsid w:val="00F243FA"/>
    <w:rsid w:val="00F46BE9"/>
    <w:rsid w:val="00F60E10"/>
    <w:rsid w:val="00F63934"/>
    <w:rsid w:val="00FA3447"/>
    <w:rsid w:val="00FA7A5F"/>
    <w:rsid w:val="00FB20B0"/>
    <w:rsid w:val="00FB37A1"/>
    <w:rsid w:val="00FC0710"/>
    <w:rsid w:val="00FD676A"/>
    <w:rsid w:val="00FD74DB"/>
    <w:rsid w:val="00FE06D9"/>
    <w:rsid w:val="00FF57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11662E"/>
    <w:pPr>
      <w:outlineLvl w:val="0"/>
    </w:p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1662E"/>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1190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2022-12-01T09:49:00Z</dcterms:created>
  <dcterms:modified xsi:type="dcterms:W3CDTF">2022-12-07T09:59:00Z</dcterms:modified>
</cp:coreProperties>
</file>