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5DFF3447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Pr="0038109C">
        <w:rPr>
          <w:color w:val="auto"/>
        </w:rPr>
        <w:t xml:space="preserve"> </w:t>
      </w:r>
      <w:r w:rsidR="00F943B5" w:rsidRPr="00D0080B">
        <w:rPr>
          <w:color w:val="auto"/>
        </w:rPr>
        <w:t xml:space="preserve">Being temperate, </w:t>
      </w:r>
      <w:r w:rsidR="00F943B5">
        <w:rPr>
          <w:color w:val="auto"/>
        </w:rPr>
        <w:t>s</w:t>
      </w:r>
      <w:r w:rsidR="00F943B5" w:rsidRPr="00D0080B">
        <w:rPr>
          <w:color w:val="auto"/>
        </w:rPr>
        <w:t>elf-disciplined and seeking contentment</w:t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0B105AC1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343B07" w:rsidRPr="00BF70E5">
        <w:rPr>
          <w:color w:val="auto"/>
        </w:rPr>
        <w:t>Two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4449C124" w:rsidR="00E45867" w:rsidRPr="000036EF" w:rsidRDefault="00233C9D" w:rsidP="000036EF">
      <w:pPr>
        <w:pStyle w:val="Heading3"/>
      </w:pPr>
      <w:r w:rsidRPr="000036EF">
        <w:t xml:space="preserve">Question/LO: </w:t>
      </w:r>
      <w:r w:rsidR="00EE6817" w:rsidRPr="000036EF">
        <w:tab/>
      </w:r>
      <w:r w:rsidR="00C74F56">
        <w:t xml:space="preserve">How does being a </w:t>
      </w:r>
      <w:r w:rsidR="004A5803">
        <w:t>Rastafari</w:t>
      </w:r>
      <w:r w:rsidR="00C74F56">
        <w:t xml:space="preserve"> alter the way you live</w:t>
      </w:r>
      <w:r w:rsidR="004A5803">
        <w:t>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54A86C17" w14:textId="77777777" w:rsidTr="00CA2E72">
        <w:tc>
          <w:tcPr>
            <w:tcW w:w="2972" w:type="dxa"/>
          </w:tcPr>
          <w:p w14:paraId="1FED29A6" w14:textId="77777777" w:rsidR="00E45867" w:rsidRPr="00FC0710" w:rsidRDefault="00E45867" w:rsidP="00E45867">
            <w:pPr>
              <w:rPr>
                <w:rFonts w:cstheme="minorHAnsi"/>
                <w:color w:val="008000"/>
              </w:rPr>
            </w:pPr>
            <w:r w:rsidRPr="00FC0710">
              <w:rPr>
                <w:rFonts w:cstheme="minorHAnsi"/>
                <w:color w:val="008000"/>
              </w:rPr>
              <w:t>Learning from experience</w:t>
            </w:r>
          </w:p>
          <w:p w14:paraId="6D5CE1FA" w14:textId="707CD0B4" w:rsidR="00E45867" w:rsidRPr="00E035FA" w:rsidRDefault="00E45867" w:rsidP="00E45867">
            <w:pPr>
              <w:rPr>
                <w:rFonts w:cstheme="minorHAnsi"/>
                <w:color w:val="008000"/>
              </w:rPr>
            </w:pPr>
          </w:p>
        </w:tc>
        <w:tc>
          <w:tcPr>
            <w:tcW w:w="7229" w:type="dxa"/>
          </w:tcPr>
          <w:p w14:paraId="7B90D476" w14:textId="6ABDAEEE" w:rsidR="00864B60" w:rsidRDefault="00065434" w:rsidP="00B45DE0">
            <w:pPr>
              <w:widowControl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Discuss with </w:t>
            </w:r>
            <w:r w:rsidR="00C74F56">
              <w:rPr>
                <w:rFonts w:cstheme="minorHAnsi"/>
                <w:iCs/>
              </w:rPr>
              <w:t xml:space="preserve">pupils </w:t>
            </w:r>
            <w:r w:rsidR="00D918E4">
              <w:rPr>
                <w:rFonts w:cstheme="minorHAnsi"/>
                <w:iCs/>
              </w:rPr>
              <w:t>special</w:t>
            </w:r>
            <w:r w:rsidR="00864B60">
              <w:rPr>
                <w:rFonts w:cstheme="minorHAnsi"/>
                <w:iCs/>
              </w:rPr>
              <w:t xml:space="preserve"> food </w:t>
            </w:r>
            <w:r>
              <w:rPr>
                <w:rFonts w:cstheme="minorHAnsi"/>
                <w:iCs/>
              </w:rPr>
              <w:t>that they have eaten on a</w:t>
            </w:r>
            <w:r w:rsidR="00864B60">
              <w:rPr>
                <w:rFonts w:cstheme="minorHAnsi"/>
                <w:iCs/>
              </w:rPr>
              <w:t xml:space="preserve"> special </w:t>
            </w:r>
            <w:r w:rsidR="00D918E4">
              <w:rPr>
                <w:rFonts w:cstheme="minorHAnsi"/>
                <w:iCs/>
              </w:rPr>
              <w:t>occasio</w:t>
            </w:r>
            <w:r>
              <w:rPr>
                <w:rFonts w:cstheme="minorHAnsi"/>
                <w:iCs/>
              </w:rPr>
              <w:t xml:space="preserve">n. Could be </w:t>
            </w:r>
            <w:r w:rsidR="000364DD">
              <w:rPr>
                <w:rFonts w:cstheme="minorHAnsi"/>
                <w:iCs/>
              </w:rPr>
              <w:t>just favourite food for their birthday, what they eat at a particular time of the year…</w:t>
            </w:r>
          </w:p>
          <w:p w14:paraId="1ED71D65" w14:textId="77777777" w:rsidR="00864B60" w:rsidRDefault="00864B60" w:rsidP="00B45DE0">
            <w:pPr>
              <w:widowControl w:val="0"/>
              <w:rPr>
                <w:rFonts w:cstheme="minorHAnsi"/>
                <w:iCs/>
              </w:rPr>
            </w:pPr>
          </w:p>
          <w:p w14:paraId="4360250E" w14:textId="7B81B5E9" w:rsidR="00B45DE0" w:rsidRPr="00B45DE0" w:rsidRDefault="000364DD" w:rsidP="00B45DE0">
            <w:pPr>
              <w:widowControl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Introduce the phrase</w:t>
            </w:r>
            <w:r w:rsidR="00B45DE0" w:rsidRPr="00B45DE0">
              <w:rPr>
                <w:rFonts w:cstheme="minorHAnsi"/>
                <w:iCs/>
              </w:rPr>
              <w:t xml:space="preserve"> ‘</w:t>
            </w:r>
            <w:r>
              <w:rPr>
                <w:rFonts w:cstheme="minorHAnsi"/>
                <w:iCs/>
              </w:rPr>
              <w:t>Y</w:t>
            </w:r>
            <w:r w:rsidR="00B45DE0" w:rsidRPr="00B45DE0">
              <w:rPr>
                <w:rFonts w:cstheme="minorHAnsi"/>
                <w:iCs/>
              </w:rPr>
              <w:t>ou are what you eat’</w:t>
            </w:r>
            <w:r>
              <w:rPr>
                <w:rFonts w:cstheme="minorHAnsi"/>
                <w:iCs/>
              </w:rPr>
              <w:t>. Ask the pupils have they heard of this phrase? What do they think it means?</w:t>
            </w:r>
          </w:p>
          <w:p w14:paraId="5A7A6054" w14:textId="77777777" w:rsidR="00B45DE0" w:rsidRPr="00B45DE0" w:rsidRDefault="00B45DE0" w:rsidP="00B45DE0">
            <w:pPr>
              <w:widowControl w:val="0"/>
              <w:rPr>
                <w:rFonts w:cstheme="minorHAnsi"/>
                <w:iCs/>
              </w:rPr>
            </w:pPr>
          </w:p>
          <w:p w14:paraId="0933F56B" w14:textId="6AB533AF" w:rsidR="000364DD" w:rsidRDefault="00D918E4" w:rsidP="00B45DE0">
            <w:pPr>
              <w:widowControl w:val="0"/>
              <w:rPr>
                <w:rFonts w:cstheme="minorHAnsi"/>
                <w:iCs/>
              </w:rPr>
            </w:pPr>
            <w:r w:rsidRPr="00B45DE0">
              <w:rPr>
                <w:rFonts w:cstheme="minorHAnsi"/>
                <w:iCs/>
              </w:rPr>
              <w:t>D</w:t>
            </w:r>
            <w:r w:rsidR="000364DD">
              <w:rPr>
                <w:rFonts w:cstheme="minorHAnsi"/>
                <w:iCs/>
              </w:rPr>
              <w:t>iscuss the d</w:t>
            </w:r>
            <w:r w:rsidRPr="00B45DE0">
              <w:rPr>
                <w:rFonts w:cstheme="minorHAnsi"/>
                <w:iCs/>
              </w:rPr>
              <w:t>ifferent</w:t>
            </w:r>
            <w:r w:rsidR="00B45DE0" w:rsidRPr="00B45DE0">
              <w:rPr>
                <w:rFonts w:cstheme="minorHAnsi"/>
                <w:iCs/>
              </w:rPr>
              <w:t xml:space="preserve"> diets</w:t>
            </w:r>
            <w:r w:rsidR="000364DD">
              <w:rPr>
                <w:rFonts w:cstheme="minorHAnsi"/>
                <w:iCs/>
              </w:rPr>
              <w:t xml:space="preserve"> that people follow:</w:t>
            </w:r>
            <w:r w:rsidR="00B45DE0" w:rsidRPr="00B45DE0">
              <w:rPr>
                <w:rFonts w:cstheme="minorHAnsi"/>
                <w:iCs/>
              </w:rPr>
              <w:t xml:space="preserve"> to lose </w:t>
            </w:r>
            <w:r w:rsidRPr="00B45DE0">
              <w:rPr>
                <w:rFonts w:cstheme="minorHAnsi"/>
                <w:iCs/>
              </w:rPr>
              <w:t>weight</w:t>
            </w:r>
            <w:r w:rsidR="00B45DE0" w:rsidRPr="00B45DE0">
              <w:rPr>
                <w:rFonts w:cstheme="minorHAnsi"/>
                <w:iCs/>
              </w:rPr>
              <w:t xml:space="preserve">, to gain muscle, </w:t>
            </w:r>
            <w:r w:rsidRPr="00B45DE0">
              <w:rPr>
                <w:rFonts w:cstheme="minorHAnsi"/>
                <w:iCs/>
              </w:rPr>
              <w:t>athletes</w:t>
            </w:r>
            <w:r w:rsidR="000364DD">
              <w:rPr>
                <w:rFonts w:cstheme="minorHAnsi"/>
                <w:iCs/>
              </w:rPr>
              <w:t xml:space="preserve"> training for particular events, people who are allergic to </w:t>
            </w:r>
            <w:r w:rsidR="006E501C">
              <w:rPr>
                <w:rFonts w:cstheme="minorHAnsi"/>
                <w:iCs/>
              </w:rPr>
              <w:t>certain foods</w:t>
            </w:r>
            <w:r w:rsidR="000364DD">
              <w:rPr>
                <w:rFonts w:cstheme="minorHAnsi"/>
                <w:iCs/>
              </w:rPr>
              <w:t xml:space="preserve"> and</w:t>
            </w:r>
            <w:r w:rsidR="006E501C">
              <w:rPr>
                <w:rFonts w:cstheme="minorHAnsi"/>
                <w:iCs/>
              </w:rPr>
              <w:t xml:space="preserve"> would be ill if they ate them…</w:t>
            </w:r>
          </w:p>
          <w:p w14:paraId="16AC2D33" w14:textId="77777777" w:rsidR="000364DD" w:rsidRDefault="000364DD" w:rsidP="00B45DE0">
            <w:pPr>
              <w:widowControl w:val="0"/>
              <w:rPr>
                <w:rFonts w:cstheme="minorHAnsi"/>
                <w:iCs/>
              </w:rPr>
            </w:pPr>
          </w:p>
          <w:p w14:paraId="23CE52FB" w14:textId="46993EF5" w:rsidR="00B45DE0" w:rsidRDefault="006E501C" w:rsidP="00B45DE0">
            <w:pPr>
              <w:widowControl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Talk about people</w:t>
            </w:r>
            <w:r w:rsidR="00B45DE0">
              <w:rPr>
                <w:rFonts w:cstheme="minorHAnsi"/>
                <w:iCs/>
              </w:rPr>
              <w:t xml:space="preserve"> </w:t>
            </w:r>
            <w:r>
              <w:rPr>
                <w:rFonts w:cstheme="minorHAnsi"/>
                <w:iCs/>
              </w:rPr>
              <w:t xml:space="preserve">who </w:t>
            </w:r>
            <w:r w:rsidR="00B45DE0">
              <w:rPr>
                <w:rFonts w:cstheme="minorHAnsi"/>
                <w:iCs/>
              </w:rPr>
              <w:t xml:space="preserve">might </w:t>
            </w:r>
            <w:r>
              <w:rPr>
                <w:rFonts w:cstheme="minorHAnsi"/>
                <w:iCs/>
              </w:rPr>
              <w:t xml:space="preserve">give up food and fast for certain </w:t>
            </w:r>
            <w:r w:rsidR="00B45DE0">
              <w:rPr>
                <w:rFonts w:cstheme="minorHAnsi"/>
                <w:iCs/>
              </w:rPr>
              <w:t>reasons…</w:t>
            </w:r>
          </w:p>
          <w:p w14:paraId="3D522034" w14:textId="77777777" w:rsidR="00B45DE0" w:rsidRDefault="00B45DE0" w:rsidP="00B45DE0">
            <w:pPr>
              <w:widowControl w:val="0"/>
              <w:rPr>
                <w:rFonts w:cstheme="minorHAnsi"/>
                <w:iCs/>
              </w:rPr>
            </w:pPr>
          </w:p>
          <w:p w14:paraId="12AA4D80" w14:textId="371EA42B" w:rsidR="00B45DE0" w:rsidRDefault="00D509E6" w:rsidP="00B45DE0">
            <w:pPr>
              <w:widowControl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Conduct a </w:t>
            </w:r>
            <w:r w:rsidR="00FA6B18">
              <w:rPr>
                <w:rFonts w:cstheme="minorHAnsi"/>
                <w:iCs/>
              </w:rPr>
              <w:t xml:space="preserve">quick </w:t>
            </w:r>
            <w:r>
              <w:rPr>
                <w:rFonts w:cstheme="minorHAnsi"/>
                <w:iCs/>
              </w:rPr>
              <w:t xml:space="preserve">class </w:t>
            </w:r>
            <w:r w:rsidR="0066153F">
              <w:rPr>
                <w:rFonts w:cstheme="minorHAnsi"/>
                <w:iCs/>
              </w:rPr>
              <w:t>survey</w:t>
            </w:r>
            <w:r>
              <w:rPr>
                <w:rFonts w:cstheme="minorHAnsi"/>
                <w:iCs/>
              </w:rPr>
              <w:t xml:space="preserve"> on the favourite </w:t>
            </w:r>
            <w:r w:rsidR="0066153F">
              <w:rPr>
                <w:rFonts w:cstheme="minorHAnsi"/>
                <w:iCs/>
              </w:rPr>
              <w:t>foods</w:t>
            </w:r>
            <w:r>
              <w:rPr>
                <w:rFonts w:cstheme="minorHAnsi"/>
                <w:iCs/>
              </w:rPr>
              <w:t xml:space="preserve"> that the class likes to eat. Discuss the results</w:t>
            </w:r>
            <w:r w:rsidR="0066153F">
              <w:rPr>
                <w:rFonts w:cstheme="minorHAnsi"/>
                <w:iCs/>
              </w:rPr>
              <w:t xml:space="preserve">. Are there any foods that are common? Any </w:t>
            </w:r>
            <w:r w:rsidR="00FA6B18">
              <w:rPr>
                <w:rFonts w:cstheme="minorHAnsi"/>
                <w:iCs/>
              </w:rPr>
              <w:t xml:space="preserve">that are </w:t>
            </w:r>
            <w:r w:rsidR="0066153F">
              <w:rPr>
                <w:rFonts w:cstheme="minorHAnsi"/>
                <w:iCs/>
              </w:rPr>
              <w:t xml:space="preserve">different? What does your class food chart </w:t>
            </w:r>
            <w:r w:rsidR="00B45DE0">
              <w:rPr>
                <w:rFonts w:cstheme="minorHAnsi"/>
                <w:iCs/>
              </w:rPr>
              <w:t>‘say’ about you?</w:t>
            </w:r>
          </w:p>
          <w:p w14:paraId="1F561F1F" w14:textId="3190C495" w:rsidR="00E45867" w:rsidRPr="005A556C" w:rsidRDefault="00E45867" w:rsidP="0066153F">
            <w:pPr>
              <w:widowControl w:val="0"/>
              <w:rPr>
                <w:rFonts w:cstheme="minorHAnsi"/>
              </w:rPr>
            </w:pPr>
          </w:p>
        </w:tc>
        <w:tc>
          <w:tcPr>
            <w:tcW w:w="4469" w:type="dxa"/>
          </w:tcPr>
          <w:p w14:paraId="45F49FEF" w14:textId="2ED42D05" w:rsidR="00E45867" w:rsidRPr="005A556C" w:rsidRDefault="00C77EA5" w:rsidP="00E45867">
            <w:pPr>
              <w:widowControl w:val="0"/>
              <w:jc w:val="center"/>
              <w:rPr>
                <w:rFonts w:cstheme="minorHAnsi"/>
                <w:color w:val="000000"/>
                <w:kern w:val="28"/>
              </w:rPr>
            </w:pPr>
            <w:r>
              <w:rPr>
                <w:rFonts w:cstheme="minorHAnsi"/>
                <w:color w:val="000000"/>
                <w:kern w:val="28"/>
              </w:rPr>
              <w:t>n/a</w:t>
            </w:r>
          </w:p>
        </w:tc>
      </w:tr>
      <w:tr w:rsidR="00E45867" w14:paraId="0C0C0770" w14:textId="77777777" w:rsidTr="00CA2E72">
        <w:tc>
          <w:tcPr>
            <w:tcW w:w="2972" w:type="dxa"/>
          </w:tcPr>
          <w:p w14:paraId="71202A99" w14:textId="77777777" w:rsidR="00E45867" w:rsidRPr="00E064BE" w:rsidRDefault="00E45867" w:rsidP="00E45867">
            <w:pPr>
              <w:rPr>
                <w:rFonts w:cstheme="minorHAnsi"/>
                <w:color w:val="CC0066"/>
              </w:rPr>
            </w:pPr>
            <w:r w:rsidRPr="00E064BE">
              <w:rPr>
                <w:rFonts w:cstheme="minorHAnsi"/>
                <w:color w:val="CC0066"/>
              </w:rPr>
              <w:t>Learning about religious traditions and non-religious world-views</w:t>
            </w:r>
          </w:p>
          <w:p w14:paraId="2F72B854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727B7867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3F59B210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001B2A1B" w14:textId="05C706BA" w:rsidR="00343B07" w:rsidRPr="00E45867" w:rsidRDefault="00343B07" w:rsidP="00E4586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6ACCBAF1" w14:textId="7AC44A3C" w:rsidR="009338EB" w:rsidRPr="009338EB" w:rsidRDefault="008A2DBB" w:rsidP="00811CBA">
            <w:pPr>
              <w:widowControl w:val="0"/>
              <w:rPr>
                <w:rFonts w:cstheme="minorHAnsi"/>
                <w:iCs/>
              </w:rPr>
            </w:pPr>
            <w:r w:rsidRPr="008A2DBB">
              <w:rPr>
                <w:rFonts w:cstheme="minorHAnsi"/>
                <w:iCs/>
                <w:color w:val="000000" w:themeColor="text1"/>
              </w:rPr>
              <w:lastRenderedPageBreak/>
              <w:t>Explain</w:t>
            </w:r>
            <w:r w:rsidR="0066153F" w:rsidRPr="008A2DBB">
              <w:rPr>
                <w:rFonts w:cstheme="minorHAnsi"/>
                <w:iCs/>
                <w:color w:val="000000" w:themeColor="text1"/>
              </w:rPr>
              <w:t xml:space="preserve"> that Rastafaris have an approach to </w:t>
            </w:r>
            <w:r w:rsidRPr="008A2DBB">
              <w:rPr>
                <w:rFonts w:cstheme="minorHAnsi"/>
                <w:iCs/>
                <w:color w:val="000000" w:themeColor="text1"/>
              </w:rPr>
              <w:t xml:space="preserve">eating and a special diet. It is based on the concept of </w:t>
            </w:r>
            <w:r w:rsidRPr="00C77EA5">
              <w:rPr>
                <w:rFonts w:cstheme="minorHAnsi"/>
                <w:iCs/>
              </w:rPr>
              <w:t>‘</w:t>
            </w:r>
            <w:r w:rsidR="00DD5B29" w:rsidRPr="00DD5B29">
              <w:rPr>
                <w:rFonts w:cstheme="minorHAnsi"/>
                <w:iCs/>
              </w:rPr>
              <w:t>l</w:t>
            </w:r>
            <w:r w:rsidR="002A4CAF">
              <w:rPr>
                <w:rFonts w:cstheme="minorHAnsi"/>
                <w:iCs/>
              </w:rPr>
              <w:t>i</w:t>
            </w:r>
            <w:r w:rsidR="00DD5B29" w:rsidRPr="00DD5B29">
              <w:rPr>
                <w:rFonts w:cstheme="minorHAnsi"/>
                <w:iCs/>
              </w:rPr>
              <w:t>vity</w:t>
            </w:r>
            <w:r>
              <w:rPr>
                <w:rFonts w:cstheme="minorHAnsi"/>
                <w:iCs/>
              </w:rPr>
              <w:t>’</w:t>
            </w:r>
            <w:r w:rsidR="00DD5B29" w:rsidRPr="00DD5B29">
              <w:rPr>
                <w:rFonts w:cstheme="minorHAnsi"/>
                <w:iCs/>
              </w:rPr>
              <w:t xml:space="preserve">. </w:t>
            </w:r>
            <w:r>
              <w:rPr>
                <w:rFonts w:cstheme="minorHAnsi"/>
                <w:iCs/>
              </w:rPr>
              <w:t xml:space="preserve">Rastafaris believe that </w:t>
            </w:r>
            <w:r w:rsidR="00DD5B29" w:rsidRPr="00DD5B29">
              <w:rPr>
                <w:rFonts w:cstheme="minorHAnsi"/>
                <w:iCs/>
              </w:rPr>
              <w:t xml:space="preserve">Jah (God) has </w:t>
            </w:r>
            <w:r>
              <w:rPr>
                <w:rFonts w:cstheme="minorHAnsi"/>
                <w:iCs/>
              </w:rPr>
              <w:t xml:space="preserve">filled </w:t>
            </w:r>
            <w:r w:rsidR="00DD5B29" w:rsidRPr="00DD5B29">
              <w:rPr>
                <w:rFonts w:cstheme="minorHAnsi"/>
                <w:iCs/>
              </w:rPr>
              <w:t>all nature</w:t>
            </w:r>
            <w:r w:rsidR="00DD5B29">
              <w:rPr>
                <w:rFonts w:cstheme="minorHAnsi"/>
                <w:iCs/>
              </w:rPr>
              <w:t xml:space="preserve"> </w:t>
            </w:r>
            <w:r w:rsidR="00543902">
              <w:rPr>
                <w:rFonts w:cstheme="minorHAnsi"/>
                <w:iCs/>
              </w:rPr>
              <w:t xml:space="preserve">with his divine power, </w:t>
            </w:r>
            <w:r>
              <w:rPr>
                <w:rFonts w:cstheme="minorHAnsi"/>
                <w:iCs/>
              </w:rPr>
              <w:t xml:space="preserve">which means </w:t>
            </w:r>
            <w:r w:rsidR="00543902">
              <w:rPr>
                <w:rFonts w:cstheme="minorHAnsi"/>
                <w:iCs/>
              </w:rPr>
              <w:t>that there is strength through living in a natural way</w:t>
            </w:r>
            <w:r>
              <w:rPr>
                <w:rFonts w:cstheme="minorHAnsi"/>
                <w:iCs/>
              </w:rPr>
              <w:t xml:space="preserve"> from the goodness found in food</w:t>
            </w:r>
            <w:r w:rsidR="00543902">
              <w:rPr>
                <w:rFonts w:cstheme="minorHAnsi"/>
                <w:iCs/>
              </w:rPr>
              <w:t xml:space="preserve">. </w:t>
            </w:r>
            <w:r w:rsidR="00304C6A">
              <w:rPr>
                <w:rFonts w:cstheme="minorHAnsi"/>
                <w:iCs/>
              </w:rPr>
              <w:t xml:space="preserve">Everything that </w:t>
            </w:r>
            <w:r>
              <w:rPr>
                <w:rFonts w:cstheme="minorHAnsi"/>
                <w:iCs/>
              </w:rPr>
              <w:t xml:space="preserve">Rastafaris </w:t>
            </w:r>
            <w:r w:rsidR="00304C6A">
              <w:rPr>
                <w:rFonts w:cstheme="minorHAnsi"/>
                <w:iCs/>
              </w:rPr>
              <w:t xml:space="preserve">eat becomes part </w:t>
            </w:r>
            <w:r>
              <w:rPr>
                <w:rFonts w:cstheme="minorHAnsi"/>
                <w:iCs/>
              </w:rPr>
              <w:t>o</w:t>
            </w:r>
            <w:r w:rsidR="00304C6A">
              <w:rPr>
                <w:rFonts w:cstheme="minorHAnsi"/>
                <w:iCs/>
              </w:rPr>
              <w:t xml:space="preserve">f who </w:t>
            </w:r>
            <w:r>
              <w:rPr>
                <w:rFonts w:cstheme="minorHAnsi"/>
                <w:iCs/>
              </w:rPr>
              <w:t xml:space="preserve">they </w:t>
            </w:r>
            <w:r w:rsidR="00304C6A">
              <w:rPr>
                <w:rFonts w:cstheme="minorHAnsi"/>
                <w:iCs/>
              </w:rPr>
              <w:t>are.</w:t>
            </w:r>
            <w:r w:rsidR="006B7595">
              <w:rPr>
                <w:rFonts w:cstheme="minorHAnsi"/>
                <w:iCs/>
              </w:rPr>
              <w:t xml:space="preserve"> </w:t>
            </w:r>
            <w:r>
              <w:rPr>
                <w:rFonts w:cstheme="minorHAnsi"/>
                <w:iCs/>
              </w:rPr>
              <w:t xml:space="preserve">This </w:t>
            </w:r>
            <w:r w:rsidR="00545BBF">
              <w:rPr>
                <w:rFonts w:cstheme="minorHAnsi"/>
                <w:iCs/>
              </w:rPr>
              <w:lastRenderedPageBreak/>
              <w:t xml:space="preserve">has an </w:t>
            </w:r>
            <w:r w:rsidR="009338EB">
              <w:rPr>
                <w:rFonts w:cstheme="minorHAnsi"/>
                <w:iCs/>
              </w:rPr>
              <w:t>impact</w:t>
            </w:r>
            <w:r w:rsidR="00545BBF">
              <w:rPr>
                <w:rFonts w:cstheme="minorHAnsi"/>
                <w:iCs/>
              </w:rPr>
              <w:t xml:space="preserve"> </w:t>
            </w:r>
            <w:r w:rsidR="006B7595">
              <w:rPr>
                <w:rFonts w:cstheme="minorHAnsi"/>
                <w:iCs/>
              </w:rPr>
              <w:t>on what Rastafaris ea</w:t>
            </w:r>
            <w:r w:rsidR="009338EB">
              <w:rPr>
                <w:rFonts w:cstheme="minorHAnsi"/>
                <w:iCs/>
              </w:rPr>
              <w:t xml:space="preserve">t. This consists of </w:t>
            </w:r>
            <w:r w:rsidR="006B7595">
              <w:rPr>
                <w:rFonts w:cstheme="minorHAnsi"/>
                <w:iCs/>
              </w:rPr>
              <w:t>avoid</w:t>
            </w:r>
            <w:r w:rsidR="009338EB">
              <w:rPr>
                <w:rFonts w:cstheme="minorHAnsi"/>
                <w:iCs/>
              </w:rPr>
              <w:t>ing</w:t>
            </w:r>
            <w:r w:rsidR="006B7595">
              <w:rPr>
                <w:rFonts w:cstheme="minorHAnsi"/>
                <w:iCs/>
              </w:rPr>
              <w:t xml:space="preserve"> processed </w:t>
            </w:r>
            <w:r w:rsidR="00D918E4">
              <w:rPr>
                <w:rFonts w:cstheme="minorHAnsi"/>
                <w:iCs/>
              </w:rPr>
              <w:t>foods</w:t>
            </w:r>
            <w:r w:rsidR="00E03612">
              <w:rPr>
                <w:rFonts w:cstheme="minorHAnsi"/>
                <w:iCs/>
              </w:rPr>
              <w:t xml:space="preserve">, foods that have been subject to chemicals or grown </w:t>
            </w:r>
            <w:r w:rsidR="00D918E4">
              <w:rPr>
                <w:rFonts w:cstheme="minorHAnsi"/>
                <w:iCs/>
              </w:rPr>
              <w:t>artificially</w:t>
            </w:r>
            <w:r w:rsidR="00E03612">
              <w:rPr>
                <w:rFonts w:cstheme="minorHAnsi"/>
                <w:iCs/>
              </w:rPr>
              <w:t xml:space="preserve">. </w:t>
            </w:r>
            <w:r w:rsidR="000168C4">
              <w:rPr>
                <w:rFonts w:cstheme="minorHAnsi"/>
                <w:iCs/>
              </w:rPr>
              <w:t>A</w:t>
            </w:r>
            <w:r w:rsidR="009338EB">
              <w:rPr>
                <w:rFonts w:cstheme="minorHAnsi"/>
                <w:iCs/>
              </w:rPr>
              <w:t xml:space="preserve">s </w:t>
            </w:r>
            <w:r w:rsidR="000168C4">
              <w:rPr>
                <w:rFonts w:cstheme="minorHAnsi"/>
                <w:iCs/>
              </w:rPr>
              <w:t>such many Rast</w:t>
            </w:r>
            <w:r w:rsidR="002B27E1">
              <w:rPr>
                <w:rFonts w:cstheme="minorHAnsi"/>
                <w:iCs/>
              </w:rPr>
              <w:t>a</w:t>
            </w:r>
            <w:r w:rsidR="000168C4">
              <w:rPr>
                <w:rFonts w:cstheme="minorHAnsi"/>
                <w:iCs/>
              </w:rPr>
              <w:t xml:space="preserve">faris </w:t>
            </w:r>
            <w:r w:rsidR="00855E8B">
              <w:rPr>
                <w:rFonts w:cstheme="minorHAnsi"/>
                <w:iCs/>
              </w:rPr>
              <w:t xml:space="preserve">will be </w:t>
            </w:r>
            <w:r w:rsidR="00D918E4">
              <w:rPr>
                <w:rFonts w:cstheme="minorHAnsi"/>
                <w:iCs/>
              </w:rPr>
              <w:t>vegetarian</w:t>
            </w:r>
            <w:r w:rsidR="00855E8B">
              <w:rPr>
                <w:rFonts w:cstheme="minorHAnsi"/>
                <w:iCs/>
              </w:rPr>
              <w:t xml:space="preserve"> and others </w:t>
            </w:r>
            <w:r w:rsidR="009338EB">
              <w:rPr>
                <w:rFonts w:cstheme="minorHAnsi"/>
                <w:iCs/>
              </w:rPr>
              <w:t xml:space="preserve">may </w:t>
            </w:r>
            <w:r w:rsidR="00855E8B">
              <w:rPr>
                <w:rFonts w:cstheme="minorHAnsi"/>
                <w:iCs/>
              </w:rPr>
              <w:t>go further to be vegan</w:t>
            </w:r>
            <w:r w:rsidR="006017E6">
              <w:rPr>
                <w:rFonts w:cstheme="minorHAnsi"/>
                <w:iCs/>
              </w:rPr>
              <w:t>.</w:t>
            </w:r>
            <w:r w:rsidR="00B20D3B">
              <w:rPr>
                <w:rFonts w:cstheme="minorHAnsi"/>
                <w:iCs/>
              </w:rPr>
              <w:t xml:space="preserve"> </w:t>
            </w:r>
            <w:r w:rsidR="009338EB">
              <w:rPr>
                <w:rFonts w:cstheme="minorHAnsi"/>
                <w:iCs/>
              </w:rPr>
              <w:t>Discuss what these terms mean with your pupils.</w:t>
            </w:r>
            <w:r w:rsidR="00545BBF">
              <w:rPr>
                <w:rFonts w:cstheme="minorHAnsi"/>
                <w:iCs/>
              </w:rPr>
              <w:t xml:space="preserve"> Rastafaris </w:t>
            </w:r>
            <w:r w:rsidR="00B20D3B">
              <w:rPr>
                <w:rFonts w:cstheme="minorHAnsi"/>
                <w:iCs/>
              </w:rPr>
              <w:t>call this</w:t>
            </w:r>
            <w:r w:rsidR="00545BBF">
              <w:rPr>
                <w:rFonts w:cstheme="minorHAnsi"/>
                <w:iCs/>
              </w:rPr>
              <w:t xml:space="preserve"> an ital (vital) diet.</w:t>
            </w:r>
            <w:r w:rsidR="00B20D3B">
              <w:rPr>
                <w:rFonts w:cstheme="minorHAnsi"/>
                <w:iCs/>
              </w:rPr>
              <w:t xml:space="preserve"> Containing the fresh and vital ingredients for good physical and spiritual health.</w:t>
            </w:r>
          </w:p>
          <w:p w14:paraId="6B0D521D" w14:textId="77777777" w:rsidR="006017E6" w:rsidRDefault="006017E6" w:rsidP="00811CBA">
            <w:pPr>
              <w:widowControl w:val="0"/>
              <w:rPr>
                <w:rFonts w:cstheme="minorHAnsi"/>
                <w:iCs/>
              </w:rPr>
            </w:pPr>
          </w:p>
          <w:p w14:paraId="3D9B1DE9" w14:textId="025DC159" w:rsidR="008707F8" w:rsidRDefault="009338EB" w:rsidP="00625448">
            <w:pPr>
              <w:widowControl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Other Rastafaris </w:t>
            </w:r>
            <w:r w:rsidR="006017E6">
              <w:rPr>
                <w:rFonts w:cstheme="minorHAnsi"/>
                <w:iCs/>
              </w:rPr>
              <w:t xml:space="preserve">might </w:t>
            </w:r>
            <w:r>
              <w:rPr>
                <w:rFonts w:cstheme="minorHAnsi"/>
                <w:iCs/>
              </w:rPr>
              <w:t xml:space="preserve">avoid eating </w:t>
            </w:r>
            <w:r w:rsidR="006017E6">
              <w:rPr>
                <w:rFonts w:cstheme="minorHAnsi"/>
                <w:iCs/>
              </w:rPr>
              <w:t>sugars and can</w:t>
            </w:r>
            <w:r>
              <w:rPr>
                <w:rFonts w:cstheme="minorHAnsi"/>
                <w:iCs/>
              </w:rPr>
              <w:t>n</w:t>
            </w:r>
            <w:r w:rsidR="006017E6">
              <w:rPr>
                <w:rFonts w:cstheme="minorHAnsi"/>
                <w:iCs/>
              </w:rPr>
              <w:t xml:space="preserve">ed </w:t>
            </w:r>
            <w:r>
              <w:rPr>
                <w:rFonts w:cstheme="minorHAnsi"/>
                <w:iCs/>
              </w:rPr>
              <w:t>food</w:t>
            </w:r>
            <w:r w:rsidR="006017E6">
              <w:rPr>
                <w:rFonts w:cstheme="minorHAnsi"/>
                <w:iCs/>
              </w:rPr>
              <w:t xml:space="preserve"> as </w:t>
            </w:r>
            <w:r>
              <w:rPr>
                <w:rFonts w:cstheme="minorHAnsi"/>
                <w:iCs/>
              </w:rPr>
              <w:t xml:space="preserve">it is seen as being </w:t>
            </w:r>
            <w:r w:rsidR="006017E6">
              <w:rPr>
                <w:rFonts w:cstheme="minorHAnsi"/>
                <w:iCs/>
              </w:rPr>
              <w:t xml:space="preserve">unnatural. </w:t>
            </w:r>
            <w:r>
              <w:rPr>
                <w:rFonts w:cstheme="minorHAnsi"/>
                <w:iCs/>
              </w:rPr>
              <w:t>Many other Rastafaris also follow laws outlined in the Hebrew scriptures</w:t>
            </w:r>
            <w:r w:rsidR="006412CA">
              <w:rPr>
                <w:rFonts w:cstheme="minorHAnsi"/>
                <w:iCs/>
              </w:rPr>
              <w:t>, in the book called Leviticus</w:t>
            </w:r>
            <w:r>
              <w:rPr>
                <w:rFonts w:cstheme="minorHAnsi"/>
                <w:iCs/>
              </w:rPr>
              <w:t>. These</w:t>
            </w:r>
            <w:r w:rsidR="001743B4">
              <w:rPr>
                <w:rFonts w:cstheme="minorHAnsi"/>
                <w:iCs/>
              </w:rPr>
              <w:t xml:space="preserve"> </w:t>
            </w:r>
            <w:r w:rsidR="0010383E">
              <w:rPr>
                <w:rFonts w:cstheme="minorHAnsi"/>
                <w:iCs/>
              </w:rPr>
              <w:t>scriptures</w:t>
            </w:r>
            <w:r w:rsidR="001743B4">
              <w:rPr>
                <w:rFonts w:cstheme="minorHAnsi"/>
                <w:iCs/>
              </w:rPr>
              <w:t xml:space="preserve"> are </w:t>
            </w:r>
            <w:r w:rsidR="006412CA">
              <w:rPr>
                <w:rFonts w:cstheme="minorHAnsi"/>
                <w:iCs/>
              </w:rPr>
              <w:t xml:space="preserve">also </w:t>
            </w:r>
            <w:r w:rsidR="001743B4">
              <w:rPr>
                <w:rFonts w:cstheme="minorHAnsi"/>
                <w:iCs/>
              </w:rPr>
              <w:t xml:space="preserve">common to </w:t>
            </w:r>
            <w:r w:rsidR="0010383E">
              <w:rPr>
                <w:rFonts w:cstheme="minorHAnsi"/>
                <w:iCs/>
              </w:rPr>
              <w:t xml:space="preserve">Jews and Christians, and many Jewish people follow these laws as part of keeping Kosher. These laws </w:t>
            </w:r>
            <w:r w:rsidR="00625448">
              <w:rPr>
                <w:rFonts w:cstheme="minorHAnsi"/>
                <w:iCs/>
              </w:rPr>
              <w:t xml:space="preserve">forbid the eating of pork, fish without scales and not eating </w:t>
            </w:r>
            <w:r w:rsidR="0046176E">
              <w:rPr>
                <w:rFonts w:cstheme="minorHAnsi"/>
                <w:iCs/>
              </w:rPr>
              <w:t>shellfish</w:t>
            </w:r>
            <w:r w:rsidR="00625448">
              <w:rPr>
                <w:rFonts w:cstheme="minorHAnsi"/>
                <w:iCs/>
              </w:rPr>
              <w:t>.</w:t>
            </w:r>
          </w:p>
          <w:p w14:paraId="187C82F4" w14:textId="77777777" w:rsidR="002870B1" w:rsidRDefault="002870B1" w:rsidP="00811CBA">
            <w:pPr>
              <w:widowControl w:val="0"/>
              <w:rPr>
                <w:rFonts w:cstheme="minorHAnsi"/>
                <w:iCs/>
              </w:rPr>
            </w:pPr>
          </w:p>
          <w:p w14:paraId="69E12882" w14:textId="77777777" w:rsidR="002870B1" w:rsidRDefault="002870B1" w:rsidP="00811CBA">
            <w:pPr>
              <w:widowControl w:val="0"/>
              <w:rPr>
                <w:rFonts w:cstheme="minorHAnsi"/>
                <w:iCs/>
              </w:rPr>
            </w:pPr>
          </w:p>
          <w:p w14:paraId="5C2FB35A" w14:textId="0766F86A" w:rsidR="00223F9B" w:rsidRDefault="00070BC4" w:rsidP="00811CBA">
            <w:pPr>
              <w:widowControl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Show pupils the BB</w:t>
            </w:r>
            <w:r w:rsidR="009C5EDF">
              <w:rPr>
                <w:rFonts w:cstheme="minorHAnsi"/>
                <w:iCs/>
              </w:rPr>
              <w:t>C</w:t>
            </w:r>
            <w:r>
              <w:rPr>
                <w:rFonts w:cstheme="minorHAnsi"/>
                <w:iCs/>
              </w:rPr>
              <w:t xml:space="preserve"> Three article on </w:t>
            </w:r>
            <w:r w:rsidR="009C5EDF">
              <w:rPr>
                <w:rFonts w:cstheme="minorHAnsi"/>
                <w:iCs/>
              </w:rPr>
              <w:t>‘</w:t>
            </w:r>
            <w:r>
              <w:rPr>
                <w:rFonts w:cstheme="minorHAnsi"/>
                <w:iCs/>
              </w:rPr>
              <w:t>Ital Fresh</w:t>
            </w:r>
            <w:r w:rsidR="009C5EDF">
              <w:rPr>
                <w:rFonts w:cstheme="minorHAnsi"/>
                <w:iCs/>
              </w:rPr>
              <w:t>’</w:t>
            </w:r>
            <w:r>
              <w:rPr>
                <w:rFonts w:cstheme="minorHAnsi"/>
                <w:iCs/>
              </w:rPr>
              <w:t xml:space="preserve"> – Poppy and Dan’s new popup </w:t>
            </w:r>
            <w:r w:rsidR="009C5EDF">
              <w:rPr>
                <w:rFonts w:cstheme="minorHAnsi"/>
                <w:iCs/>
              </w:rPr>
              <w:t>food truck</w:t>
            </w:r>
            <w:r w:rsidR="006412CA">
              <w:rPr>
                <w:rFonts w:cstheme="minorHAnsi"/>
                <w:iCs/>
              </w:rPr>
              <w:t xml:space="preserve"> following the Ital diet principles</w:t>
            </w:r>
            <w:r w:rsidR="009C5EDF">
              <w:rPr>
                <w:rFonts w:cstheme="minorHAnsi"/>
                <w:iCs/>
              </w:rPr>
              <w:t xml:space="preserve">. </w:t>
            </w:r>
          </w:p>
          <w:p w14:paraId="1454C224" w14:textId="77777777" w:rsidR="00FA7684" w:rsidRDefault="00FA7684" w:rsidP="00811CBA">
            <w:pPr>
              <w:widowControl w:val="0"/>
              <w:rPr>
                <w:rFonts w:cstheme="minorHAnsi"/>
                <w:iCs/>
              </w:rPr>
            </w:pPr>
          </w:p>
          <w:p w14:paraId="08C1F6F5" w14:textId="6BC57852" w:rsidR="00F643DD" w:rsidRDefault="00223F9B" w:rsidP="00811CBA">
            <w:pPr>
              <w:widowControl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Explain to the pupils that </w:t>
            </w:r>
            <w:r w:rsidR="006623FF">
              <w:rPr>
                <w:rFonts w:cstheme="minorHAnsi"/>
                <w:iCs/>
              </w:rPr>
              <w:t xml:space="preserve">Poppy and Dan would like </w:t>
            </w:r>
            <w:r>
              <w:rPr>
                <w:rFonts w:cstheme="minorHAnsi"/>
                <w:iCs/>
              </w:rPr>
              <w:t xml:space="preserve">them </w:t>
            </w:r>
            <w:r w:rsidR="006623FF">
              <w:rPr>
                <w:rFonts w:cstheme="minorHAnsi"/>
                <w:iCs/>
              </w:rPr>
              <w:t>to make up a new dish</w:t>
            </w:r>
            <w:r>
              <w:rPr>
                <w:rFonts w:cstheme="minorHAnsi"/>
                <w:iCs/>
              </w:rPr>
              <w:t xml:space="preserve"> to se</w:t>
            </w:r>
            <w:r w:rsidR="00FA7684">
              <w:rPr>
                <w:rFonts w:cstheme="minorHAnsi"/>
                <w:iCs/>
              </w:rPr>
              <w:t>l</w:t>
            </w:r>
            <w:r>
              <w:rPr>
                <w:rFonts w:cstheme="minorHAnsi"/>
                <w:iCs/>
              </w:rPr>
              <w:t>l on their</w:t>
            </w:r>
            <w:r w:rsidR="006623FF">
              <w:rPr>
                <w:rFonts w:cstheme="minorHAnsi"/>
                <w:iCs/>
              </w:rPr>
              <w:t xml:space="preserve"> truck. Using what you know about what </w:t>
            </w:r>
            <w:r w:rsidR="00D81551">
              <w:rPr>
                <w:rFonts w:cstheme="minorHAnsi"/>
                <w:iCs/>
              </w:rPr>
              <w:t>R</w:t>
            </w:r>
            <w:r w:rsidR="006623FF">
              <w:rPr>
                <w:rFonts w:cstheme="minorHAnsi"/>
                <w:iCs/>
              </w:rPr>
              <w:t>astaf</w:t>
            </w:r>
            <w:r w:rsidR="00D81551">
              <w:rPr>
                <w:rFonts w:cstheme="minorHAnsi"/>
                <w:iCs/>
              </w:rPr>
              <w:t>ar</w:t>
            </w:r>
            <w:r w:rsidR="006623FF">
              <w:rPr>
                <w:rFonts w:cstheme="minorHAnsi"/>
                <w:iCs/>
              </w:rPr>
              <w:t xml:space="preserve">is prefer to eat and the food laws that they </w:t>
            </w:r>
            <w:r w:rsidR="00D81551">
              <w:rPr>
                <w:rFonts w:cstheme="minorHAnsi"/>
                <w:iCs/>
              </w:rPr>
              <w:t>adhere to – can you help them out?</w:t>
            </w:r>
          </w:p>
          <w:p w14:paraId="41A33363" w14:textId="2CF73D40" w:rsidR="00D81551" w:rsidRDefault="00D81551" w:rsidP="00811CBA">
            <w:pPr>
              <w:widowControl w:val="0"/>
              <w:rPr>
                <w:rFonts w:cstheme="minorHAnsi"/>
                <w:iCs/>
              </w:rPr>
            </w:pPr>
          </w:p>
          <w:p w14:paraId="23F58363" w14:textId="46A9DFD9" w:rsidR="00D81551" w:rsidRDefault="00D81551" w:rsidP="00811CBA">
            <w:pPr>
              <w:widowControl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You can ask the pupils to plan the meal by listing ingredients, drawing the finished </w:t>
            </w:r>
            <w:r w:rsidR="002B27E1">
              <w:rPr>
                <w:rFonts w:cstheme="minorHAnsi"/>
                <w:iCs/>
              </w:rPr>
              <w:t xml:space="preserve">cooked </w:t>
            </w:r>
            <w:r>
              <w:rPr>
                <w:rFonts w:cstheme="minorHAnsi"/>
                <w:iCs/>
              </w:rPr>
              <w:t>plate</w:t>
            </w:r>
            <w:r w:rsidR="002B27E1">
              <w:rPr>
                <w:rFonts w:cstheme="minorHAnsi"/>
                <w:iCs/>
              </w:rPr>
              <w:t xml:space="preserve"> of food or</w:t>
            </w:r>
            <w:r>
              <w:rPr>
                <w:rFonts w:cstheme="minorHAnsi"/>
                <w:iCs/>
              </w:rPr>
              <w:t xml:space="preserve"> writing the menu board…</w:t>
            </w:r>
          </w:p>
          <w:p w14:paraId="6F915E86" w14:textId="77777777" w:rsidR="00F643DD" w:rsidRDefault="00F643DD" w:rsidP="00811CBA">
            <w:pPr>
              <w:widowControl w:val="0"/>
              <w:rPr>
                <w:rFonts w:cstheme="minorHAnsi"/>
                <w:iCs/>
              </w:rPr>
            </w:pPr>
          </w:p>
          <w:p w14:paraId="2DD9D4AB" w14:textId="1CCFF548" w:rsidR="002870B1" w:rsidRPr="00C77EA5" w:rsidRDefault="00D81551" w:rsidP="00811CBA">
            <w:pPr>
              <w:widowControl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Pupils to share their ideas with the class and check that they have used the correct ingredients according to the Ital diet.</w:t>
            </w:r>
          </w:p>
        </w:tc>
        <w:tc>
          <w:tcPr>
            <w:tcW w:w="4469" w:type="dxa"/>
          </w:tcPr>
          <w:p w14:paraId="7282C2F5" w14:textId="42FBAB21" w:rsidR="00EB69E1" w:rsidRDefault="00EB69E1" w:rsidP="00821F2E"/>
          <w:p w14:paraId="4BE0E07D" w14:textId="6946231A" w:rsidR="005977B4" w:rsidRDefault="00FA7684" w:rsidP="00821F2E">
            <w:hyperlink r:id="rId8" w:anchor=":~:text=To%20stay%20healthy%20and%20spiritually,the%20diet%20got%20its%20name" w:history="1">
              <w:r w:rsidR="00026E4A" w:rsidRPr="00984CE4">
                <w:rPr>
                  <w:rStyle w:val="Hyperlink"/>
                </w:rPr>
                <w:t>https://www.nationalgeographic.com/culture/article/for-rastas--eating-from-the-earth-is-a-sacred-duty#:~:text=To%20stay%20healthy%20an</w:t>
              </w:r>
              <w:r w:rsidR="00026E4A" w:rsidRPr="00984CE4">
                <w:rPr>
                  <w:rStyle w:val="Hyperlink"/>
                </w:rPr>
                <w:lastRenderedPageBreak/>
                <w:t>d%20spiritually,the%20diet%20got%20its%20name</w:t>
              </w:r>
            </w:hyperlink>
            <w:r w:rsidR="00026E4A" w:rsidRPr="00026E4A">
              <w:t>.</w:t>
            </w:r>
          </w:p>
          <w:p w14:paraId="78ED63FD" w14:textId="77777777" w:rsidR="00026E4A" w:rsidRDefault="00026E4A" w:rsidP="00821F2E"/>
          <w:p w14:paraId="5D025C6A" w14:textId="3EA035C2" w:rsidR="005977B4" w:rsidRDefault="005977B4" w:rsidP="00821F2E"/>
          <w:p w14:paraId="233B38DB" w14:textId="3200FA2F" w:rsidR="005977B4" w:rsidRDefault="005977B4" w:rsidP="00821F2E"/>
          <w:p w14:paraId="6A8AA1A2" w14:textId="6367A568" w:rsidR="005977B4" w:rsidRDefault="005977B4" w:rsidP="00821F2E"/>
          <w:p w14:paraId="1A4173A8" w14:textId="5BFEA495" w:rsidR="005977B4" w:rsidRDefault="005977B4" w:rsidP="00821F2E"/>
          <w:p w14:paraId="5FE84F01" w14:textId="77777777" w:rsidR="005977B4" w:rsidRDefault="005977B4" w:rsidP="00821F2E"/>
          <w:p w14:paraId="4ED47EA0" w14:textId="77777777" w:rsidR="00EB69E1" w:rsidRDefault="00EB69E1" w:rsidP="00821F2E"/>
          <w:p w14:paraId="39288EBA" w14:textId="77777777" w:rsidR="005977B4" w:rsidRDefault="005977B4" w:rsidP="00821F2E"/>
          <w:p w14:paraId="480B40D1" w14:textId="77777777" w:rsidR="005977B4" w:rsidRDefault="005977B4" w:rsidP="00821F2E"/>
          <w:p w14:paraId="279BD0A7" w14:textId="77777777" w:rsidR="005977B4" w:rsidRDefault="005977B4" w:rsidP="00821F2E"/>
          <w:p w14:paraId="66EC9536" w14:textId="77777777" w:rsidR="005977B4" w:rsidRDefault="005977B4" w:rsidP="00821F2E"/>
          <w:p w14:paraId="33501805" w14:textId="77777777" w:rsidR="005977B4" w:rsidRDefault="005977B4" w:rsidP="00821F2E"/>
          <w:p w14:paraId="46C672F2" w14:textId="77777777" w:rsidR="005977B4" w:rsidRDefault="005977B4" w:rsidP="00821F2E"/>
          <w:p w14:paraId="684E8886" w14:textId="77777777" w:rsidR="005977B4" w:rsidRDefault="005977B4" w:rsidP="00821F2E"/>
          <w:p w14:paraId="35EE4AC7" w14:textId="67C81488" w:rsidR="005977B4" w:rsidRDefault="00FA7684" w:rsidP="00821F2E">
            <w:hyperlink r:id="rId9" w:history="1">
              <w:r w:rsidR="00D81551" w:rsidRPr="001E4764">
                <w:rPr>
                  <w:rStyle w:val="Hyperlink"/>
                </w:rPr>
                <w:t>https://www.bbc.co.uk/bbcthree/article/a81ed43e-0f31-43c0-9cf8-e2134ec5ad2a</w:t>
              </w:r>
            </w:hyperlink>
          </w:p>
          <w:p w14:paraId="0C6E1BC9" w14:textId="77777777" w:rsidR="00D81551" w:rsidRDefault="00D81551" w:rsidP="00821F2E"/>
          <w:p w14:paraId="46A9E47E" w14:textId="77777777" w:rsidR="005977B4" w:rsidRDefault="005977B4" w:rsidP="00821F2E"/>
          <w:p w14:paraId="31C33916" w14:textId="77777777" w:rsidR="005977B4" w:rsidRDefault="005977B4" w:rsidP="00821F2E"/>
          <w:p w14:paraId="66FF33B9" w14:textId="29BA3FCF" w:rsidR="005977B4" w:rsidRDefault="005977B4" w:rsidP="00821F2E"/>
          <w:p w14:paraId="692EBBF8" w14:textId="77777777" w:rsidR="005977B4" w:rsidRDefault="005977B4" w:rsidP="00821F2E"/>
          <w:p w14:paraId="3626CDBE" w14:textId="77777777" w:rsidR="005977B4" w:rsidRDefault="005977B4" w:rsidP="00821F2E"/>
          <w:p w14:paraId="28CE43CE" w14:textId="4B69D540" w:rsidR="005977B4" w:rsidRDefault="005977B4" w:rsidP="00821F2E"/>
        </w:tc>
      </w:tr>
      <w:tr w:rsidR="00E45867" w14:paraId="379B9BC5" w14:textId="77777777" w:rsidTr="00CA2E72">
        <w:tc>
          <w:tcPr>
            <w:tcW w:w="2972" w:type="dxa"/>
          </w:tcPr>
          <w:p w14:paraId="6FFA20DF" w14:textId="1372152B" w:rsidR="00E45867" w:rsidRPr="002E3305" w:rsidRDefault="00E45867" w:rsidP="00E45867">
            <w:pPr>
              <w:rPr>
                <w:rFonts w:cstheme="minorHAnsi"/>
                <w:color w:val="FF0000"/>
              </w:rPr>
            </w:pPr>
            <w:r w:rsidRPr="000A6861">
              <w:rPr>
                <w:rFonts w:cstheme="minorHAnsi"/>
                <w:color w:val="008080"/>
              </w:rPr>
              <w:lastRenderedPageBreak/>
              <w:t>Learning from faith and non-religious world-views</w:t>
            </w:r>
          </w:p>
        </w:tc>
        <w:tc>
          <w:tcPr>
            <w:tcW w:w="7229" w:type="dxa"/>
          </w:tcPr>
          <w:p w14:paraId="69CC0478" w14:textId="5F6BA66A" w:rsidR="00466AD7" w:rsidRPr="00E837F2" w:rsidRDefault="00F643DD" w:rsidP="00E837F2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Start a discussion </w:t>
            </w:r>
            <w:r w:rsidR="00177995">
              <w:rPr>
                <w:rFonts w:cstheme="minorHAnsi"/>
              </w:rPr>
              <w:t>centring</w:t>
            </w:r>
            <w:r>
              <w:rPr>
                <w:rFonts w:cstheme="minorHAnsi"/>
              </w:rPr>
              <w:t xml:space="preserve"> on food but taking it wider: </w:t>
            </w:r>
            <w:r w:rsidR="000363B8">
              <w:rPr>
                <w:rFonts w:cstheme="minorHAnsi"/>
              </w:rPr>
              <w:t>Who influences my behaviour? My life?</w:t>
            </w:r>
          </w:p>
        </w:tc>
        <w:tc>
          <w:tcPr>
            <w:tcW w:w="4469" w:type="dxa"/>
          </w:tcPr>
          <w:p w14:paraId="52D45A5E" w14:textId="30454502" w:rsidR="00E45867" w:rsidRPr="00E035FA" w:rsidRDefault="00FA7684" w:rsidP="00E4586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</w:tbl>
    <w:p w14:paraId="43B38F26" w14:textId="77777777" w:rsidR="00233C9D" w:rsidRDefault="00233C9D" w:rsidP="00233C9D"/>
    <w:sectPr w:rsidR="00233C9D" w:rsidSect="001A4D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6670F" w14:textId="77777777" w:rsidR="008E4EF4" w:rsidRDefault="008E4EF4" w:rsidP="00463FB4">
      <w:r>
        <w:separator/>
      </w:r>
    </w:p>
  </w:endnote>
  <w:endnote w:type="continuationSeparator" w:id="0">
    <w:p w14:paraId="62B55F5B" w14:textId="77777777" w:rsidR="008E4EF4" w:rsidRDefault="008E4EF4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53965688" w:rsidR="001A4D1A" w:rsidRPr="00C77EA5" w:rsidRDefault="00FA7684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C77EA5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C77EA5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C77EA5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C77EA5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C77EA5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C77EA5">
      <w:rPr>
        <w:rStyle w:val="PageNumber"/>
        <w:color w:val="262626" w:themeColor="text1" w:themeTint="D9"/>
        <w:sz w:val="16"/>
        <w:szCs w:val="16"/>
      </w:rPr>
      <w:t xml:space="preserve"> of </w:t>
    </w:r>
    <w:r w:rsidR="003812D7" w:rsidRPr="00C77EA5">
      <w:rPr>
        <w:rStyle w:val="PageNumber"/>
        <w:color w:val="262626" w:themeColor="text1" w:themeTint="D9"/>
        <w:sz w:val="16"/>
        <w:szCs w:val="16"/>
      </w:rPr>
      <w:t>3</w:t>
    </w:r>
  </w:p>
  <w:p w14:paraId="18597E06" w14:textId="5B5ED329" w:rsidR="001A4D1A" w:rsidRDefault="001A4D1A" w:rsidP="001A4D1A">
    <w:pPr>
      <w:pStyle w:val="Footer"/>
      <w:ind w:right="360"/>
    </w:pPr>
    <w:r w:rsidRPr="00E837F2">
      <w:rPr>
        <w:noProof/>
        <w:highlight w:val="yellow"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A0E56" w14:textId="77777777" w:rsidR="00C77EA5" w:rsidRDefault="00C77E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D02E6" w14:textId="77777777" w:rsidR="008E4EF4" w:rsidRDefault="008E4EF4" w:rsidP="00463FB4">
      <w:r>
        <w:separator/>
      </w:r>
    </w:p>
  </w:footnote>
  <w:footnote w:type="continuationSeparator" w:id="0">
    <w:p w14:paraId="200F2B4A" w14:textId="77777777" w:rsidR="008E4EF4" w:rsidRDefault="008E4EF4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5EDFA" w14:textId="77777777" w:rsidR="00C77EA5" w:rsidRDefault="00C77E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716641F9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38109C" w:rsidRPr="00BF70E5">
      <w:t>KS</w:t>
    </w:r>
    <w:r w:rsidR="00803EAD" w:rsidRPr="00BF70E5">
      <w:t>2</w:t>
    </w:r>
    <w:r w:rsidR="0038109C" w:rsidRPr="00BF70E5">
      <w:t>_Y</w:t>
    </w:r>
    <w:r w:rsidR="00BF70E5" w:rsidRPr="00BF70E5">
      <w:t>4</w:t>
    </w:r>
    <w:r w:rsidR="0038109C" w:rsidRPr="00BF70E5">
      <w:t>_Unit_</w:t>
    </w:r>
    <w:r w:rsidR="00BF70E5" w:rsidRPr="00BF70E5">
      <w:t>10</w:t>
    </w:r>
    <w:r w:rsidR="008305BE" w:rsidRPr="00BF70E5">
      <w:t>_</w:t>
    </w:r>
    <w:r w:rsidR="00BF70E5" w:rsidRPr="00BF70E5">
      <w:t>Sum</w:t>
    </w:r>
    <w:r w:rsidR="0038109C" w:rsidRPr="00BF70E5">
      <w:t>_Wk_0</w:t>
    </w:r>
    <w:r w:rsidR="00803EAD" w:rsidRPr="00BF70E5">
      <w:t>2</w:t>
    </w:r>
    <w:r w:rsidR="0038109C" w:rsidRPr="00BF70E5">
      <w:t>_of_0</w:t>
    </w:r>
    <w:r w:rsidR="00803EAD" w:rsidRPr="00BF70E5">
      <w:t>3</w:t>
    </w:r>
    <w:r w:rsidR="0038109C" w:rsidRPr="00BF70E5">
      <w:t>_R</w:t>
    </w:r>
    <w:r w:rsidR="00343B07" w:rsidRPr="00BF70E5">
      <w:t>1</w:t>
    </w:r>
    <w:r w:rsidR="005A556C" w:rsidRPr="00BF70E5">
      <w:t>2</w:t>
    </w:r>
    <w:r w:rsidR="00343B07" w:rsidRPr="00BF70E5">
      <w:t>3</w:t>
    </w:r>
    <w:r w:rsidR="0038109C" w:rsidRPr="00BF70E5">
      <w:t>_Lesson_Plan_v</w:t>
    </w:r>
    <w:r w:rsidR="00F17F89" w:rsidRPr="00BF70E5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F940" w14:textId="77777777" w:rsidR="00C77EA5" w:rsidRDefault="00C77E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048281">
    <w:abstractNumId w:val="4"/>
  </w:num>
  <w:num w:numId="2" w16cid:durableId="1878004676">
    <w:abstractNumId w:val="3"/>
  </w:num>
  <w:num w:numId="3" w16cid:durableId="2132631945">
    <w:abstractNumId w:val="1"/>
  </w:num>
  <w:num w:numId="4" w16cid:durableId="130287569">
    <w:abstractNumId w:val="0"/>
  </w:num>
  <w:num w:numId="5" w16cid:durableId="1079332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168C4"/>
    <w:rsid w:val="00025052"/>
    <w:rsid w:val="00026E4A"/>
    <w:rsid w:val="000363B8"/>
    <w:rsid w:val="000364DD"/>
    <w:rsid w:val="00065434"/>
    <w:rsid w:val="00070BC4"/>
    <w:rsid w:val="00091970"/>
    <w:rsid w:val="000A6861"/>
    <w:rsid w:val="000D0ACA"/>
    <w:rsid w:val="000F6A63"/>
    <w:rsid w:val="0010383E"/>
    <w:rsid w:val="001316EA"/>
    <w:rsid w:val="00145AD2"/>
    <w:rsid w:val="00171B48"/>
    <w:rsid w:val="001743B4"/>
    <w:rsid w:val="00177995"/>
    <w:rsid w:val="001A4D1A"/>
    <w:rsid w:val="001C06AB"/>
    <w:rsid w:val="00223F9B"/>
    <w:rsid w:val="00233C9D"/>
    <w:rsid w:val="002457AF"/>
    <w:rsid w:val="00260141"/>
    <w:rsid w:val="002870B1"/>
    <w:rsid w:val="002A4CAF"/>
    <w:rsid w:val="002B27E1"/>
    <w:rsid w:val="002E3305"/>
    <w:rsid w:val="002E4E44"/>
    <w:rsid w:val="00304C6A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176E"/>
    <w:rsid w:val="00463FB4"/>
    <w:rsid w:val="00466AD7"/>
    <w:rsid w:val="00495956"/>
    <w:rsid w:val="004A5803"/>
    <w:rsid w:val="004C0958"/>
    <w:rsid w:val="004E29C5"/>
    <w:rsid w:val="00522A9F"/>
    <w:rsid w:val="00533D7D"/>
    <w:rsid w:val="00536E22"/>
    <w:rsid w:val="00543902"/>
    <w:rsid w:val="00545BBF"/>
    <w:rsid w:val="005650FB"/>
    <w:rsid w:val="00565B82"/>
    <w:rsid w:val="005977B4"/>
    <w:rsid w:val="005A556C"/>
    <w:rsid w:val="005D21AE"/>
    <w:rsid w:val="005E6CC7"/>
    <w:rsid w:val="005F2878"/>
    <w:rsid w:val="006017E6"/>
    <w:rsid w:val="00625448"/>
    <w:rsid w:val="006412CA"/>
    <w:rsid w:val="00642BF4"/>
    <w:rsid w:val="00661070"/>
    <w:rsid w:val="0066153F"/>
    <w:rsid w:val="006623FF"/>
    <w:rsid w:val="006965C5"/>
    <w:rsid w:val="006B7595"/>
    <w:rsid w:val="006C6718"/>
    <w:rsid w:val="006E501C"/>
    <w:rsid w:val="007A2840"/>
    <w:rsid w:val="007B01D3"/>
    <w:rsid w:val="007B0734"/>
    <w:rsid w:val="007C0046"/>
    <w:rsid w:val="007C0A7F"/>
    <w:rsid w:val="007C1465"/>
    <w:rsid w:val="007E743C"/>
    <w:rsid w:val="007F0499"/>
    <w:rsid w:val="00803EAD"/>
    <w:rsid w:val="008046D1"/>
    <w:rsid w:val="00811CBA"/>
    <w:rsid w:val="00821F2E"/>
    <w:rsid w:val="008252A3"/>
    <w:rsid w:val="008305BE"/>
    <w:rsid w:val="00840B16"/>
    <w:rsid w:val="008547F5"/>
    <w:rsid w:val="00855E8B"/>
    <w:rsid w:val="00864B60"/>
    <w:rsid w:val="008707F8"/>
    <w:rsid w:val="00883E25"/>
    <w:rsid w:val="008A2DBB"/>
    <w:rsid w:val="008B0DC9"/>
    <w:rsid w:val="008B7C9D"/>
    <w:rsid w:val="008E4690"/>
    <w:rsid w:val="008E4EF4"/>
    <w:rsid w:val="008F2972"/>
    <w:rsid w:val="009338EB"/>
    <w:rsid w:val="00995669"/>
    <w:rsid w:val="009A4EC0"/>
    <w:rsid w:val="009C1FC6"/>
    <w:rsid w:val="009C5EDF"/>
    <w:rsid w:val="009F0482"/>
    <w:rsid w:val="00A55423"/>
    <w:rsid w:val="00A81420"/>
    <w:rsid w:val="00AA0933"/>
    <w:rsid w:val="00AE055E"/>
    <w:rsid w:val="00B20D3B"/>
    <w:rsid w:val="00B45DE0"/>
    <w:rsid w:val="00B53194"/>
    <w:rsid w:val="00B731BC"/>
    <w:rsid w:val="00B8583F"/>
    <w:rsid w:val="00BD581C"/>
    <w:rsid w:val="00BE5EF6"/>
    <w:rsid w:val="00BE733D"/>
    <w:rsid w:val="00BF70E5"/>
    <w:rsid w:val="00C11D63"/>
    <w:rsid w:val="00C307A7"/>
    <w:rsid w:val="00C414F7"/>
    <w:rsid w:val="00C62C93"/>
    <w:rsid w:val="00C65F6A"/>
    <w:rsid w:val="00C72F7A"/>
    <w:rsid w:val="00C74F56"/>
    <w:rsid w:val="00C761DE"/>
    <w:rsid w:val="00C77EA5"/>
    <w:rsid w:val="00C87E23"/>
    <w:rsid w:val="00CA27AF"/>
    <w:rsid w:val="00CC4F65"/>
    <w:rsid w:val="00CD1CD0"/>
    <w:rsid w:val="00CE2FAB"/>
    <w:rsid w:val="00CE5C81"/>
    <w:rsid w:val="00CF7548"/>
    <w:rsid w:val="00D509E6"/>
    <w:rsid w:val="00D81551"/>
    <w:rsid w:val="00D918E4"/>
    <w:rsid w:val="00DB4FD1"/>
    <w:rsid w:val="00DD5B29"/>
    <w:rsid w:val="00DE6C7C"/>
    <w:rsid w:val="00DF7135"/>
    <w:rsid w:val="00E035FA"/>
    <w:rsid w:val="00E03612"/>
    <w:rsid w:val="00E064BE"/>
    <w:rsid w:val="00E45867"/>
    <w:rsid w:val="00E72F7E"/>
    <w:rsid w:val="00E837F2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643DD"/>
    <w:rsid w:val="00F943B5"/>
    <w:rsid w:val="00FA3447"/>
    <w:rsid w:val="00FA6B18"/>
    <w:rsid w:val="00FA7684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33D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geographic.com/culture/article/for-rastas--eating-from-the-earth-is-a-sacred-dut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bc.co.uk/bbcthree/article/a81ed43e-0f31-43c0-9cf8-e2134ec5ad2a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97667-5C3F-7C4E-819B-06CF6EFD7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3</cp:revision>
  <cp:lastPrinted>2023-02-10T13:43:00Z</cp:lastPrinted>
  <dcterms:created xsi:type="dcterms:W3CDTF">2023-02-20T09:15:00Z</dcterms:created>
  <dcterms:modified xsi:type="dcterms:W3CDTF">2023-03-09T11:26:00Z</dcterms:modified>
</cp:coreProperties>
</file>