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1CAA3762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0080B">
        <w:rPr>
          <w:b/>
          <w:bCs/>
          <w:color w:val="auto"/>
        </w:rPr>
        <w:t xml:space="preserve"> </w:t>
      </w:r>
      <w:r w:rsidR="00F9323F" w:rsidRPr="00D0080B">
        <w:rPr>
          <w:color w:val="auto"/>
        </w:rPr>
        <w:t xml:space="preserve">Being temperate, </w:t>
      </w:r>
      <w:r w:rsidR="00D0080B">
        <w:rPr>
          <w:color w:val="auto"/>
        </w:rPr>
        <w:t>s</w:t>
      </w:r>
      <w:r w:rsidR="00D0080B" w:rsidRPr="00D0080B">
        <w:rPr>
          <w:color w:val="auto"/>
        </w:rPr>
        <w:t>elf-disciplined and seeking contentment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6CE4320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C50623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53366567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9B43BD">
        <w:t>W</w:t>
      </w:r>
      <w:r w:rsidR="00D65CE8">
        <w:t>h</w:t>
      </w:r>
      <w:r w:rsidR="009B43BD">
        <w:t xml:space="preserve">o do we </w:t>
      </w:r>
      <w:r w:rsidR="00F56C0A">
        <w:t xml:space="preserve">allow to shape our </w:t>
      </w:r>
      <w:r w:rsidR="00E74164">
        <w:t>behaviour</w:t>
      </w:r>
      <w:r w:rsidR="00F56C0A">
        <w:t xml:space="preserve">? How </w:t>
      </w:r>
      <w:r w:rsidR="00E70BF1">
        <w:t>have famous</w:t>
      </w:r>
      <w:r w:rsidR="00F56C0A">
        <w:t xml:space="preserve"> </w:t>
      </w:r>
      <w:r w:rsidR="00E74164">
        <w:t>Christians</w:t>
      </w:r>
      <w:r w:rsidR="00E71944">
        <w:t xml:space="preserve">, </w:t>
      </w:r>
      <w:r w:rsidR="00F56C0A">
        <w:t>Hindus</w:t>
      </w:r>
      <w:r w:rsidR="00E71944">
        <w:t xml:space="preserve"> and Muslims</w:t>
      </w:r>
      <w:r w:rsidR="00F56C0A">
        <w:t xml:space="preserve"> </w:t>
      </w:r>
      <w:r w:rsidR="00011FCB">
        <w:t xml:space="preserve">changed their lives and the </w:t>
      </w:r>
      <w:r w:rsidR="00F56C0A">
        <w:t xml:space="preserve">lives of </w:t>
      </w:r>
      <w:r w:rsidR="00E71944">
        <w:t>others</w:t>
      </w:r>
      <w:r w:rsidR="00F56C0A"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41199447" w14:textId="77777777" w:rsidR="00794B3F" w:rsidRPr="00492883" w:rsidRDefault="00794B3F" w:rsidP="00794B3F">
            <w:pPr>
              <w:rPr>
                <w:rFonts w:cstheme="minorHAnsi"/>
                <w:b/>
                <w:bCs/>
                <w:highlight w:val="yellow"/>
              </w:rPr>
            </w:pPr>
          </w:p>
          <w:p w14:paraId="0D5A454F" w14:textId="241347B4" w:rsidR="00794B3F" w:rsidRPr="00492883" w:rsidRDefault="00794B3F" w:rsidP="00794B3F">
            <w:pPr>
              <w:widowControl w:val="0"/>
              <w:rPr>
                <w:rFonts w:cstheme="minorHAnsi"/>
                <w:kern w:val="28"/>
              </w:rPr>
            </w:pPr>
            <w:r w:rsidRPr="00492883">
              <w:rPr>
                <w:rFonts w:cstheme="minorHAnsi"/>
              </w:rPr>
              <w:t xml:space="preserve">Show </w:t>
            </w:r>
            <w:r w:rsidR="00E74164" w:rsidRPr="00492883">
              <w:rPr>
                <w:rFonts w:cstheme="minorHAnsi"/>
              </w:rPr>
              <w:t>the pupils</w:t>
            </w:r>
            <w:r w:rsidRPr="00492883">
              <w:rPr>
                <w:rFonts w:cstheme="minorHAnsi"/>
              </w:rPr>
              <w:t xml:space="preserve"> pictures of 5 different people e.g. The </w:t>
            </w:r>
            <w:r w:rsidR="00D65CE8" w:rsidRPr="00492883">
              <w:rPr>
                <w:rFonts w:cstheme="minorHAnsi"/>
              </w:rPr>
              <w:t>King</w:t>
            </w:r>
            <w:r w:rsidRPr="00492883">
              <w:rPr>
                <w:rFonts w:cstheme="minorHAnsi"/>
              </w:rPr>
              <w:t>, a teacher, a friend, a policeman, or a famous person.</w:t>
            </w:r>
          </w:p>
          <w:p w14:paraId="5B218F2F" w14:textId="77777777" w:rsidR="00794B3F" w:rsidRPr="00492883" w:rsidRDefault="00794B3F" w:rsidP="00794B3F">
            <w:pPr>
              <w:widowControl w:val="0"/>
              <w:rPr>
                <w:rFonts w:cstheme="minorHAnsi"/>
              </w:rPr>
            </w:pPr>
            <w:r w:rsidRPr="00492883">
              <w:rPr>
                <w:rFonts w:cstheme="minorHAnsi"/>
              </w:rPr>
              <w:t> </w:t>
            </w:r>
          </w:p>
          <w:p w14:paraId="317EF3B6" w14:textId="77777777" w:rsidR="00794B3F" w:rsidRPr="00492883" w:rsidRDefault="00794B3F" w:rsidP="00794B3F">
            <w:pPr>
              <w:widowControl w:val="0"/>
              <w:rPr>
                <w:rFonts w:cstheme="minorHAnsi"/>
              </w:rPr>
            </w:pPr>
            <w:r w:rsidRPr="00492883">
              <w:rPr>
                <w:rFonts w:cstheme="minorHAnsi"/>
              </w:rPr>
              <w:t xml:space="preserve">List 5 scenarios </w:t>
            </w:r>
            <w:proofErr w:type="gramStart"/>
            <w:r w:rsidRPr="00492883">
              <w:rPr>
                <w:rFonts w:cstheme="minorHAnsi"/>
              </w:rPr>
              <w:t>e.g.</w:t>
            </w:r>
            <w:proofErr w:type="gramEnd"/>
            <w:r w:rsidRPr="00492883">
              <w:rPr>
                <w:rFonts w:cstheme="minorHAnsi"/>
              </w:rPr>
              <w:t xml:space="preserve"> eating a bowl of cereal, riding on a bus, talking on a phone to friends, owning up to naughty behaviour or watching the television.</w:t>
            </w:r>
          </w:p>
          <w:p w14:paraId="6E586DB2" w14:textId="77777777" w:rsidR="00794B3F" w:rsidRPr="00492883" w:rsidRDefault="00794B3F" w:rsidP="00794B3F">
            <w:pPr>
              <w:widowControl w:val="0"/>
              <w:rPr>
                <w:rFonts w:cstheme="minorHAnsi"/>
              </w:rPr>
            </w:pPr>
          </w:p>
          <w:p w14:paraId="51754B09" w14:textId="48404E57" w:rsidR="00794B3F" w:rsidRPr="00492883" w:rsidRDefault="00794B3F" w:rsidP="00794B3F">
            <w:pPr>
              <w:widowControl w:val="0"/>
              <w:rPr>
                <w:rFonts w:cstheme="minorHAnsi"/>
              </w:rPr>
            </w:pPr>
            <w:r w:rsidRPr="00492883">
              <w:rPr>
                <w:rFonts w:cstheme="minorHAnsi"/>
              </w:rPr>
              <w:t xml:space="preserve">Create a grid with the people along the top and the scenarios down the side, and as a class discuss how they would perform each activity in front of each different audience. </w:t>
            </w:r>
          </w:p>
          <w:p w14:paraId="660A4834" w14:textId="3380E29C" w:rsidR="00D65CE8" w:rsidRPr="00492883" w:rsidRDefault="00D65CE8" w:rsidP="00794B3F">
            <w:pPr>
              <w:widowControl w:val="0"/>
              <w:rPr>
                <w:rFonts w:cstheme="minorHAnsi"/>
              </w:rPr>
            </w:pPr>
          </w:p>
          <w:p w14:paraId="72824DD7" w14:textId="68DCF130" w:rsidR="00D65CE8" w:rsidRPr="00492883" w:rsidRDefault="00A3306A" w:rsidP="00794B3F">
            <w:pPr>
              <w:widowControl w:val="0"/>
              <w:rPr>
                <w:rFonts w:cstheme="minorHAnsi"/>
              </w:rPr>
            </w:pPr>
            <w:r w:rsidRPr="00492883">
              <w:rPr>
                <w:rFonts w:cstheme="minorHAnsi"/>
              </w:rPr>
              <w:t>Discuss</w:t>
            </w:r>
            <w:r w:rsidR="00011FCB" w:rsidRPr="00492883">
              <w:rPr>
                <w:rFonts w:cstheme="minorHAnsi"/>
              </w:rPr>
              <w:t>:</w:t>
            </w:r>
            <w:r w:rsidRPr="00492883">
              <w:rPr>
                <w:rFonts w:cstheme="minorHAnsi"/>
              </w:rPr>
              <w:t xml:space="preserve"> Who shapes our behaviour?</w:t>
            </w:r>
          </w:p>
          <w:p w14:paraId="1BCC7E66" w14:textId="77777777" w:rsidR="00794B3F" w:rsidRPr="00492883" w:rsidRDefault="00794B3F" w:rsidP="00794B3F">
            <w:pPr>
              <w:widowControl w:val="0"/>
              <w:rPr>
                <w:rFonts w:cstheme="minorHAnsi"/>
                <w:highlight w:val="yellow"/>
              </w:rPr>
            </w:pPr>
          </w:p>
          <w:p w14:paraId="1F561F1F" w14:textId="3190C495" w:rsidR="00E45867" w:rsidRPr="00492883" w:rsidRDefault="00E45867" w:rsidP="00D65CE8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7836901B" w14:textId="34DDEE20" w:rsidR="005D3F8D" w:rsidRPr="00492883" w:rsidRDefault="00D65CE8" w:rsidP="005D3F8D">
            <w:pPr>
              <w:rPr>
                <w:rFonts w:cstheme="minorHAnsi"/>
              </w:rPr>
            </w:pPr>
            <w:r w:rsidRPr="00492883">
              <w:rPr>
                <w:rFonts w:cstheme="minorHAnsi"/>
              </w:rPr>
              <w:t>Photographs</w:t>
            </w:r>
            <w:r w:rsidR="005D3F8D" w:rsidRPr="00492883">
              <w:rPr>
                <w:rFonts w:cstheme="minorHAnsi"/>
              </w:rPr>
              <w:t xml:space="preserve"> of people</w:t>
            </w:r>
          </w:p>
          <w:p w14:paraId="45F49FEF" w14:textId="19D266D7" w:rsidR="00E45867" w:rsidRPr="00492883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3E3C8221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25CE2BC" w14:textId="77777777" w:rsidR="00011FCB" w:rsidRPr="00492883" w:rsidRDefault="004F6516" w:rsidP="00011FCB">
            <w:pPr>
              <w:rPr>
                <w:rFonts w:cstheme="minorHAnsi"/>
              </w:rPr>
            </w:pPr>
            <w:r w:rsidRPr="00492883">
              <w:rPr>
                <w:rFonts w:cstheme="minorHAnsi"/>
                <w:iCs/>
              </w:rPr>
              <w:t xml:space="preserve">Depending on the time you have available, research the life of John Newton, </w:t>
            </w:r>
            <w:proofErr w:type="gramStart"/>
            <w:r w:rsidRPr="00492883">
              <w:rPr>
                <w:rFonts w:cstheme="minorHAnsi"/>
                <w:iCs/>
              </w:rPr>
              <w:t>Gandhi</w:t>
            </w:r>
            <w:proofErr w:type="gramEnd"/>
            <w:r w:rsidRPr="00492883">
              <w:rPr>
                <w:rFonts w:cstheme="minorHAnsi"/>
                <w:iCs/>
              </w:rPr>
              <w:t xml:space="preserve"> or Yusuf Islam. Each of these famous people of faith </w:t>
            </w:r>
            <w:r w:rsidR="00B001E4" w:rsidRPr="00492883">
              <w:rPr>
                <w:rFonts w:cstheme="minorHAnsi"/>
                <w:iCs/>
              </w:rPr>
              <w:t xml:space="preserve">changed their </w:t>
            </w:r>
            <w:r w:rsidR="00011FCB" w:rsidRPr="00492883">
              <w:rPr>
                <w:rFonts w:cstheme="minorHAnsi"/>
                <w:iCs/>
              </w:rPr>
              <w:t xml:space="preserve">own </w:t>
            </w:r>
            <w:r w:rsidR="00B001E4" w:rsidRPr="00492883">
              <w:rPr>
                <w:rFonts w:cstheme="minorHAnsi"/>
                <w:iCs/>
              </w:rPr>
              <w:t xml:space="preserve">behaviour </w:t>
            </w:r>
            <w:r w:rsidR="00011FCB" w:rsidRPr="00492883">
              <w:rPr>
                <w:rFonts w:cstheme="minorHAnsi"/>
                <w:iCs/>
              </w:rPr>
              <w:t xml:space="preserve">and influenced the lives of others. </w:t>
            </w:r>
            <w:r w:rsidR="00011FCB" w:rsidRPr="00492883">
              <w:rPr>
                <w:rFonts w:cstheme="minorHAnsi"/>
              </w:rPr>
              <w:t xml:space="preserve">For example: </w:t>
            </w:r>
          </w:p>
          <w:p w14:paraId="24EADDDB" w14:textId="77777777" w:rsidR="00011FCB" w:rsidRPr="00492883" w:rsidRDefault="00011FCB" w:rsidP="00011FCB">
            <w:pPr>
              <w:rPr>
                <w:rFonts w:cstheme="minorHAnsi"/>
              </w:rPr>
            </w:pPr>
          </w:p>
          <w:p w14:paraId="6331132C" w14:textId="2DD891A2" w:rsidR="00707652" w:rsidRPr="00492883" w:rsidRDefault="00707652" w:rsidP="00011FCB">
            <w:pPr>
              <w:rPr>
                <w:rFonts w:cstheme="minorHAnsi"/>
                <w:iCs/>
              </w:rPr>
            </w:pPr>
            <w:r w:rsidRPr="00492883">
              <w:rPr>
                <w:rFonts w:cstheme="minorHAnsi"/>
                <w:u w:val="single"/>
              </w:rPr>
              <w:t>John Newton</w:t>
            </w:r>
            <w:r w:rsidRPr="00492883">
              <w:rPr>
                <w:rFonts w:cstheme="minorHAnsi"/>
              </w:rPr>
              <w:t xml:space="preserve"> had a major life change from being a slaver to being an anti-slavery campaigner </w:t>
            </w:r>
            <w:r w:rsidR="00A3306A" w:rsidRPr="00492883">
              <w:rPr>
                <w:rFonts w:cstheme="minorHAnsi"/>
              </w:rPr>
              <w:t xml:space="preserve">not long after </w:t>
            </w:r>
            <w:r w:rsidRPr="00492883">
              <w:rPr>
                <w:rFonts w:cstheme="minorHAnsi"/>
              </w:rPr>
              <w:t xml:space="preserve">he became a Christian. </w:t>
            </w:r>
          </w:p>
          <w:p w14:paraId="150DF60F" w14:textId="77777777" w:rsidR="00211FFC" w:rsidRPr="00492883" w:rsidRDefault="00211FFC" w:rsidP="00707652">
            <w:pPr>
              <w:widowControl w:val="0"/>
              <w:rPr>
                <w:rFonts w:cstheme="minorHAnsi"/>
              </w:rPr>
            </w:pPr>
          </w:p>
          <w:p w14:paraId="09D3521E" w14:textId="77777777" w:rsidR="00211FFC" w:rsidRPr="00492883" w:rsidRDefault="00211FFC" w:rsidP="00707652">
            <w:pPr>
              <w:widowControl w:val="0"/>
              <w:rPr>
                <w:rFonts w:cstheme="minorHAnsi"/>
              </w:rPr>
            </w:pPr>
          </w:p>
          <w:p w14:paraId="6447970C" w14:textId="77777777" w:rsidR="00211FFC" w:rsidRPr="00492883" w:rsidRDefault="00211FFC" w:rsidP="00707652">
            <w:pPr>
              <w:widowControl w:val="0"/>
              <w:rPr>
                <w:rFonts w:cstheme="minorHAnsi"/>
              </w:rPr>
            </w:pPr>
          </w:p>
          <w:p w14:paraId="5FA3A631" w14:textId="77777777" w:rsidR="00211FFC" w:rsidRPr="00492883" w:rsidRDefault="00211FFC" w:rsidP="00707652">
            <w:pPr>
              <w:widowControl w:val="0"/>
              <w:rPr>
                <w:rFonts w:cstheme="minorHAnsi"/>
              </w:rPr>
            </w:pPr>
          </w:p>
          <w:p w14:paraId="3747A029" w14:textId="77777777" w:rsidR="00211FFC" w:rsidRPr="00492883" w:rsidRDefault="00211FFC" w:rsidP="00707652">
            <w:pPr>
              <w:widowControl w:val="0"/>
              <w:rPr>
                <w:rFonts w:cstheme="minorHAnsi"/>
              </w:rPr>
            </w:pPr>
          </w:p>
          <w:p w14:paraId="6953F8A9" w14:textId="77777777" w:rsidR="00211FFC" w:rsidRPr="00492883" w:rsidRDefault="00211FFC" w:rsidP="00707652">
            <w:pPr>
              <w:widowControl w:val="0"/>
              <w:rPr>
                <w:rFonts w:cstheme="minorHAnsi"/>
              </w:rPr>
            </w:pPr>
          </w:p>
          <w:p w14:paraId="5CAA94D4" w14:textId="755A5267" w:rsidR="00211FFC" w:rsidRPr="00492883" w:rsidRDefault="00211FFC" w:rsidP="00707652">
            <w:pPr>
              <w:widowControl w:val="0"/>
              <w:rPr>
                <w:rFonts w:cstheme="minorHAnsi"/>
              </w:rPr>
            </w:pPr>
          </w:p>
          <w:p w14:paraId="2518247E" w14:textId="2A3CBEFB" w:rsidR="00D016E7" w:rsidRPr="00492883" w:rsidRDefault="00D016E7" w:rsidP="00707652">
            <w:pPr>
              <w:widowControl w:val="0"/>
              <w:rPr>
                <w:rFonts w:cstheme="minorHAnsi"/>
              </w:rPr>
            </w:pPr>
          </w:p>
          <w:p w14:paraId="7777686A" w14:textId="3AEDA46B" w:rsidR="00D016E7" w:rsidRPr="00492883" w:rsidRDefault="00D016E7" w:rsidP="00707652">
            <w:pPr>
              <w:widowControl w:val="0"/>
              <w:rPr>
                <w:rFonts w:cstheme="minorHAnsi"/>
              </w:rPr>
            </w:pPr>
          </w:p>
          <w:p w14:paraId="49C964BA" w14:textId="4E2A14D4" w:rsidR="00D016E7" w:rsidRPr="00492883" w:rsidRDefault="00D016E7" w:rsidP="00707652">
            <w:pPr>
              <w:widowControl w:val="0"/>
              <w:rPr>
                <w:rFonts w:cstheme="minorHAnsi"/>
              </w:rPr>
            </w:pPr>
          </w:p>
          <w:p w14:paraId="3F6DDA03" w14:textId="74518C7D" w:rsidR="00D016E7" w:rsidRPr="00492883" w:rsidRDefault="00D016E7" w:rsidP="00707652">
            <w:pPr>
              <w:widowControl w:val="0"/>
              <w:rPr>
                <w:rFonts w:cstheme="minorHAnsi"/>
              </w:rPr>
            </w:pPr>
          </w:p>
          <w:p w14:paraId="77878AB9" w14:textId="6857B3FD" w:rsidR="00D016E7" w:rsidRPr="00492883" w:rsidRDefault="00D016E7" w:rsidP="00707652">
            <w:pPr>
              <w:widowControl w:val="0"/>
              <w:rPr>
                <w:rFonts w:cstheme="minorHAnsi"/>
              </w:rPr>
            </w:pPr>
          </w:p>
          <w:p w14:paraId="07A0DD56" w14:textId="4157D959" w:rsidR="00122FFB" w:rsidRPr="00492883" w:rsidRDefault="00122FFB" w:rsidP="00707652">
            <w:pPr>
              <w:widowControl w:val="0"/>
              <w:rPr>
                <w:rFonts w:cstheme="minorHAnsi"/>
              </w:rPr>
            </w:pPr>
          </w:p>
          <w:p w14:paraId="623A1282" w14:textId="68E4E3A2" w:rsidR="00122FFB" w:rsidRPr="00492883" w:rsidRDefault="00122FFB" w:rsidP="00707652">
            <w:pPr>
              <w:widowControl w:val="0"/>
              <w:rPr>
                <w:rFonts w:cstheme="minorHAnsi"/>
              </w:rPr>
            </w:pPr>
          </w:p>
          <w:p w14:paraId="2FFDB8F6" w14:textId="77777777" w:rsidR="00122FFB" w:rsidRPr="00492883" w:rsidRDefault="00122FFB" w:rsidP="00707652">
            <w:pPr>
              <w:widowControl w:val="0"/>
              <w:rPr>
                <w:rFonts w:cstheme="minorHAnsi"/>
              </w:rPr>
            </w:pPr>
          </w:p>
          <w:p w14:paraId="6CB965DC" w14:textId="55774BFA" w:rsidR="00707652" w:rsidRPr="00492883" w:rsidRDefault="00707652" w:rsidP="00707652">
            <w:pPr>
              <w:widowControl w:val="0"/>
              <w:rPr>
                <w:rFonts w:cstheme="minorHAnsi"/>
              </w:rPr>
            </w:pPr>
            <w:r w:rsidRPr="00492883">
              <w:rPr>
                <w:rFonts w:cstheme="minorHAnsi"/>
              </w:rPr>
              <w:t xml:space="preserve">And /or the life of </w:t>
            </w:r>
            <w:r w:rsidRPr="00492883">
              <w:rPr>
                <w:rFonts w:cstheme="minorHAnsi"/>
                <w:u w:val="single"/>
              </w:rPr>
              <w:t>Gandhi</w:t>
            </w:r>
            <w:r w:rsidRPr="00492883">
              <w:rPr>
                <w:rFonts w:cstheme="minorHAnsi"/>
              </w:rPr>
              <w:t xml:space="preserve"> who campaigned for the rights of the untouchables in Indian society. </w:t>
            </w:r>
          </w:p>
          <w:p w14:paraId="15948860" w14:textId="171C6F25" w:rsidR="003606D2" w:rsidRPr="00492883" w:rsidRDefault="00707652" w:rsidP="003606D2">
            <w:pPr>
              <w:widowControl w:val="0"/>
              <w:rPr>
                <w:rFonts w:cstheme="minorHAnsi"/>
              </w:rPr>
            </w:pPr>
            <w:r w:rsidRPr="00492883">
              <w:rPr>
                <w:rFonts w:cstheme="minorHAnsi"/>
              </w:rPr>
              <w:t xml:space="preserve">Gandhi was a Hindu. </w:t>
            </w:r>
            <w:proofErr w:type="gramStart"/>
            <w:r w:rsidRPr="00492883">
              <w:rPr>
                <w:rFonts w:cstheme="minorHAnsi"/>
              </w:rPr>
              <w:t>He</w:t>
            </w:r>
            <w:proofErr w:type="gramEnd"/>
            <w:r w:rsidRPr="00492883">
              <w:rPr>
                <w:rFonts w:cstheme="minorHAnsi"/>
              </w:rPr>
              <w:t xml:space="preserve"> spoke of </w:t>
            </w:r>
            <w:r w:rsidR="00A3306A" w:rsidRPr="00492883">
              <w:rPr>
                <w:rFonts w:cstheme="minorHAnsi"/>
              </w:rPr>
              <w:t>‘</w:t>
            </w:r>
            <w:r w:rsidRPr="00492883">
              <w:rPr>
                <w:rFonts w:cstheme="minorHAnsi"/>
              </w:rPr>
              <w:t>ahimsa</w:t>
            </w:r>
            <w:r w:rsidR="00A3306A" w:rsidRPr="00492883">
              <w:rPr>
                <w:rFonts w:cstheme="minorHAnsi"/>
              </w:rPr>
              <w:t>’</w:t>
            </w:r>
            <w:r w:rsidRPr="00492883">
              <w:rPr>
                <w:rFonts w:cstheme="minorHAnsi"/>
              </w:rPr>
              <w:t>, which is inspired by the idea that all living things have the same spark of the divine</w:t>
            </w:r>
            <w:r w:rsidR="003606D2" w:rsidRPr="00492883">
              <w:rPr>
                <w:rFonts w:cstheme="minorHAnsi"/>
              </w:rPr>
              <w:t xml:space="preserve"> spiritual energy and to hu</w:t>
            </w:r>
            <w:r w:rsidR="00A3306A" w:rsidRPr="00492883">
              <w:rPr>
                <w:rFonts w:cstheme="minorHAnsi"/>
              </w:rPr>
              <w:t>r</w:t>
            </w:r>
            <w:r w:rsidR="003606D2" w:rsidRPr="00492883">
              <w:rPr>
                <w:rFonts w:cstheme="minorHAnsi"/>
              </w:rPr>
              <w:t>t another being is to hurt oneself. </w:t>
            </w:r>
          </w:p>
          <w:p w14:paraId="38E0A806" w14:textId="1D9AAFE5" w:rsidR="00211FFC" w:rsidRPr="00492883" w:rsidRDefault="00211FFC" w:rsidP="003606D2">
            <w:pPr>
              <w:widowControl w:val="0"/>
              <w:rPr>
                <w:rFonts w:cstheme="minorHAnsi"/>
              </w:rPr>
            </w:pPr>
          </w:p>
          <w:p w14:paraId="525AA321" w14:textId="77777777" w:rsidR="00211FFC" w:rsidRPr="00492883" w:rsidRDefault="00211FFC" w:rsidP="003606D2">
            <w:pPr>
              <w:widowControl w:val="0"/>
              <w:rPr>
                <w:rFonts w:cstheme="minorHAnsi"/>
              </w:rPr>
            </w:pPr>
          </w:p>
          <w:p w14:paraId="47DB1286" w14:textId="77777777" w:rsidR="003606D2" w:rsidRPr="00492883" w:rsidRDefault="003606D2" w:rsidP="003606D2">
            <w:pPr>
              <w:widowControl w:val="0"/>
              <w:rPr>
                <w:rFonts w:cstheme="minorHAnsi"/>
                <w:i/>
                <w:iCs/>
                <w:color w:val="009900"/>
                <w:highlight w:val="yellow"/>
              </w:rPr>
            </w:pPr>
          </w:p>
          <w:p w14:paraId="3A627812" w14:textId="6FE19415" w:rsidR="003606D2" w:rsidRPr="00492883" w:rsidRDefault="003606D2" w:rsidP="003606D2">
            <w:pPr>
              <w:widowControl w:val="0"/>
              <w:rPr>
                <w:rFonts w:cstheme="minorHAnsi"/>
              </w:rPr>
            </w:pPr>
            <w:r w:rsidRPr="00492883">
              <w:rPr>
                <w:rFonts w:cstheme="minorHAnsi"/>
              </w:rPr>
              <w:t xml:space="preserve">And /or the life of </w:t>
            </w:r>
            <w:r w:rsidRPr="00492883">
              <w:rPr>
                <w:rFonts w:cstheme="minorHAnsi"/>
                <w:u w:val="single"/>
              </w:rPr>
              <w:t>Yusuf Islam</w:t>
            </w:r>
            <w:r w:rsidR="00420622" w:rsidRPr="00492883">
              <w:rPr>
                <w:rFonts w:cstheme="minorHAnsi"/>
              </w:rPr>
              <w:t xml:space="preserve"> (formerly Cat Stevens)</w:t>
            </w:r>
            <w:r w:rsidRPr="00492883">
              <w:rPr>
                <w:rFonts w:cstheme="minorHAnsi"/>
              </w:rPr>
              <w:t xml:space="preserve"> – founder of </w:t>
            </w:r>
            <w:r w:rsidR="00881FF4" w:rsidRPr="00492883">
              <w:rPr>
                <w:rFonts w:cstheme="minorHAnsi"/>
              </w:rPr>
              <w:t xml:space="preserve">The Yusuf Islam Foundation </w:t>
            </w:r>
            <w:r w:rsidRPr="00492883">
              <w:rPr>
                <w:rFonts w:cstheme="minorHAnsi"/>
              </w:rPr>
              <w:t xml:space="preserve">– working in the Balkans and Middle East. The charity supports the elderly, orphaned, disabled, students and families. 1000 orphans on a monthly basis in six countries are supported by this charity. </w:t>
            </w:r>
          </w:p>
          <w:p w14:paraId="6EA518C3" w14:textId="77777777" w:rsidR="003606D2" w:rsidRPr="00492883" w:rsidRDefault="003606D2" w:rsidP="003606D2">
            <w:pPr>
              <w:widowControl w:val="0"/>
              <w:rPr>
                <w:rFonts w:cstheme="minorHAnsi"/>
              </w:rPr>
            </w:pPr>
          </w:p>
          <w:p w14:paraId="2DD9D4AB" w14:textId="66169D0E" w:rsidR="00707652" w:rsidRPr="00492883" w:rsidRDefault="00707652" w:rsidP="00420622">
            <w:pPr>
              <w:widowControl w:val="0"/>
              <w:rPr>
                <w:rFonts w:cstheme="minorHAnsi"/>
                <w:i/>
                <w:color w:val="00B050"/>
                <w:highlight w:val="yellow"/>
              </w:rPr>
            </w:pPr>
          </w:p>
        </w:tc>
        <w:tc>
          <w:tcPr>
            <w:tcW w:w="4469" w:type="dxa"/>
          </w:tcPr>
          <w:p w14:paraId="5C123E80" w14:textId="01A1C3D2" w:rsidR="00156C91" w:rsidRPr="00492883" w:rsidRDefault="00156C91" w:rsidP="00821F2E">
            <w:pPr>
              <w:rPr>
                <w:rFonts w:cstheme="minorHAnsi"/>
              </w:rPr>
            </w:pPr>
          </w:p>
          <w:p w14:paraId="35E1EE4F" w14:textId="37802E2F" w:rsidR="004F6516" w:rsidRPr="00492883" w:rsidRDefault="004F6516" w:rsidP="00821F2E">
            <w:pPr>
              <w:rPr>
                <w:rFonts w:cstheme="minorHAnsi"/>
              </w:rPr>
            </w:pPr>
          </w:p>
          <w:p w14:paraId="4B788C14" w14:textId="22670A06" w:rsidR="004F6516" w:rsidRPr="00492883" w:rsidRDefault="004F6516" w:rsidP="00821F2E">
            <w:pPr>
              <w:rPr>
                <w:rFonts w:cstheme="minorHAnsi"/>
              </w:rPr>
            </w:pPr>
          </w:p>
          <w:p w14:paraId="65F85AD3" w14:textId="03C137E8" w:rsidR="004F6516" w:rsidRPr="00492883" w:rsidRDefault="004F6516" w:rsidP="00821F2E">
            <w:pPr>
              <w:rPr>
                <w:rFonts w:cstheme="minorHAnsi"/>
              </w:rPr>
            </w:pPr>
          </w:p>
          <w:p w14:paraId="268A7E4C" w14:textId="77777777" w:rsidR="004F6516" w:rsidRPr="00492883" w:rsidRDefault="004F6516" w:rsidP="00821F2E">
            <w:pPr>
              <w:rPr>
                <w:rFonts w:cstheme="minorHAnsi"/>
              </w:rPr>
            </w:pPr>
          </w:p>
          <w:p w14:paraId="12B3F7AD" w14:textId="42397D6C" w:rsidR="00211FFC" w:rsidRPr="00492883" w:rsidRDefault="00211FFC" w:rsidP="00821F2E">
            <w:pPr>
              <w:rPr>
                <w:rFonts w:cstheme="minorHAnsi"/>
              </w:rPr>
            </w:pPr>
            <w:r w:rsidRPr="00492883">
              <w:rPr>
                <w:rFonts w:cstheme="minorHAnsi"/>
              </w:rPr>
              <w:t>John Newton’s life:</w:t>
            </w:r>
          </w:p>
          <w:p w14:paraId="0C9FCD43" w14:textId="41509961" w:rsidR="00211FFC" w:rsidRPr="00492883" w:rsidRDefault="00492883" w:rsidP="00821F2E">
            <w:pPr>
              <w:rPr>
                <w:rFonts w:cstheme="minorHAnsi"/>
              </w:rPr>
            </w:pPr>
            <w:hyperlink r:id="rId8" w:history="1">
              <w:r w:rsidR="00211FFC" w:rsidRPr="00492883">
                <w:rPr>
                  <w:rStyle w:val="Hyperlink"/>
                  <w:rFonts w:cstheme="minorHAnsi"/>
                </w:rPr>
                <w:t>https://www.johnnewton.org/Groups/222560/The_John_Newton/new_menus/About_John_Newton/About_John_Newton.aspx</w:t>
              </w:r>
            </w:hyperlink>
          </w:p>
          <w:p w14:paraId="4C18E4AC" w14:textId="72096A6E" w:rsidR="00D016E7" w:rsidRPr="00492883" w:rsidRDefault="00D016E7" w:rsidP="00821F2E">
            <w:pPr>
              <w:rPr>
                <w:rFonts w:cstheme="minorHAnsi"/>
              </w:rPr>
            </w:pPr>
          </w:p>
          <w:p w14:paraId="6E44F6E5" w14:textId="0452BE47" w:rsidR="00D016E7" w:rsidRPr="00492883" w:rsidRDefault="00D016E7" w:rsidP="00821F2E">
            <w:pPr>
              <w:rPr>
                <w:rFonts w:cstheme="minorHAnsi"/>
              </w:rPr>
            </w:pPr>
            <w:r w:rsidRPr="00492883">
              <w:rPr>
                <w:rFonts w:cstheme="minorHAnsi"/>
              </w:rPr>
              <w:t>https://www.bbc.co.uk/teach/school-radio/audio-stories-john-newton-amazing-grace/z7dgy9q</w:t>
            </w:r>
          </w:p>
          <w:p w14:paraId="0E62541E" w14:textId="77777777" w:rsidR="00211FFC" w:rsidRPr="00492883" w:rsidRDefault="00211FFC" w:rsidP="00821F2E">
            <w:pPr>
              <w:rPr>
                <w:rFonts w:cstheme="minorHAnsi"/>
              </w:rPr>
            </w:pPr>
          </w:p>
          <w:p w14:paraId="37AEFAA1" w14:textId="77777777" w:rsidR="00156C91" w:rsidRPr="00492883" w:rsidRDefault="00156C91" w:rsidP="00156C91">
            <w:pPr>
              <w:widowControl w:val="0"/>
              <w:rPr>
                <w:rFonts w:cstheme="minorHAnsi"/>
                <w:highlight w:val="yellow"/>
              </w:rPr>
            </w:pPr>
          </w:p>
          <w:p w14:paraId="18ABD85C" w14:textId="77777777" w:rsidR="00211FFC" w:rsidRPr="00492883" w:rsidRDefault="00156C91" w:rsidP="00156C91">
            <w:pPr>
              <w:widowControl w:val="0"/>
              <w:rPr>
                <w:rFonts w:cstheme="minorHAnsi"/>
              </w:rPr>
            </w:pPr>
            <w:r w:rsidRPr="00492883">
              <w:rPr>
                <w:rFonts w:cstheme="minorHAnsi"/>
              </w:rPr>
              <w:t xml:space="preserve">There are various clips of ‘Amazing Grace’ being performed on </w:t>
            </w:r>
            <w:proofErr w:type="spellStart"/>
            <w:r w:rsidRPr="00492883">
              <w:rPr>
                <w:rFonts w:cstheme="minorHAnsi"/>
              </w:rPr>
              <w:t>youtube</w:t>
            </w:r>
            <w:proofErr w:type="spellEnd"/>
            <w:r w:rsidRPr="00492883">
              <w:rPr>
                <w:rFonts w:cstheme="minorHAnsi"/>
              </w:rPr>
              <w:t xml:space="preserve">, select one suitable for your school. </w:t>
            </w:r>
          </w:p>
          <w:p w14:paraId="4924BB82" w14:textId="77777777" w:rsidR="00211FFC" w:rsidRPr="00492883" w:rsidRDefault="00211FFC" w:rsidP="00156C91">
            <w:pPr>
              <w:widowControl w:val="0"/>
              <w:rPr>
                <w:rFonts w:cstheme="minorHAnsi"/>
                <w:highlight w:val="yellow"/>
              </w:rPr>
            </w:pPr>
          </w:p>
          <w:p w14:paraId="31F0641E" w14:textId="77777777" w:rsidR="00211FFC" w:rsidRPr="00492883" w:rsidRDefault="00211FFC" w:rsidP="00156C91">
            <w:pPr>
              <w:widowControl w:val="0"/>
              <w:rPr>
                <w:rFonts w:cstheme="minorHAnsi"/>
                <w:highlight w:val="yellow"/>
              </w:rPr>
            </w:pPr>
          </w:p>
          <w:p w14:paraId="4E60A89C" w14:textId="77777777" w:rsidR="00211FFC" w:rsidRPr="00492883" w:rsidRDefault="00211FFC" w:rsidP="00156C91">
            <w:pPr>
              <w:widowControl w:val="0"/>
              <w:rPr>
                <w:rFonts w:cstheme="minorHAnsi"/>
                <w:highlight w:val="yellow"/>
              </w:rPr>
            </w:pPr>
          </w:p>
          <w:p w14:paraId="4ED1CE0D" w14:textId="6E3DA7F1" w:rsidR="00156C91" w:rsidRPr="00492883" w:rsidRDefault="00156C91" w:rsidP="00156C91">
            <w:pPr>
              <w:widowControl w:val="0"/>
              <w:rPr>
                <w:rFonts w:cstheme="minorHAnsi"/>
              </w:rPr>
            </w:pPr>
            <w:r w:rsidRPr="00492883">
              <w:rPr>
                <w:rFonts w:cstheme="minorHAnsi"/>
              </w:rPr>
              <w:t>www.jainism.org.uk</w:t>
            </w:r>
          </w:p>
          <w:p w14:paraId="61DAA136" w14:textId="77777777" w:rsidR="00156C91" w:rsidRPr="00492883" w:rsidRDefault="00156C91" w:rsidP="00156C9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B678251" w14:textId="7A311901" w:rsidR="00156C91" w:rsidRPr="00492883" w:rsidRDefault="00156C91" w:rsidP="00156C91">
            <w:pPr>
              <w:widowControl w:val="0"/>
              <w:rPr>
                <w:rFonts w:cstheme="minorHAnsi"/>
                <w:color w:val="000000"/>
                <w:kern w:val="28"/>
              </w:rPr>
            </w:pPr>
            <w:proofErr w:type="gramStart"/>
            <w:r w:rsidRPr="00492883">
              <w:rPr>
                <w:rFonts w:cstheme="minorHAnsi"/>
                <w:color w:val="000000"/>
                <w:kern w:val="28"/>
              </w:rPr>
              <w:t xml:space="preserve">BBC’s  </w:t>
            </w:r>
            <w:proofErr w:type="spellStart"/>
            <w:r w:rsidRPr="00492883">
              <w:rPr>
                <w:rFonts w:cstheme="minorHAnsi"/>
                <w:color w:val="000000"/>
                <w:kern w:val="28"/>
              </w:rPr>
              <w:t>iWonder</w:t>
            </w:r>
            <w:proofErr w:type="spellEnd"/>
            <w:proofErr w:type="gramEnd"/>
            <w:r w:rsidRPr="00492883">
              <w:rPr>
                <w:rFonts w:cstheme="minorHAnsi"/>
                <w:color w:val="000000"/>
                <w:kern w:val="28"/>
              </w:rPr>
              <w:t xml:space="preserve"> on Gandhi is useful background and makes the link to Jainism  </w:t>
            </w:r>
          </w:p>
          <w:p w14:paraId="48992A68" w14:textId="36FCB91D" w:rsidR="00211FFC" w:rsidRPr="00492883" w:rsidRDefault="00211FFC" w:rsidP="00156C9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18566581" w14:textId="77777777" w:rsidR="00211FFC" w:rsidRPr="00492883" w:rsidRDefault="00211FFC" w:rsidP="00156C9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6CFF0DE7" w14:textId="77777777" w:rsidR="00156C91" w:rsidRPr="00492883" w:rsidRDefault="00156C91" w:rsidP="00156C91">
            <w:pPr>
              <w:widowControl w:val="0"/>
              <w:rPr>
                <w:rFonts w:cstheme="minorHAnsi"/>
                <w:color w:val="000000"/>
                <w:kern w:val="28"/>
                <w:highlight w:val="yellow"/>
              </w:rPr>
            </w:pPr>
          </w:p>
          <w:p w14:paraId="3B336F35" w14:textId="7E529486" w:rsidR="00156C91" w:rsidRPr="00492883" w:rsidRDefault="00492883" w:rsidP="00821F2E">
            <w:pPr>
              <w:rPr>
                <w:rFonts w:cstheme="minorHAnsi"/>
              </w:rPr>
            </w:pPr>
            <w:hyperlink r:id="rId9" w:history="1">
              <w:r w:rsidR="00D827C1" w:rsidRPr="00492883">
                <w:rPr>
                  <w:rStyle w:val="Hyperlink"/>
                  <w:rFonts w:cstheme="minorHAnsi"/>
                </w:rPr>
                <w:t>https://yusufislamfoundation.org/</w:t>
              </w:r>
            </w:hyperlink>
          </w:p>
          <w:p w14:paraId="1CF725F9" w14:textId="4118D3B6" w:rsidR="00D827C1" w:rsidRPr="00492883" w:rsidRDefault="00D827C1" w:rsidP="00821F2E">
            <w:pPr>
              <w:rPr>
                <w:rFonts w:cstheme="minorHAnsi"/>
              </w:rPr>
            </w:pPr>
          </w:p>
          <w:p w14:paraId="707ED0D8" w14:textId="2D769CB9" w:rsidR="00D827C1" w:rsidRPr="00492883" w:rsidRDefault="00492883" w:rsidP="00821F2E">
            <w:pPr>
              <w:rPr>
                <w:rFonts w:cstheme="minorHAnsi"/>
              </w:rPr>
            </w:pPr>
            <w:hyperlink r:id="rId10" w:anchor="section-aims-objectives" w:history="1">
              <w:r w:rsidR="00D827C1" w:rsidRPr="00492883">
                <w:rPr>
                  <w:rStyle w:val="Hyperlink"/>
                  <w:rFonts w:cstheme="minorHAnsi"/>
                </w:rPr>
                <w:t>https://yusufislamfoundation.org/#section-aims-objectives</w:t>
              </w:r>
            </w:hyperlink>
          </w:p>
          <w:p w14:paraId="28CE43CE" w14:textId="4B69D540" w:rsidR="005977B4" w:rsidRPr="00492883" w:rsidRDefault="005977B4" w:rsidP="00821F2E">
            <w:pPr>
              <w:rPr>
                <w:rFonts w:cstheme="minorHAnsi"/>
              </w:rPr>
            </w:pP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1"/>
      <w:footerReference w:type="even" r:id="rId12"/>
      <w:footerReference w:type="defaul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EE49" w14:textId="77777777" w:rsidR="00781934" w:rsidRDefault="00781934" w:rsidP="00463FB4">
      <w:r>
        <w:separator/>
      </w:r>
    </w:p>
  </w:endnote>
  <w:endnote w:type="continuationSeparator" w:id="0">
    <w:p w14:paraId="65FC0DCA" w14:textId="77777777" w:rsidR="00781934" w:rsidRDefault="00781934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09EE119" w:rsidR="001A4D1A" w:rsidRPr="00464770" w:rsidRDefault="0049288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464770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464770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464770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464770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464770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464770">
      <w:rPr>
        <w:rStyle w:val="PageNumber"/>
        <w:color w:val="262626" w:themeColor="text1" w:themeTint="D9"/>
        <w:sz w:val="16"/>
        <w:szCs w:val="16"/>
      </w:rPr>
      <w:t xml:space="preserve"> of </w:t>
    </w:r>
    <w:r w:rsidR="00464770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2712" w14:textId="77777777" w:rsidR="00781934" w:rsidRDefault="00781934" w:rsidP="00463FB4">
      <w:r>
        <w:separator/>
      </w:r>
    </w:p>
  </w:footnote>
  <w:footnote w:type="continuationSeparator" w:id="0">
    <w:p w14:paraId="2606C53F" w14:textId="77777777" w:rsidR="00781934" w:rsidRDefault="00781934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67106B6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C50623">
      <w:t>KS</w:t>
    </w:r>
    <w:r w:rsidR="00803EAD" w:rsidRPr="00C50623">
      <w:t>2</w:t>
    </w:r>
    <w:r w:rsidR="0038109C" w:rsidRPr="00C50623">
      <w:t>_Y</w:t>
    </w:r>
    <w:r w:rsidR="00C50623" w:rsidRPr="00C50623">
      <w:t>4</w:t>
    </w:r>
    <w:r w:rsidR="0038109C" w:rsidRPr="00C50623">
      <w:t>_Unit_</w:t>
    </w:r>
    <w:r w:rsidR="00C50623" w:rsidRPr="00C50623">
      <w:t>10</w:t>
    </w:r>
    <w:r w:rsidR="008305BE" w:rsidRPr="00C50623">
      <w:t>_</w:t>
    </w:r>
    <w:r w:rsidR="00C50623" w:rsidRPr="00C50623">
      <w:t>Sum</w:t>
    </w:r>
    <w:r w:rsidR="0038109C" w:rsidRPr="00C50623">
      <w:t>_Wk_0</w:t>
    </w:r>
    <w:r w:rsidR="00C50623" w:rsidRPr="00C50623">
      <w:t>1</w:t>
    </w:r>
    <w:r w:rsidR="0038109C" w:rsidRPr="00C50623">
      <w:t>_of_0</w:t>
    </w:r>
    <w:r w:rsidR="00803EAD" w:rsidRPr="00C50623">
      <w:t>3</w:t>
    </w:r>
    <w:r w:rsidR="0038109C" w:rsidRPr="00C50623">
      <w:t>_R</w:t>
    </w:r>
    <w:r w:rsidR="00343B07" w:rsidRPr="00C50623">
      <w:t>1</w:t>
    </w:r>
    <w:r w:rsidR="005A556C" w:rsidRPr="00C50623">
      <w:t>2</w:t>
    </w:r>
    <w:r w:rsidR="00343B07" w:rsidRPr="00C50623">
      <w:t>3</w:t>
    </w:r>
    <w:r w:rsidR="0038109C" w:rsidRPr="00C50623">
      <w:t>_Lesson_Plan_v</w:t>
    </w:r>
    <w:r w:rsidR="00F17F89" w:rsidRPr="00C506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367424">
    <w:abstractNumId w:val="4"/>
  </w:num>
  <w:num w:numId="2" w16cid:durableId="1121071140">
    <w:abstractNumId w:val="3"/>
  </w:num>
  <w:num w:numId="3" w16cid:durableId="1076787232">
    <w:abstractNumId w:val="1"/>
  </w:num>
  <w:num w:numId="4" w16cid:durableId="1253197734">
    <w:abstractNumId w:val="0"/>
  </w:num>
  <w:num w:numId="5" w16cid:durableId="2027749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11FCB"/>
    <w:rsid w:val="00025052"/>
    <w:rsid w:val="00091970"/>
    <w:rsid w:val="000A6861"/>
    <w:rsid w:val="000D0ACA"/>
    <w:rsid w:val="00122FFB"/>
    <w:rsid w:val="001316EA"/>
    <w:rsid w:val="00145AD2"/>
    <w:rsid w:val="00156C91"/>
    <w:rsid w:val="001A4D1A"/>
    <w:rsid w:val="001C06AB"/>
    <w:rsid w:val="00211FFC"/>
    <w:rsid w:val="00233C9D"/>
    <w:rsid w:val="00260141"/>
    <w:rsid w:val="002B5B68"/>
    <w:rsid w:val="002E3305"/>
    <w:rsid w:val="002E4E44"/>
    <w:rsid w:val="002E720C"/>
    <w:rsid w:val="00311BC6"/>
    <w:rsid w:val="00331E5A"/>
    <w:rsid w:val="00336150"/>
    <w:rsid w:val="00343B07"/>
    <w:rsid w:val="00352115"/>
    <w:rsid w:val="00354BB8"/>
    <w:rsid w:val="003606D2"/>
    <w:rsid w:val="00370EA0"/>
    <w:rsid w:val="003748DE"/>
    <w:rsid w:val="003755C5"/>
    <w:rsid w:val="0038109C"/>
    <w:rsid w:val="003812D7"/>
    <w:rsid w:val="003B5208"/>
    <w:rsid w:val="003D6D5D"/>
    <w:rsid w:val="003F5AD1"/>
    <w:rsid w:val="00420622"/>
    <w:rsid w:val="00421E4E"/>
    <w:rsid w:val="00425ACA"/>
    <w:rsid w:val="00463FB4"/>
    <w:rsid w:val="00464770"/>
    <w:rsid w:val="00466AD7"/>
    <w:rsid w:val="00492883"/>
    <w:rsid w:val="00495956"/>
    <w:rsid w:val="004C0958"/>
    <w:rsid w:val="004E29C5"/>
    <w:rsid w:val="004F306C"/>
    <w:rsid w:val="004F6516"/>
    <w:rsid w:val="00522A9F"/>
    <w:rsid w:val="00533D7D"/>
    <w:rsid w:val="00536E22"/>
    <w:rsid w:val="00565B82"/>
    <w:rsid w:val="005977B4"/>
    <w:rsid w:val="005A556C"/>
    <w:rsid w:val="005D3F8D"/>
    <w:rsid w:val="005F2878"/>
    <w:rsid w:val="00661070"/>
    <w:rsid w:val="006965C5"/>
    <w:rsid w:val="006C6718"/>
    <w:rsid w:val="00707652"/>
    <w:rsid w:val="00781934"/>
    <w:rsid w:val="00794B3F"/>
    <w:rsid w:val="007A2840"/>
    <w:rsid w:val="007B0734"/>
    <w:rsid w:val="007C0046"/>
    <w:rsid w:val="007C0A7F"/>
    <w:rsid w:val="007E743C"/>
    <w:rsid w:val="007F0499"/>
    <w:rsid w:val="00803EAD"/>
    <w:rsid w:val="008046D1"/>
    <w:rsid w:val="00821A42"/>
    <w:rsid w:val="00821F2E"/>
    <w:rsid w:val="008252A3"/>
    <w:rsid w:val="008305BE"/>
    <w:rsid w:val="00840B16"/>
    <w:rsid w:val="008547F5"/>
    <w:rsid w:val="00881FF4"/>
    <w:rsid w:val="00883E25"/>
    <w:rsid w:val="008B0DC9"/>
    <w:rsid w:val="008E4690"/>
    <w:rsid w:val="008F2972"/>
    <w:rsid w:val="00907107"/>
    <w:rsid w:val="00995669"/>
    <w:rsid w:val="009A4EC0"/>
    <w:rsid w:val="009B43BD"/>
    <w:rsid w:val="009C1FC6"/>
    <w:rsid w:val="009F0482"/>
    <w:rsid w:val="00A3306A"/>
    <w:rsid w:val="00A55423"/>
    <w:rsid w:val="00A81420"/>
    <w:rsid w:val="00AA00B9"/>
    <w:rsid w:val="00AA0933"/>
    <w:rsid w:val="00AE055E"/>
    <w:rsid w:val="00B001E4"/>
    <w:rsid w:val="00B53194"/>
    <w:rsid w:val="00B731BC"/>
    <w:rsid w:val="00B8583F"/>
    <w:rsid w:val="00BD581C"/>
    <w:rsid w:val="00BE5EF6"/>
    <w:rsid w:val="00BE733D"/>
    <w:rsid w:val="00C11D63"/>
    <w:rsid w:val="00C414F7"/>
    <w:rsid w:val="00C50623"/>
    <w:rsid w:val="00C62C93"/>
    <w:rsid w:val="00C65F6A"/>
    <w:rsid w:val="00C761DE"/>
    <w:rsid w:val="00C87E23"/>
    <w:rsid w:val="00CA27AF"/>
    <w:rsid w:val="00CC4F65"/>
    <w:rsid w:val="00CE2FAB"/>
    <w:rsid w:val="00CF7548"/>
    <w:rsid w:val="00D0080B"/>
    <w:rsid w:val="00D016E7"/>
    <w:rsid w:val="00D65CE8"/>
    <w:rsid w:val="00D827C1"/>
    <w:rsid w:val="00DB4FD1"/>
    <w:rsid w:val="00DE6C7C"/>
    <w:rsid w:val="00DF7135"/>
    <w:rsid w:val="00E035FA"/>
    <w:rsid w:val="00E064BE"/>
    <w:rsid w:val="00E45867"/>
    <w:rsid w:val="00E70BF1"/>
    <w:rsid w:val="00E71944"/>
    <w:rsid w:val="00E72F7E"/>
    <w:rsid w:val="00E74164"/>
    <w:rsid w:val="00E837F2"/>
    <w:rsid w:val="00E96E63"/>
    <w:rsid w:val="00EB69E1"/>
    <w:rsid w:val="00EB7424"/>
    <w:rsid w:val="00ED6AC0"/>
    <w:rsid w:val="00EE6817"/>
    <w:rsid w:val="00F17F89"/>
    <w:rsid w:val="00F23E77"/>
    <w:rsid w:val="00F243FA"/>
    <w:rsid w:val="00F43E8E"/>
    <w:rsid w:val="00F46BE9"/>
    <w:rsid w:val="00F56C0A"/>
    <w:rsid w:val="00F63934"/>
    <w:rsid w:val="00F9323F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hnnewton.org/Groups/222560/The_John_Newton/new_menus/About_John_Newton/About_John_Newton.asp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usufislamfoundatio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usufislamfoundation.org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2023-02-20T09:16:00Z</dcterms:created>
  <dcterms:modified xsi:type="dcterms:W3CDTF">2023-03-09T12:19:00Z</dcterms:modified>
</cp:coreProperties>
</file>