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1DCFA7D0" w:rsidR="00233C9D" w:rsidRPr="0038109C" w:rsidRDefault="00233C9D" w:rsidP="00233C9D">
      <w:pPr>
        <w:pStyle w:val="Heading1"/>
        <w:rPr>
          <w:color w:val="auto"/>
        </w:rPr>
      </w:pPr>
      <w:r w:rsidRPr="0038109C">
        <w:rPr>
          <w:b/>
          <w:bCs/>
          <w:color w:val="auto"/>
        </w:rPr>
        <w:t>Disposition:</w:t>
      </w:r>
      <w:r w:rsidR="005678F1">
        <w:rPr>
          <w:b/>
          <w:bCs/>
          <w:color w:val="auto"/>
        </w:rPr>
        <w:t xml:space="preserve"> </w:t>
      </w:r>
      <w:r w:rsidR="005678F1" w:rsidRPr="005678F1">
        <w:rPr>
          <w:b/>
          <w:bCs/>
          <w:color w:val="auto"/>
        </w:rPr>
        <w:t>Being Open, Honest and Truthful</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2CABCAA7" w:rsidR="00E45867" w:rsidRPr="000036EF" w:rsidRDefault="00233C9D" w:rsidP="000036EF">
      <w:pPr>
        <w:pStyle w:val="Heading3"/>
      </w:pPr>
      <w:r w:rsidRPr="000036EF">
        <w:t xml:space="preserve">Question/LO: </w:t>
      </w:r>
      <w:r w:rsidR="00EE6817" w:rsidRPr="000036EF">
        <w:tab/>
      </w:r>
      <w:r w:rsidR="00F82F04" w:rsidRPr="00F82F04">
        <w:t>What do Sikhism and Jainism teach about honesty?</w:t>
      </w:r>
    </w:p>
    <w:p w14:paraId="27DFA258" w14:textId="6DEAB98B" w:rsidR="00536E22" w:rsidRPr="00352115" w:rsidRDefault="00536E22" w:rsidP="00233C9D">
      <w:pPr>
        <w:rPr>
          <w:sz w:val="20"/>
          <w:szCs w:val="20"/>
        </w:rPr>
      </w:pPr>
    </w:p>
    <w:tbl>
      <w:tblPr>
        <w:tblStyle w:val="TableGrid"/>
        <w:tblW w:w="14709" w:type="dxa"/>
        <w:tblLayout w:type="fixed"/>
        <w:tblLook w:val="04A0" w:firstRow="1" w:lastRow="0" w:firstColumn="1" w:lastColumn="0" w:noHBand="0" w:noVBand="1"/>
        <w:tblDescription w:val="Lesson plan"/>
      </w:tblPr>
      <w:tblGrid>
        <w:gridCol w:w="2980"/>
        <w:gridCol w:w="7248"/>
        <w:gridCol w:w="4481"/>
      </w:tblGrid>
      <w:tr w:rsidR="00233C9D" w14:paraId="5DAA7B2A" w14:textId="77777777" w:rsidTr="00F82F04">
        <w:trPr>
          <w:trHeight w:val="674"/>
          <w:tblHeader/>
        </w:trPr>
        <w:tc>
          <w:tcPr>
            <w:tcW w:w="2980"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48"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81"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F82F04">
        <w:trPr>
          <w:trHeight w:val="6395"/>
        </w:trPr>
        <w:tc>
          <w:tcPr>
            <w:tcW w:w="2980"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48" w:type="dxa"/>
          </w:tcPr>
          <w:p w14:paraId="28B3A4FD" w14:textId="77777777" w:rsidR="00F82F04" w:rsidRPr="00F82F04" w:rsidRDefault="00F82F04" w:rsidP="00F82F04">
            <w:pPr>
              <w:rPr>
                <w:rFonts w:cstheme="minorHAnsi"/>
                <w:iCs/>
                <w:color w:val="000000" w:themeColor="text1"/>
              </w:rPr>
            </w:pPr>
            <w:r w:rsidRPr="00F82F04">
              <w:rPr>
                <w:rFonts w:cstheme="minorHAnsi"/>
                <w:iCs/>
                <w:color w:val="000000" w:themeColor="text1"/>
              </w:rPr>
              <w:t>Explain that truth matters. Living honestly is a way of living people try to do, but it can involve making difficult choices.</w:t>
            </w:r>
          </w:p>
          <w:p w14:paraId="0ECD56C7" w14:textId="77777777" w:rsidR="00F82F04" w:rsidRPr="00F82F04" w:rsidRDefault="00F82F04" w:rsidP="00F82F04">
            <w:pPr>
              <w:rPr>
                <w:rFonts w:cstheme="minorHAnsi"/>
                <w:iCs/>
                <w:color w:val="000000" w:themeColor="text1"/>
              </w:rPr>
            </w:pPr>
          </w:p>
          <w:p w14:paraId="7686D41A" w14:textId="77777777" w:rsidR="00F82F04" w:rsidRPr="00F82F04" w:rsidRDefault="00F82F04" w:rsidP="00F82F04">
            <w:pPr>
              <w:rPr>
                <w:rFonts w:cstheme="minorHAnsi"/>
                <w:iCs/>
                <w:color w:val="000000" w:themeColor="text1"/>
              </w:rPr>
            </w:pPr>
            <w:r w:rsidRPr="00F82F04">
              <w:rPr>
                <w:rFonts w:cstheme="minorHAnsi"/>
                <w:iCs/>
                <w:color w:val="000000" w:themeColor="text1"/>
              </w:rPr>
              <w:t>Ask pupils in talk partners to discuss the following questions:</w:t>
            </w:r>
          </w:p>
          <w:p w14:paraId="2D83D20C" w14:textId="77777777" w:rsidR="00F82F04" w:rsidRPr="00F82F04" w:rsidRDefault="00F82F04" w:rsidP="00F82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Cs/>
                <w:color w:val="000000"/>
              </w:rPr>
            </w:pPr>
            <w:r w:rsidRPr="00F82F04">
              <w:rPr>
                <w:rFonts w:cstheme="minorHAnsi"/>
                <w:iCs/>
                <w:color w:val="000000"/>
              </w:rPr>
              <w:t xml:space="preserve">How do you feel when someone lies to you? </w:t>
            </w:r>
          </w:p>
          <w:p w14:paraId="351DDFB7" w14:textId="77777777" w:rsidR="00F82F04" w:rsidRPr="00F82F04" w:rsidRDefault="00F82F04" w:rsidP="00F82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Cs/>
                <w:color w:val="000000"/>
              </w:rPr>
            </w:pPr>
            <w:r w:rsidRPr="00F82F04">
              <w:rPr>
                <w:rFonts w:cstheme="minorHAnsi"/>
                <w:iCs/>
                <w:color w:val="000000"/>
              </w:rPr>
              <w:t xml:space="preserve">How do you feel when you tell lies? </w:t>
            </w:r>
          </w:p>
          <w:p w14:paraId="561C42A6" w14:textId="77777777" w:rsidR="00F82F04" w:rsidRPr="00F82F04" w:rsidRDefault="00F82F04" w:rsidP="00F82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highlight w:val="yellow"/>
              </w:rPr>
            </w:pPr>
          </w:p>
          <w:p w14:paraId="1535CBF9" w14:textId="77777777" w:rsidR="00F82F04" w:rsidRPr="00F82F04" w:rsidRDefault="00F82F04" w:rsidP="00F82F04">
            <w:pPr>
              <w:rPr>
                <w:rFonts w:eastAsia="Times New Roman" w:cstheme="minorHAnsi"/>
                <w:lang w:eastAsia="en-GB"/>
              </w:rPr>
            </w:pPr>
            <w:r w:rsidRPr="00F82F04">
              <w:rPr>
                <w:rFonts w:eastAsia="Times New Roman" w:cstheme="minorHAnsi"/>
                <w:lang w:eastAsia="en-GB"/>
              </w:rPr>
              <w:t>Earning an honest living and hard work is important to many people. Explain that for Sikhs this is taken further to include:</w:t>
            </w:r>
          </w:p>
          <w:p w14:paraId="4BDED7FD" w14:textId="77777777" w:rsidR="00F82F04" w:rsidRPr="00F82F04" w:rsidRDefault="00F82F04" w:rsidP="00F82F04">
            <w:pPr>
              <w:numPr>
                <w:ilvl w:val="0"/>
                <w:numId w:val="6"/>
              </w:numPr>
              <w:contextualSpacing/>
              <w:rPr>
                <w:rFonts w:cstheme="minorHAnsi"/>
                <w:lang w:eastAsia="en-GB"/>
              </w:rPr>
            </w:pPr>
            <w:r w:rsidRPr="00F82F04">
              <w:rPr>
                <w:rFonts w:cstheme="minorHAnsi"/>
                <w:lang w:eastAsia="en-GB"/>
              </w:rPr>
              <w:t>Not taking way what rightfully belongs to others</w:t>
            </w:r>
          </w:p>
          <w:p w14:paraId="3F10D828" w14:textId="77777777" w:rsidR="00F82F04" w:rsidRPr="00F82F04" w:rsidRDefault="00F82F04" w:rsidP="00F82F04">
            <w:pPr>
              <w:numPr>
                <w:ilvl w:val="0"/>
                <w:numId w:val="6"/>
              </w:numPr>
              <w:contextualSpacing/>
              <w:rPr>
                <w:rFonts w:cstheme="minorHAnsi"/>
                <w:lang w:eastAsia="en-GB"/>
              </w:rPr>
            </w:pPr>
            <w:r w:rsidRPr="00F82F04">
              <w:rPr>
                <w:rFonts w:cstheme="minorHAnsi"/>
                <w:lang w:eastAsia="en-GB"/>
              </w:rPr>
              <w:t>To be involved in work that is not financially rewarding</w:t>
            </w:r>
          </w:p>
          <w:p w14:paraId="044148CE" w14:textId="77777777" w:rsidR="00F82F04" w:rsidRPr="00F82F04" w:rsidRDefault="00F82F04" w:rsidP="00F82F04">
            <w:pPr>
              <w:numPr>
                <w:ilvl w:val="0"/>
                <w:numId w:val="6"/>
              </w:numPr>
              <w:contextualSpacing/>
              <w:rPr>
                <w:rFonts w:cstheme="minorHAnsi"/>
                <w:lang w:eastAsia="en-GB"/>
              </w:rPr>
            </w:pPr>
            <w:r w:rsidRPr="00F82F04">
              <w:rPr>
                <w:rFonts w:cstheme="minorHAnsi"/>
                <w:lang w:eastAsia="en-GB"/>
              </w:rPr>
              <w:t>Not working purely for financial gain</w:t>
            </w:r>
          </w:p>
          <w:p w14:paraId="5792CB3F" w14:textId="77777777" w:rsidR="00F82F04" w:rsidRPr="00F82F04" w:rsidRDefault="00F82F04" w:rsidP="00F82F04">
            <w:pPr>
              <w:rPr>
                <w:rFonts w:cstheme="minorHAnsi"/>
                <w:highlight w:val="yellow"/>
                <w:lang w:eastAsia="en-GB"/>
              </w:rPr>
            </w:pPr>
          </w:p>
          <w:p w14:paraId="358C0382" w14:textId="77777777" w:rsidR="00F82F04" w:rsidRPr="00F82F04" w:rsidRDefault="00F82F04" w:rsidP="00F82F04">
            <w:pPr>
              <w:rPr>
                <w:rFonts w:cstheme="minorHAnsi"/>
                <w:lang w:eastAsia="en-GB"/>
              </w:rPr>
            </w:pPr>
            <w:r w:rsidRPr="00F82F04">
              <w:rPr>
                <w:rFonts w:cstheme="minorHAnsi"/>
                <w:lang w:eastAsia="en-GB"/>
              </w:rPr>
              <w:t xml:space="preserve">Baljinder is looking for a job. As a Sikh she wants to follow the teachings and guidance of her faith. Which of the following roles or jobs would be suitable for her: </w:t>
            </w:r>
          </w:p>
          <w:p w14:paraId="576F60FA" w14:textId="77777777" w:rsidR="00F82F04" w:rsidRPr="00F82F04" w:rsidRDefault="00F82F04" w:rsidP="00F82F04">
            <w:pPr>
              <w:rPr>
                <w:rFonts w:cstheme="minorHAnsi"/>
                <w:lang w:eastAsia="en-GB"/>
              </w:rPr>
            </w:pPr>
          </w:p>
          <w:p w14:paraId="66E82CFC" w14:textId="77777777" w:rsidR="00F82F04" w:rsidRPr="00F82F04" w:rsidRDefault="00F82F04" w:rsidP="00F82F04">
            <w:pPr>
              <w:numPr>
                <w:ilvl w:val="0"/>
                <w:numId w:val="6"/>
              </w:numPr>
              <w:contextualSpacing/>
              <w:rPr>
                <w:rFonts w:cstheme="minorHAnsi"/>
                <w:lang w:eastAsia="en-GB"/>
              </w:rPr>
            </w:pPr>
            <w:r w:rsidRPr="00F82F04">
              <w:rPr>
                <w:rFonts w:cstheme="minorHAnsi"/>
                <w:lang w:eastAsia="en-GB"/>
              </w:rPr>
              <w:t>Cleaning windows</w:t>
            </w:r>
          </w:p>
          <w:p w14:paraId="7412BB67" w14:textId="77777777" w:rsidR="00F82F04" w:rsidRPr="00F82F04" w:rsidRDefault="00F82F04" w:rsidP="00F82F04">
            <w:pPr>
              <w:numPr>
                <w:ilvl w:val="0"/>
                <w:numId w:val="6"/>
              </w:numPr>
              <w:contextualSpacing/>
              <w:rPr>
                <w:rFonts w:cstheme="minorHAnsi"/>
                <w:lang w:eastAsia="en-GB"/>
              </w:rPr>
            </w:pPr>
            <w:r w:rsidRPr="00F82F04">
              <w:rPr>
                <w:rFonts w:cstheme="minorHAnsi"/>
                <w:lang w:eastAsia="en-GB"/>
              </w:rPr>
              <w:t>Volunteer work (not being paid) – helping out in an old people’s home</w:t>
            </w:r>
          </w:p>
          <w:p w14:paraId="23657C00" w14:textId="6BC8A910" w:rsidR="00F82F04" w:rsidRPr="00F82F04" w:rsidRDefault="00F82F04" w:rsidP="00F82F04">
            <w:pPr>
              <w:numPr>
                <w:ilvl w:val="0"/>
                <w:numId w:val="6"/>
              </w:numPr>
              <w:contextualSpacing/>
              <w:rPr>
                <w:rFonts w:cstheme="minorHAnsi"/>
                <w:lang w:eastAsia="en-GB"/>
              </w:rPr>
            </w:pPr>
            <w:r w:rsidRPr="00F82F04">
              <w:rPr>
                <w:rFonts w:cstheme="minorHAnsi"/>
                <w:lang w:eastAsia="en-GB"/>
              </w:rPr>
              <w:t xml:space="preserve">Being a </w:t>
            </w:r>
            <w:proofErr w:type="gramStart"/>
            <w:r w:rsidRPr="00F82F04">
              <w:rPr>
                <w:rFonts w:cstheme="minorHAnsi"/>
                <w:lang w:eastAsia="en-GB"/>
              </w:rPr>
              <w:t>stay at home</w:t>
            </w:r>
            <w:proofErr w:type="gramEnd"/>
            <w:r w:rsidRPr="00F82F04">
              <w:rPr>
                <w:rFonts w:cstheme="minorHAnsi"/>
                <w:lang w:eastAsia="en-GB"/>
              </w:rPr>
              <w:t xml:space="preserve"> parent</w:t>
            </w:r>
          </w:p>
          <w:p w14:paraId="2469DCF8" w14:textId="77777777" w:rsidR="00F82F04" w:rsidRPr="00F82F04" w:rsidRDefault="00F82F04" w:rsidP="00F82F04">
            <w:pPr>
              <w:numPr>
                <w:ilvl w:val="0"/>
                <w:numId w:val="6"/>
              </w:numPr>
              <w:contextualSpacing/>
              <w:rPr>
                <w:rFonts w:cstheme="minorHAnsi"/>
                <w:lang w:eastAsia="en-GB"/>
              </w:rPr>
            </w:pPr>
            <w:r w:rsidRPr="00F82F04">
              <w:rPr>
                <w:rFonts w:cstheme="minorHAnsi"/>
                <w:lang w:eastAsia="en-GB"/>
              </w:rPr>
              <w:lastRenderedPageBreak/>
              <w:t xml:space="preserve">Owning her own business and employing young people to develop their skills </w:t>
            </w:r>
          </w:p>
          <w:p w14:paraId="0C4ECE98" w14:textId="77777777" w:rsidR="00F82F04" w:rsidRPr="00F82F04" w:rsidRDefault="00F82F04" w:rsidP="00F82F04">
            <w:pPr>
              <w:numPr>
                <w:ilvl w:val="0"/>
                <w:numId w:val="6"/>
              </w:numPr>
              <w:contextualSpacing/>
              <w:rPr>
                <w:rFonts w:cstheme="minorHAnsi"/>
                <w:lang w:eastAsia="en-GB"/>
              </w:rPr>
            </w:pPr>
            <w:r w:rsidRPr="00F82F04">
              <w:rPr>
                <w:rFonts w:cstheme="minorHAnsi"/>
                <w:lang w:eastAsia="en-GB"/>
              </w:rPr>
              <w:t>Owning her own business company because she wants to be a millionaire</w:t>
            </w:r>
          </w:p>
          <w:p w14:paraId="46584F0C" w14:textId="77777777" w:rsidR="00F82F04" w:rsidRPr="00F82F04" w:rsidRDefault="00F82F04" w:rsidP="00F82F04">
            <w:pPr>
              <w:numPr>
                <w:ilvl w:val="0"/>
                <w:numId w:val="6"/>
              </w:numPr>
              <w:contextualSpacing/>
              <w:rPr>
                <w:rFonts w:cstheme="minorHAnsi"/>
                <w:lang w:eastAsia="en-GB"/>
              </w:rPr>
            </w:pPr>
            <w:r w:rsidRPr="00F82F04">
              <w:rPr>
                <w:rFonts w:cstheme="minorHAnsi"/>
                <w:lang w:eastAsia="en-GB"/>
              </w:rPr>
              <w:t>Working in a supermarket</w:t>
            </w:r>
          </w:p>
          <w:p w14:paraId="44DD512E" w14:textId="77777777" w:rsidR="00F82F04" w:rsidRPr="00F82F04" w:rsidRDefault="00F82F04" w:rsidP="00F82F04">
            <w:pPr>
              <w:numPr>
                <w:ilvl w:val="0"/>
                <w:numId w:val="6"/>
              </w:numPr>
              <w:contextualSpacing/>
              <w:rPr>
                <w:rFonts w:cstheme="minorHAnsi"/>
                <w:lang w:eastAsia="en-GB"/>
              </w:rPr>
            </w:pPr>
            <w:r w:rsidRPr="00F82F04">
              <w:rPr>
                <w:rFonts w:cstheme="minorHAnsi"/>
                <w:lang w:eastAsia="en-GB"/>
              </w:rPr>
              <w:t>Selling stolen mobile phones</w:t>
            </w:r>
          </w:p>
          <w:p w14:paraId="79803909" w14:textId="77777777" w:rsidR="00F82F04" w:rsidRPr="00F82F04" w:rsidRDefault="00F82F04" w:rsidP="00F82F04">
            <w:pPr>
              <w:ind w:left="720"/>
              <w:contextualSpacing/>
              <w:rPr>
                <w:rFonts w:cstheme="minorHAnsi"/>
                <w:lang w:eastAsia="en-GB"/>
              </w:rPr>
            </w:pPr>
          </w:p>
          <w:p w14:paraId="4718FA9E" w14:textId="77777777" w:rsidR="00F82F04" w:rsidRPr="00F82F04" w:rsidRDefault="00F82F04" w:rsidP="00F82F04">
            <w:pPr>
              <w:rPr>
                <w:rFonts w:cstheme="minorHAnsi"/>
                <w:lang w:eastAsia="en-GB"/>
              </w:rPr>
            </w:pPr>
            <w:r w:rsidRPr="00F82F04">
              <w:rPr>
                <w:rFonts w:cstheme="minorHAnsi"/>
                <w:lang w:eastAsia="en-GB"/>
              </w:rPr>
              <w:t>Ask the pupils if they can think of a job that Baljinder could do and one that she could not because of her beliefs.</w:t>
            </w:r>
          </w:p>
          <w:p w14:paraId="24534C0D" w14:textId="77777777" w:rsidR="00F82F04" w:rsidRPr="00F82F04" w:rsidRDefault="00F82F04" w:rsidP="00F82F04">
            <w:pPr>
              <w:rPr>
                <w:rFonts w:cstheme="minorHAnsi"/>
                <w:lang w:eastAsia="en-GB"/>
              </w:rPr>
            </w:pPr>
          </w:p>
          <w:p w14:paraId="2A996198" w14:textId="77777777" w:rsidR="00F82F04" w:rsidRPr="00F82F04" w:rsidRDefault="00F82F04" w:rsidP="00F82F04">
            <w:pPr>
              <w:rPr>
                <w:rFonts w:cstheme="minorHAnsi"/>
                <w:lang w:eastAsia="en-GB"/>
              </w:rPr>
            </w:pPr>
            <w:r w:rsidRPr="00F82F04">
              <w:rPr>
                <w:rFonts w:cstheme="minorHAnsi"/>
                <w:lang w:eastAsia="en-GB"/>
              </w:rPr>
              <w:t>There is a similar teaching in Jainism called ‘</w:t>
            </w:r>
            <w:proofErr w:type="spellStart"/>
            <w:r w:rsidRPr="00F82F04">
              <w:rPr>
                <w:rFonts w:cstheme="minorHAnsi"/>
                <w:lang w:eastAsia="en-GB"/>
              </w:rPr>
              <w:t>asteya</w:t>
            </w:r>
            <w:proofErr w:type="spellEnd"/>
            <w:r w:rsidRPr="00F82F04">
              <w:rPr>
                <w:rFonts w:cstheme="minorHAnsi"/>
                <w:lang w:eastAsia="en-GB"/>
              </w:rPr>
              <w:t xml:space="preserve">’ which involves not stealing – through thought, </w:t>
            </w:r>
            <w:proofErr w:type="gramStart"/>
            <w:r w:rsidRPr="00F82F04">
              <w:rPr>
                <w:rFonts w:cstheme="minorHAnsi"/>
                <w:lang w:eastAsia="en-GB"/>
              </w:rPr>
              <w:t>words</w:t>
            </w:r>
            <w:proofErr w:type="gramEnd"/>
            <w:r w:rsidRPr="00F82F04">
              <w:rPr>
                <w:rFonts w:cstheme="minorHAnsi"/>
                <w:lang w:eastAsia="en-GB"/>
              </w:rPr>
              <w:t xml:space="preserve"> or action. Explain it is not as easy as just not taking something that is not yours – tricking someone or deceiving someone would be considered stealing by Jains.</w:t>
            </w:r>
          </w:p>
          <w:p w14:paraId="5941DA03" w14:textId="77777777" w:rsidR="00F82F04" w:rsidRPr="00F82F04" w:rsidRDefault="00F82F04" w:rsidP="00F82F04">
            <w:pPr>
              <w:rPr>
                <w:rFonts w:cstheme="minorHAnsi"/>
                <w:lang w:eastAsia="en-GB"/>
              </w:rPr>
            </w:pPr>
          </w:p>
          <w:p w14:paraId="4E557E1B" w14:textId="77777777" w:rsidR="00F82F04" w:rsidRPr="00F82F04" w:rsidRDefault="00F82F04" w:rsidP="00F82F04">
            <w:pPr>
              <w:numPr>
                <w:ilvl w:val="0"/>
                <w:numId w:val="6"/>
              </w:numPr>
              <w:contextualSpacing/>
              <w:rPr>
                <w:rFonts w:cstheme="minorHAnsi"/>
                <w:lang w:eastAsia="en-GB"/>
              </w:rPr>
            </w:pPr>
            <w:r w:rsidRPr="00F82F04">
              <w:rPr>
                <w:rFonts w:cstheme="minorHAnsi"/>
                <w:lang w:eastAsia="en-GB"/>
              </w:rPr>
              <w:t>Buying something or being given something which is stolen</w:t>
            </w:r>
          </w:p>
          <w:p w14:paraId="40D3A38E" w14:textId="77777777" w:rsidR="00F82F04" w:rsidRPr="00F82F04" w:rsidRDefault="00F82F04" w:rsidP="00F82F04">
            <w:pPr>
              <w:numPr>
                <w:ilvl w:val="0"/>
                <w:numId w:val="6"/>
              </w:numPr>
              <w:contextualSpacing/>
              <w:rPr>
                <w:rFonts w:cstheme="minorHAnsi"/>
                <w:lang w:eastAsia="en-GB"/>
              </w:rPr>
            </w:pPr>
            <w:r w:rsidRPr="00F82F04">
              <w:rPr>
                <w:rFonts w:cstheme="minorHAnsi"/>
                <w:lang w:eastAsia="en-GB"/>
              </w:rPr>
              <w:t>Buying precious things very cheaply</w:t>
            </w:r>
          </w:p>
          <w:p w14:paraId="12365EF2" w14:textId="77777777" w:rsidR="00F82F04" w:rsidRPr="00F82F04" w:rsidRDefault="00F82F04" w:rsidP="00F82F04">
            <w:pPr>
              <w:numPr>
                <w:ilvl w:val="0"/>
                <w:numId w:val="6"/>
              </w:numPr>
              <w:contextualSpacing/>
              <w:rPr>
                <w:rFonts w:cstheme="minorHAnsi"/>
                <w:lang w:eastAsia="en-GB"/>
              </w:rPr>
            </w:pPr>
            <w:r w:rsidRPr="00F82F04">
              <w:rPr>
                <w:rFonts w:cstheme="minorHAnsi"/>
                <w:lang w:eastAsia="en-GB"/>
              </w:rPr>
              <w:t>Deceiving or tricking others using false money</w:t>
            </w:r>
          </w:p>
          <w:p w14:paraId="4AE53405" w14:textId="77777777" w:rsidR="00F82F04" w:rsidRPr="00F82F04" w:rsidRDefault="00F82F04" w:rsidP="00F82F04">
            <w:pPr>
              <w:numPr>
                <w:ilvl w:val="0"/>
                <w:numId w:val="6"/>
              </w:numPr>
              <w:contextualSpacing/>
              <w:rPr>
                <w:rFonts w:cstheme="minorHAnsi"/>
                <w:lang w:eastAsia="en-GB"/>
              </w:rPr>
            </w:pPr>
            <w:r w:rsidRPr="00F82F04">
              <w:rPr>
                <w:rFonts w:cstheme="minorHAnsi"/>
                <w:lang w:eastAsia="en-GB"/>
              </w:rPr>
              <w:t>Using false measurements on weighted items, so that customers are paying for the weight of something but getting less for the price (for example selling 50g of sweets but the weight of the bag of sweets is only 40g).</w:t>
            </w:r>
          </w:p>
          <w:p w14:paraId="56096FF1" w14:textId="77777777" w:rsidR="00F82F04" w:rsidRPr="00F82F04" w:rsidRDefault="00F82F04" w:rsidP="00F82F04">
            <w:pPr>
              <w:rPr>
                <w:rFonts w:cstheme="minorHAnsi"/>
                <w:lang w:eastAsia="en-GB"/>
              </w:rPr>
            </w:pPr>
          </w:p>
          <w:p w14:paraId="2DD9D4AB" w14:textId="3A6C9954" w:rsidR="00E45867" w:rsidRPr="00F82F04" w:rsidRDefault="00F82F04" w:rsidP="00F82F04">
            <w:pPr>
              <w:rPr>
                <w:rFonts w:cstheme="minorHAnsi"/>
                <w:lang w:eastAsia="en-GB"/>
              </w:rPr>
            </w:pPr>
            <w:r w:rsidRPr="00F82F04">
              <w:rPr>
                <w:rFonts w:cstheme="minorHAnsi"/>
                <w:lang w:eastAsia="en-GB"/>
              </w:rPr>
              <w:t xml:space="preserve">Ask pupils to work in groups to create a role play form the list of guidance for Jains. Ask pupils to explain why Jains would consider this to be stealing. </w:t>
            </w:r>
          </w:p>
        </w:tc>
        <w:tc>
          <w:tcPr>
            <w:tcW w:w="4481" w:type="dxa"/>
          </w:tcPr>
          <w:p w14:paraId="77C0BDE0" w14:textId="77777777" w:rsidR="00C33AAA" w:rsidRPr="00C33AAA" w:rsidRDefault="00C33AAA" w:rsidP="00C33AAA">
            <w:pPr>
              <w:widowControl w:val="0"/>
              <w:rPr>
                <w:rFonts w:cstheme="minorHAnsi"/>
                <w:color w:val="000000"/>
              </w:rPr>
            </w:pPr>
            <w:r w:rsidRPr="00C33AAA">
              <w:rPr>
                <w:rFonts w:cstheme="minorHAnsi"/>
                <w:color w:val="000000"/>
              </w:rPr>
              <w:lastRenderedPageBreak/>
              <w:t xml:space="preserve">A video ‘Being open, honest and truthful’ will have downloaded into the same folder as this lesson plan. </w:t>
            </w:r>
          </w:p>
          <w:p w14:paraId="384123BA" w14:textId="77777777" w:rsidR="00C33AAA" w:rsidRPr="00C33AAA" w:rsidRDefault="00C33AAA" w:rsidP="00C33AAA">
            <w:pPr>
              <w:widowControl w:val="0"/>
              <w:rPr>
                <w:rFonts w:cstheme="minorHAnsi"/>
                <w:color w:val="000000"/>
              </w:rPr>
            </w:pPr>
          </w:p>
          <w:p w14:paraId="36045908" w14:textId="2C3A2676" w:rsidR="00C33AAA" w:rsidRPr="00C33AAA" w:rsidRDefault="00C33AAA" w:rsidP="00C33AAA">
            <w:pPr>
              <w:widowControl w:val="0"/>
              <w:rPr>
                <w:rFonts w:cstheme="minorHAnsi"/>
                <w:color w:val="000000"/>
                <w:kern w:val="28"/>
              </w:rPr>
            </w:pPr>
            <w:r w:rsidRPr="00C33AAA">
              <w:rPr>
                <w:rFonts w:cstheme="minorHAnsi"/>
                <w:color w:val="000000"/>
                <w:kern w:val="28"/>
              </w:rPr>
              <w:t>KS2_Y3_Unit_09_Su_Wk_02_of_03_R1</w:t>
            </w:r>
            <w:r w:rsidR="0019681A">
              <w:rPr>
                <w:rFonts w:cstheme="minorHAnsi"/>
                <w:color w:val="000000"/>
                <w:kern w:val="28"/>
              </w:rPr>
              <w:t>2</w:t>
            </w:r>
            <w:r w:rsidRPr="00C33AAA">
              <w:rPr>
                <w:rFonts w:cstheme="minorHAnsi"/>
                <w:color w:val="000000"/>
                <w:kern w:val="28"/>
              </w:rPr>
              <w:t>3</w:t>
            </w:r>
          </w:p>
          <w:p w14:paraId="5FD8662A" w14:textId="77777777" w:rsidR="00C33AAA" w:rsidRPr="00C33AAA" w:rsidRDefault="00C33AAA" w:rsidP="00C33AAA">
            <w:pPr>
              <w:rPr>
                <w:rFonts w:eastAsia="Times New Roman" w:cstheme="minorHAnsi"/>
                <w:b/>
                <w:bCs/>
                <w:u w:val="single"/>
                <w:lang w:eastAsia="en-GB"/>
              </w:rPr>
            </w:pPr>
            <w:r w:rsidRPr="00C33AAA">
              <w:rPr>
                <w:rFonts w:cstheme="minorHAnsi"/>
                <w:color w:val="000000"/>
                <w:kern w:val="28"/>
              </w:rPr>
              <w:t>_Video_Being_Open_Honest_Truthful_v1</w:t>
            </w:r>
          </w:p>
          <w:p w14:paraId="41152428" w14:textId="77777777" w:rsidR="005678F1" w:rsidRDefault="005678F1" w:rsidP="005678F1"/>
          <w:p w14:paraId="6318E3FA" w14:textId="77777777" w:rsidR="005678F1" w:rsidRDefault="005678F1" w:rsidP="005678F1"/>
          <w:p w14:paraId="4CEED8AB" w14:textId="77777777" w:rsidR="005678F1" w:rsidRDefault="005678F1" w:rsidP="005678F1"/>
          <w:p w14:paraId="01FAF2B7" w14:textId="77777777" w:rsidR="005678F1" w:rsidRDefault="005678F1" w:rsidP="005678F1"/>
          <w:p w14:paraId="133DFAC0" w14:textId="77777777" w:rsidR="005678F1" w:rsidRDefault="005678F1" w:rsidP="005678F1"/>
          <w:p w14:paraId="4BC947EE" w14:textId="77777777" w:rsidR="005678F1" w:rsidRDefault="005678F1" w:rsidP="005678F1"/>
          <w:p w14:paraId="03D95E71" w14:textId="77777777" w:rsidR="005678F1" w:rsidRDefault="005678F1" w:rsidP="005678F1"/>
          <w:p w14:paraId="4508B485" w14:textId="77777777" w:rsidR="005678F1" w:rsidRDefault="005678F1" w:rsidP="005678F1"/>
          <w:p w14:paraId="4ED47EA0" w14:textId="77777777" w:rsidR="00EB69E1" w:rsidRDefault="00EB69E1" w:rsidP="00821F2E"/>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28CE43CE" w14:textId="4B69D540" w:rsidR="005977B4" w:rsidRDefault="005977B4" w:rsidP="00821F2E"/>
        </w:tc>
      </w:tr>
    </w:tbl>
    <w:p w14:paraId="149F8FB0" w14:textId="48581DB7" w:rsidR="00F82F04" w:rsidRPr="00F82F04" w:rsidRDefault="00F82F04" w:rsidP="00F82F04"/>
    <w:p w14:paraId="47FB9ABB" w14:textId="35D9E4EA" w:rsidR="00F82F04" w:rsidRPr="00F82F04" w:rsidRDefault="00F82F04" w:rsidP="00F82F04">
      <w:pPr>
        <w:tabs>
          <w:tab w:val="left" w:pos="3470"/>
        </w:tabs>
      </w:pPr>
    </w:p>
    <w:sectPr w:rsidR="00F82F04" w:rsidRPr="00F82F04"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4A58E8C2" w:rsidR="001A4D1A" w:rsidRPr="001A4D1A" w:rsidRDefault="0019681A"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706155">
          <w:rPr>
            <w:rStyle w:val="PageNumber"/>
            <w:color w:val="262626" w:themeColor="text1" w:themeTint="D9"/>
            <w:sz w:val="16"/>
            <w:szCs w:val="16"/>
          </w:rPr>
          <w:t>2</w:t>
        </w:r>
      </w:sdtContent>
    </w:sdt>
    <w:r w:rsidR="001A4D1A" w:rsidRPr="001A4D1A">
      <w:rPr>
        <w:rStyle w:val="PageNumber"/>
        <w:color w:val="262626" w:themeColor="text1" w:themeTint="D9"/>
        <w:sz w:val="16"/>
        <w:szCs w:val="16"/>
      </w:rPr>
      <w:t xml:space="preserve"> of </w:t>
    </w:r>
    <w:r w:rsidR="00706155">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F79D046"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5678F1" w:rsidRPr="005678F1">
      <w:t>KS2_Y3_Unit_09_Su_Wk_02_of_03_R1</w:t>
    </w:r>
    <w:r w:rsidR="0019681A">
      <w:t>2</w:t>
    </w:r>
    <w:r w:rsidR="005678F1" w:rsidRPr="005678F1">
      <w:t>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654100"/>
    <w:multiLevelType w:val="hybridMultilevel"/>
    <w:tmpl w:val="AFC2462A"/>
    <w:lvl w:ilvl="0" w:tplc="1504B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1259093">
    <w:abstractNumId w:val="5"/>
  </w:num>
  <w:num w:numId="2" w16cid:durableId="1350452174">
    <w:abstractNumId w:val="4"/>
  </w:num>
  <w:num w:numId="3" w16cid:durableId="861819901">
    <w:abstractNumId w:val="1"/>
  </w:num>
  <w:num w:numId="4" w16cid:durableId="1176648505">
    <w:abstractNumId w:val="0"/>
  </w:num>
  <w:num w:numId="5" w16cid:durableId="227617082">
    <w:abstractNumId w:val="3"/>
  </w:num>
  <w:num w:numId="6" w16cid:durableId="177474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9681A"/>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678F1"/>
    <w:rsid w:val="005977B4"/>
    <w:rsid w:val="005A556C"/>
    <w:rsid w:val="005F2878"/>
    <w:rsid w:val="00661070"/>
    <w:rsid w:val="006965C5"/>
    <w:rsid w:val="006C6718"/>
    <w:rsid w:val="00706155"/>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33AAA"/>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82F04"/>
    <w:rsid w:val="00FA3447"/>
    <w:rsid w:val="00FA7A5F"/>
    <w:rsid w:val="00FB20B0"/>
    <w:rsid w:val="00FB37A1"/>
    <w:rsid w:val="00FC0710"/>
    <w:rsid w:val="00FD676A"/>
    <w:rsid w:val="00FD74DB"/>
    <w:rsid w:val="00FE06D9"/>
    <w:rsid w:val="00FE4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2022-12-29T09:54:00Z</dcterms:created>
  <dcterms:modified xsi:type="dcterms:W3CDTF">2023-03-23T15:56:00Z</dcterms:modified>
</cp:coreProperties>
</file>