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39AAA2E" w:rsidR="00233C9D" w:rsidRPr="0038109C" w:rsidRDefault="00233C9D" w:rsidP="00233C9D">
      <w:pPr>
        <w:pStyle w:val="Heading1"/>
        <w:rPr>
          <w:color w:val="auto"/>
        </w:rPr>
      </w:pPr>
      <w:r w:rsidRPr="0038109C">
        <w:rPr>
          <w:b/>
          <w:bCs/>
          <w:color w:val="auto"/>
        </w:rPr>
        <w:t>Disposition:</w:t>
      </w:r>
      <w:r w:rsidR="005B2303">
        <w:rPr>
          <w:b/>
          <w:bCs/>
          <w:color w:val="auto"/>
        </w:rPr>
        <w:t xml:space="preserve"> </w:t>
      </w:r>
      <w:r w:rsidR="005B2303" w:rsidRPr="005B2303">
        <w:rPr>
          <w:b/>
          <w:bCs/>
          <w:color w:val="auto"/>
        </w:rPr>
        <w:t>Being Reflective and Self-Critical</w:t>
      </w:r>
      <w:r w:rsidRPr="0038109C">
        <w:rPr>
          <w:color w:val="auto"/>
        </w:rPr>
        <w:tab/>
      </w:r>
    </w:p>
    <w:p w14:paraId="5298652D" w14:textId="77777777" w:rsidR="00233C9D" w:rsidRPr="00FB37A1" w:rsidRDefault="00233C9D" w:rsidP="00233C9D">
      <w:pPr>
        <w:pStyle w:val="Header"/>
        <w:rPr>
          <w:sz w:val="10"/>
          <w:szCs w:val="10"/>
        </w:rPr>
      </w:pPr>
    </w:p>
    <w:p w14:paraId="3B6E5015" w14:textId="0F5842D8" w:rsidR="00233C9D" w:rsidRPr="0038109C" w:rsidRDefault="00233C9D" w:rsidP="00233C9D">
      <w:pPr>
        <w:pStyle w:val="Heading2"/>
        <w:rPr>
          <w:color w:val="auto"/>
        </w:rPr>
      </w:pPr>
      <w:r w:rsidRPr="0038109C">
        <w:rPr>
          <w:b/>
          <w:bCs/>
          <w:color w:val="auto"/>
        </w:rPr>
        <w:t>Lesson:</w:t>
      </w:r>
      <w:r w:rsidRPr="0038109C">
        <w:rPr>
          <w:color w:val="auto"/>
        </w:rPr>
        <w:t xml:space="preserve"> </w:t>
      </w:r>
      <w:r w:rsidR="005B2303">
        <w:rPr>
          <w:color w:val="auto"/>
        </w:rPr>
        <w:t xml:space="preserve">One </w:t>
      </w:r>
    </w:p>
    <w:p w14:paraId="1202FC37" w14:textId="77777777" w:rsidR="00233C9D" w:rsidRPr="00FB37A1" w:rsidRDefault="00233C9D" w:rsidP="00233C9D">
      <w:pPr>
        <w:pStyle w:val="Header"/>
        <w:rPr>
          <w:sz w:val="10"/>
          <w:szCs w:val="10"/>
        </w:rPr>
      </w:pPr>
    </w:p>
    <w:p w14:paraId="2ACE54F2" w14:textId="32576FC2" w:rsidR="00E45867" w:rsidRPr="000036EF" w:rsidRDefault="00233C9D" w:rsidP="000036EF">
      <w:pPr>
        <w:pStyle w:val="Heading3"/>
      </w:pPr>
      <w:r w:rsidRPr="000036EF">
        <w:t xml:space="preserve">Question/LO: </w:t>
      </w:r>
      <w:r w:rsidR="005B2303">
        <w:t>Are we always perfect people?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027B917B" w14:textId="77777777" w:rsidR="005B2303" w:rsidRPr="005B2303" w:rsidRDefault="005B2303" w:rsidP="005B2303">
            <w:pPr>
              <w:widowControl w:val="0"/>
              <w:rPr>
                <w:rFonts w:eastAsia="Times New Roman" w:cstheme="minorHAnsi"/>
                <w:color w:val="000000"/>
                <w:kern w:val="28"/>
                <w:lang w:val="en-US"/>
              </w:rPr>
            </w:pPr>
            <w:r w:rsidRPr="005B2303">
              <w:rPr>
                <w:rFonts w:eastAsia="Times New Roman" w:cstheme="minorHAnsi"/>
                <w:lang w:val="en-US"/>
              </w:rPr>
              <w:t xml:space="preserve">Ask the question, what is perfection? </w:t>
            </w:r>
          </w:p>
          <w:p w14:paraId="5988D680" w14:textId="5810E8B4" w:rsidR="005B2303" w:rsidRPr="005B2303" w:rsidRDefault="005B2303" w:rsidP="005B2303">
            <w:pPr>
              <w:widowControl w:val="0"/>
              <w:rPr>
                <w:rFonts w:eastAsia="Times New Roman" w:cstheme="minorHAnsi"/>
                <w:lang w:val="en-US"/>
              </w:rPr>
            </w:pPr>
            <w:r w:rsidRPr="005B2303">
              <w:rPr>
                <w:rFonts w:eastAsia="Times New Roman" w:cstheme="minorHAnsi"/>
                <w:lang w:val="en-US"/>
              </w:rPr>
              <w:t xml:space="preserve">Talk to the </w:t>
            </w:r>
            <w:r>
              <w:rPr>
                <w:rFonts w:eastAsia="Times New Roman" w:cstheme="minorHAnsi"/>
                <w:lang w:val="en-US"/>
              </w:rPr>
              <w:t>pupils</w:t>
            </w:r>
            <w:r w:rsidRPr="005B2303">
              <w:rPr>
                <w:rFonts w:eastAsia="Times New Roman" w:cstheme="minorHAnsi"/>
                <w:lang w:val="en-US"/>
              </w:rPr>
              <w:t xml:space="preserve"> about what they think is ‘perfect’ behaviour. See if they can come up with the idea that the behaviour will change depending on the circumstances.</w:t>
            </w:r>
          </w:p>
          <w:p w14:paraId="7199DCE4"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t> </w:t>
            </w:r>
          </w:p>
          <w:p w14:paraId="36BC195B" w14:textId="4AF8DC05" w:rsidR="005B2303" w:rsidRDefault="005B2303" w:rsidP="005B2303">
            <w:pPr>
              <w:widowControl w:val="0"/>
              <w:rPr>
                <w:rFonts w:eastAsia="Times New Roman" w:cstheme="minorHAnsi"/>
                <w:lang w:val="en-US"/>
              </w:rPr>
            </w:pPr>
            <w:r w:rsidRPr="005B2303">
              <w:rPr>
                <w:rFonts w:eastAsia="Times New Roman" w:cstheme="minorHAnsi"/>
                <w:lang w:val="en-US"/>
              </w:rPr>
              <w:t xml:space="preserve">Look at different situations and think about what you would do in each one. </w:t>
            </w:r>
          </w:p>
          <w:p w14:paraId="481D988A" w14:textId="77777777" w:rsidR="00745559" w:rsidRPr="005B2303" w:rsidRDefault="00745559" w:rsidP="005B2303">
            <w:pPr>
              <w:widowControl w:val="0"/>
              <w:rPr>
                <w:rFonts w:eastAsia="Times New Roman" w:cstheme="minorHAnsi"/>
                <w:lang w:val="en-US"/>
              </w:rPr>
            </w:pPr>
          </w:p>
          <w:p w14:paraId="69257BB7"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t>What is their perception of perfect behaviour?</w:t>
            </w:r>
          </w:p>
          <w:p w14:paraId="5E081C81" w14:textId="3271AF1D" w:rsidR="005B2303" w:rsidRPr="005B2303" w:rsidRDefault="005B2303" w:rsidP="005B2303">
            <w:pPr>
              <w:widowControl w:val="0"/>
              <w:rPr>
                <w:rFonts w:eastAsia="Times New Roman" w:cstheme="minorHAnsi"/>
                <w:lang w:val="en-US"/>
              </w:rPr>
            </w:pPr>
            <w:r w:rsidRPr="005B2303">
              <w:rPr>
                <w:rFonts w:eastAsia="Times New Roman" w:cstheme="minorHAnsi"/>
                <w:lang w:val="en-US"/>
              </w:rPr>
              <w:t>(</w:t>
            </w:r>
            <w:r w:rsidR="00AB1BFE" w:rsidRPr="005B2303">
              <w:rPr>
                <w:rFonts w:eastAsia="Times New Roman" w:cstheme="minorHAnsi"/>
                <w:lang w:val="en-US"/>
              </w:rPr>
              <w:t>e.g.,</w:t>
            </w:r>
            <w:r w:rsidRPr="005B2303">
              <w:rPr>
                <w:rFonts w:eastAsia="Times New Roman" w:cstheme="minorHAnsi"/>
                <w:lang w:val="en-US"/>
              </w:rPr>
              <w:t xml:space="preserve"> a sports match is great for shouting but would this work at a carol concert, etc.)</w:t>
            </w:r>
            <w:r w:rsidR="00745559">
              <w:rPr>
                <w:rFonts w:eastAsia="Times New Roman" w:cstheme="minorHAnsi"/>
                <w:lang w:val="en-US"/>
              </w:rPr>
              <w:t>.</w:t>
            </w:r>
          </w:p>
          <w:p w14:paraId="783A78D2"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t> </w:t>
            </w:r>
          </w:p>
          <w:p w14:paraId="763A0912"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t>Give children 4 different scenarios and get them to draw or describe a perfectly behaved participant in each one. Give the children support through a word bank.</w:t>
            </w:r>
          </w:p>
          <w:p w14:paraId="2B7AF040"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t> </w:t>
            </w:r>
          </w:p>
          <w:p w14:paraId="227DA6A2" w14:textId="0D6D80B3" w:rsidR="00E45867" w:rsidRDefault="005B2303" w:rsidP="005B2303">
            <w:pPr>
              <w:widowControl w:val="0"/>
              <w:rPr>
                <w:rFonts w:eastAsia="Times New Roman" w:cstheme="minorHAnsi"/>
                <w:lang w:val="en-US"/>
              </w:rPr>
            </w:pPr>
            <w:r w:rsidRPr="005B2303">
              <w:rPr>
                <w:rFonts w:eastAsia="Times New Roman" w:cstheme="minorHAnsi"/>
                <w:lang w:val="en-US"/>
              </w:rPr>
              <w:t>In many religious traditions, the concept that only God is perfect is so strong that artists will deliberately include a tiny error in order not to compete with God’s perfection (</w:t>
            </w:r>
            <w:r w:rsidR="00AB1BFE" w:rsidRPr="005B2303">
              <w:rPr>
                <w:rFonts w:eastAsia="Times New Roman" w:cstheme="minorHAnsi"/>
                <w:lang w:val="en-US"/>
              </w:rPr>
              <w:t>e.g.,</w:t>
            </w:r>
            <w:r w:rsidRPr="005B2303">
              <w:rPr>
                <w:rFonts w:eastAsia="Times New Roman" w:cstheme="minorHAnsi"/>
                <w:lang w:val="en-US"/>
              </w:rPr>
              <w:t xml:space="preserve"> Islamic designs &amp; Traditional Northern American Quilts).</w:t>
            </w:r>
          </w:p>
          <w:p w14:paraId="2B3A9DC1" w14:textId="4E57C23A" w:rsidR="005B2303" w:rsidRDefault="005B2303" w:rsidP="005B2303">
            <w:pPr>
              <w:widowControl w:val="0"/>
              <w:rPr>
                <w:rFonts w:eastAsia="Times New Roman" w:cstheme="minorHAnsi"/>
                <w:lang w:val="en-US"/>
              </w:rPr>
            </w:pPr>
          </w:p>
          <w:p w14:paraId="17C30AFB" w14:textId="77777777" w:rsidR="00745559" w:rsidRDefault="00745559" w:rsidP="005B2303">
            <w:pPr>
              <w:widowControl w:val="0"/>
              <w:rPr>
                <w:rFonts w:eastAsia="Times New Roman" w:cstheme="minorHAnsi"/>
                <w:lang w:val="en-US"/>
              </w:rPr>
            </w:pPr>
          </w:p>
          <w:p w14:paraId="1F561F1F" w14:textId="308905D8" w:rsidR="005B2303" w:rsidRPr="005A556C" w:rsidRDefault="005B2303" w:rsidP="005B2303">
            <w:pPr>
              <w:widowControl w:val="0"/>
              <w:rPr>
                <w:rFonts w:cstheme="minorHAnsi"/>
              </w:rPr>
            </w:pPr>
            <w:r>
              <w:rPr>
                <w:rFonts w:eastAsia="Times New Roman" w:cstheme="minorHAnsi"/>
                <w:lang w:val="en-US"/>
              </w:rPr>
              <w:lastRenderedPageBreak/>
              <w:t xml:space="preserve">Create a class in groups or individually </w:t>
            </w:r>
            <w:r w:rsidR="00AB1BFE">
              <w:rPr>
                <w:rFonts w:eastAsia="Times New Roman" w:cstheme="minorHAnsi"/>
                <w:lang w:val="en-US"/>
              </w:rPr>
              <w:t>two-character</w:t>
            </w:r>
            <w:r>
              <w:rPr>
                <w:rFonts w:eastAsia="Times New Roman" w:cstheme="minorHAnsi"/>
                <w:lang w:val="en-US"/>
              </w:rPr>
              <w:t xml:space="preserve"> profiles one of a perfect person, and the other of a completely imperfect person. To conclude: Put the two profiles at each end of the classroom, Ask pupils to stand somewhere on the line reflecting on whether they think they are closer to being ‘perfect’ or ‘imperfect. The teacher should join in, too! Reassure pupils that people do not often sit at each end, but most come somewhere in the middle</w:t>
            </w:r>
            <w:r w:rsidR="00745559">
              <w:rPr>
                <w:rFonts w:eastAsia="Times New Roman" w:cstheme="minorHAnsi"/>
                <w:lang w:val="en-US"/>
              </w:rPr>
              <w:t>.</w:t>
            </w:r>
          </w:p>
        </w:tc>
        <w:tc>
          <w:tcPr>
            <w:tcW w:w="4469" w:type="dxa"/>
          </w:tcPr>
          <w:p w14:paraId="4908C33F" w14:textId="77777777" w:rsidR="005B2303" w:rsidRPr="005B2303" w:rsidRDefault="005B2303" w:rsidP="005B2303">
            <w:pPr>
              <w:widowControl w:val="0"/>
              <w:rPr>
                <w:rFonts w:eastAsia="Times New Roman" w:cstheme="minorHAnsi"/>
                <w:lang w:val="en-US"/>
              </w:rPr>
            </w:pPr>
            <w:r w:rsidRPr="005B2303">
              <w:rPr>
                <w:rFonts w:eastAsia="Times New Roman" w:cstheme="minorHAnsi"/>
                <w:lang w:val="en-US"/>
              </w:rPr>
              <w:lastRenderedPageBreak/>
              <w:t>Pictures</w:t>
            </w:r>
          </w:p>
          <w:p w14:paraId="70372B77" w14:textId="77777777" w:rsidR="005B2303" w:rsidRPr="005B2303" w:rsidRDefault="005B2303" w:rsidP="005B2303">
            <w:pPr>
              <w:widowControl w:val="0"/>
              <w:rPr>
                <w:rFonts w:eastAsia="Times New Roman" w:cstheme="minorHAnsi"/>
                <w:color w:val="000000"/>
                <w:kern w:val="28"/>
                <w:lang w:val="en-US"/>
              </w:rPr>
            </w:pPr>
            <w:r w:rsidRPr="005B2303">
              <w:rPr>
                <w:rFonts w:eastAsia="Times New Roman" w:cstheme="minorHAnsi"/>
                <w:lang w:val="en-US"/>
              </w:rPr>
              <w:t xml:space="preserve">  </w:t>
            </w:r>
          </w:p>
          <w:p w14:paraId="45F49FEF" w14:textId="0F8B5D6F" w:rsidR="00E45867" w:rsidRPr="005A556C" w:rsidRDefault="005B2303" w:rsidP="005B2303">
            <w:pPr>
              <w:widowControl w:val="0"/>
              <w:rPr>
                <w:rFonts w:cstheme="minorHAnsi"/>
                <w:color w:val="000000"/>
                <w:kern w:val="28"/>
              </w:rPr>
            </w:pPr>
            <w:r w:rsidRPr="005B2303">
              <w:rPr>
                <w:rFonts w:eastAsia="Times New Roman" w:cstheme="minorHAnsi"/>
                <w:lang w:val="en-US"/>
              </w:rPr>
              <w:t>Word bank ideas</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13D6C27" w:rsidR="001A4D1A" w:rsidRPr="001A4D1A" w:rsidRDefault="0074555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AB1BFE">
      <w:rPr>
        <w:rStyle w:val="PageNumber"/>
        <w:color w:val="262626" w:themeColor="text1" w:themeTint="D9"/>
        <w:sz w:val="16"/>
        <w:szCs w:val="16"/>
      </w:rPr>
      <w:t xml:space="preserve"> 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DE69AA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B2303" w:rsidRPr="005B2303">
      <w:t>KS1_Y2_Unit_10_Su_Wk_01_of_03_R123_Lesson_Plan_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092863">
    <w:abstractNumId w:val="4"/>
  </w:num>
  <w:num w:numId="2" w16cid:durableId="90126533">
    <w:abstractNumId w:val="3"/>
  </w:num>
  <w:num w:numId="3" w16cid:durableId="1137071599">
    <w:abstractNumId w:val="1"/>
  </w:num>
  <w:num w:numId="4" w16cid:durableId="1593200618">
    <w:abstractNumId w:val="0"/>
  </w:num>
  <w:num w:numId="5" w16cid:durableId="18587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B2303"/>
    <w:rsid w:val="005F2878"/>
    <w:rsid w:val="00661070"/>
    <w:rsid w:val="006965C5"/>
    <w:rsid w:val="006C6718"/>
    <w:rsid w:val="00745559"/>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B1BFE"/>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2023-02-20T14:15:00Z</dcterms:created>
  <dcterms:modified xsi:type="dcterms:W3CDTF">2023-03-09T11:15:00Z</dcterms:modified>
</cp:coreProperties>
</file>