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6104" w14:textId="53EE08D7" w:rsidR="007664A3" w:rsidRDefault="009473D0">
      <w:pPr>
        <w:pStyle w:val="Title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BIRMINGHAM CITY COUNCIL/SUTTON COLDFIELD TOWN COUNCIL ELECTIONS – THURSDAY 6 MAY 2026</w:t>
      </w:r>
    </w:p>
    <w:p w14:paraId="6B01D5D4" w14:textId="77777777" w:rsidR="007664A3" w:rsidRDefault="007664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napToGrid w:val="0"/>
          <w:color w:val="000000"/>
          <w:sz w:val="22"/>
          <w:lang w:eastAsia="en-US"/>
        </w:rPr>
      </w:pPr>
    </w:p>
    <w:p w14:paraId="40751E20" w14:textId="77777777" w:rsidR="007664A3" w:rsidRDefault="007664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Arial" w:hAnsi="Arial"/>
          <w:b/>
          <w:snapToGrid w:val="0"/>
          <w:color w:val="000000"/>
          <w:sz w:val="22"/>
          <w:lang w:eastAsia="en-US"/>
        </w:rPr>
      </w:pPr>
      <w:r>
        <w:rPr>
          <w:rFonts w:ascii="Arial" w:hAnsi="Arial"/>
          <w:b/>
          <w:snapToGrid w:val="0"/>
          <w:color w:val="000000"/>
          <w:sz w:val="22"/>
          <w:lang w:eastAsia="en-US"/>
        </w:rPr>
        <w:t xml:space="preserve">POLLING AGENTS NOTICE OF APPOINTMENT </w:t>
      </w:r>
    </w:p>
    <w:p w14:paraId="488F4EB0" w14:textId="77777777" w:rsidR="00F53CCD" w:rsidRDefault="00F53CCD" w:rsidP="007615F3">
      <w:pPr>
        <w:rPr>
          <w:rFonts w:ascii="Arial" w:hAnsi="Arial"/>
          <w:b/>
          <w:snapToGrid w:val="0"/>
          <w:color w:val="000000"/>
          <w:sz w:val="22"/>
          <w:lang w:eastAsia="en-US"/>
        </w:rPr>
      </w:pPr>
    </w:p>
    <w:p w14:paraId="48CADD95" w14:textId="77777777" w:rsidR="009473D0" w:rsidRDefault="009473D0" w:rsidP="007615F3">
      <w:pPr>
        <w:rPr>
          <w:snapToGrid w:val="0"/>
          <w:lang w:eastAsia="en-US"/>
        </w:rPr>
      </w:pPr>
    </w:p>
    <w:p w14:paraId="3CCA7EC5" w14:textId="08449584" w:rsidR="007664A3" w:rsidRDefault="00F53CCD" w:rsidP="00947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outlineLvl w:val="0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WARD</w:t>
      </w:r>
      <w:r w:rsidR="007664A3">
        <w:rPr>
          <w:rFonts w:ascii="Arial" w:hAnsi="Arial"/>
          <w:snapToGrid w:val="0"/>
          <w:color w:val="000000"/>
          <w:sz w:val="22"/>
          <w:lang w:eastAsia="en-US"/>
        </w:rPr>
        <w:t>: ............................................</w:t>
      </w:r>
      <w:r w:rsidR="009473D0">
        <w:rPr>
          <w:rFonts w:ascii="Arial" w:hAnsi="Arial"/>
          <w:snapToGrid w:val="0"/>
          <w:color w:val="000000"/>
          <w:sz w:val="22"/>
          <w:lang w:eastAsia="en-US"/>
        </w:rPr>
        <w:t xml:space="preserve"> NAME OF CANDIDATE: .................................................................</w:t>
      </w:r>
      <w:r w:rsidR="00C9192F">
        <w:rPr>
          <w:rFonts w:ascii="Arial" w:hAnsi="Arial"/>
          <w:snapToGrid w:val="0"/>
          <w:color w:val="000000"/>
          <w:sz w:val="22"/>
          <w:lang w:eastAsia="en-US"/>
        </w:rPr>
        <w:t xml:space="preserve">PARTY: </w:t>
      </w:r>
      <w:r w:rsidR="007664A3">
        <w:rPr>
          <w:rFonts w:ascii="Arial" w:hAnsi="Arial"/>
          <w:snapToGrid w:val="0"/>
          <w:color w:val="000000"/>
          <w:sz w:val="22"/>
          <w:lang w:eastAsia="en-US"/>
        </w:rPr>
        <w:t>..............................................................</w:t>
      </w:r>
    </w:p>
    <w:p w14:paraId="7D0E75F0" w14:textId="77777777" w:rsidR="007664A3" w:rsidRDefault="007664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exact"/>
        <w:jc w:val="center"/>
        <w:rPr>
          <w:rFonts w:ascii="Arial" w:hAnsi="Arial"/>
          <w:snapToGrid w:val="0"/>
          <w:color w:val="000000"/>
          <w:sz w:val="22"/>
          <w:lang w:eastAsia="en-US"/>
        </w:rPr>
      </w:pPr>
    </w:p>
    <w:p w14:paraId="654DC879" w14:textId="77777777" w:rsidR="007664A3" w:rsidRDefault="007664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44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7410C057" w14:textId="77777777" w:rsidR="007664A3" w:rsidRDefault="007664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 xml:space="preserve">Notice is hereby given that the following </w:t>
      </w:r>
      <w:proofErr w:type="gramStart"/>
      <w:r>
        <w:rPr>
          <w:rFonts w:ascii="Arial" w:hAnsi="Arial"/>
          <w:snapToGrid w:val="0"/>
          <w:color w:val="000000"/>
          <w:sz w:val="22"/>
          <w:lang w:eastAsia="en-US"/>
        </w:rPr>
        <w:t>persons</w:t>
      </w:r>
      <w:proofErr w:type="gramEnd"/>
      <w:r>
        <w:rPr>
          <w:rFonts w:ascii="Arial" w:hAnsi="Arial"/>
          <w:snapToGrid w:val="0"/>
          <w:color w:val="000000"/>
          <w:sz w:val="22"/>
          <w:lang w:eastAsia="en-US"/>
        </w:rPr>
        <w:t xml:space="preserve"> have been appointed as </w:t>
      </w:r>
      <w:r>
        <w:rPr>
          <w:rFonts w:ascii="Arial" w:hAnsi="Arial"/>
          <w:snapToGrid w:val="0"/>
          <w:color w:val="000000"/>
          <w:sz w:val="22"/>
          <w:u w:val="single"/>
          <w:lang w:eastAsia="en-US"/>
        </w:rPr>
        <w:t>Polling Agents</w:t>
      </w:r>
      <w:r>
        <w:rPr>
          <w:rFonts w:ascii="Arial" w:hAnsi="Arial"/>
          <w:snapToGrid w:val="0"/>
          <w:color w:val="000000"/>
          <w:sz w:val="22"/>
          <w:lang w:eastAsia="en-US"/>
        </w:rPr>
        <w:t xml:space="preserve"> to attend at the polling stations shown for the purpose of detecting personation on behalf of the above-mentioned </w:t>
      </w:r>
      <w:proofErr w:type="gramStart"/>
      <w:r>
        <w:rPr>
          <w:rFonts w:ascii="Arial" w:hAnsi="Arial"/>
          <w:snapToGrid w:val="0"/>
          <w:color w:val="000000"/>
          <w:sz w:val="22"/>
          <w:lang w:eastAsia="en-US"/>
        </w:rPr>
        <w:t>Candidate:-</w:t>
      </w:r>
      <w:proofErr w:type="gramEnd"/>
    </w:p>
    <w:p w14:paraId="41AFC982" w14:textId="77777777" w:rsidR="007664A3" w:rsidRDefault="007664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20" w:firstRow="1" w:lastRow="0" w:firstColumn="0" w:lastColumn="0" w:noHBand="0" w:noVBand="0"/>
        <w:tblDescription w:val="Table for candidate to provide notice of polling agents. Columns for polling station number, name and address."/>
      </w:tblPr>
      <w:tblGrid>
        <w:gridCol w:w="1573"/>
        <w:gridCol w:w="4590"/>
        <w:gridCol w:w="8836"/>
      </w:tblGrid>
      <w:tr w:rsidR="007664A3" w14:paraId="12942FD4" w14:textId="77777777" w:rsidTr="00184BF8">
        <w:trPr>
          <w:tblHeader/>
        </w:trPr>
        <w:tc>
          <w:tcPr>
            <w:tcW w:w="1573" w:type="dxa"/>
          </w:tcPr>
          <w:p w14:paraId="0FD25C77" w14:textId="77777777" w:rsidR="007664A3" w:rsidRDefault="007664A3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  <w:t>Polling</w:t>
            </w:r>
          </w:p>
          <w:p w14:paraId="14320BB6" w14:textId="77777777" w:rsidR="007664A3" w:rsidRDefault="007664A3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  <w:t>Station No.</w:t>
            </w:r>
          </w:p>
        </w:tc>
        <w:tc>
          <w:tcPr>
            <w:tcW w:w="4590" w:type="dxa"/>
          </w:tcPr>
          <w:p w14:paraId="5EF80DB9" w14:textId="77777777" w:rsidR="007664A3" w:rsidRDefault="007664A3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  <w:t>NAME</w:t>
            </w:r>
          </w:p>
          <w:p w14:paraId="6D334C6B" w14:textId="77777777" w:rsidR="007664A3" w:rsidRDefault="007664A3">
            <w:pPr>
              <w:widowControl w:val="0"/>
              <w:spacing w:line="240" w:lineRule="exact"/>
              <w:jc w:val="center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8836" w:type="dxa"/>
          </w:tcPr>
          <w:p w14:paraId="64079962" w14:textId="77777777" w:rsidR="007664A3" w:rsidRDefault="007664A3">
            <w:pPr>
              <w:widowControl w:val="0"/>
              <w:spacing w:line="240" w:lineRule="exact"/>
              <w:jc w:val="center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  <w:t>ADDRESS</w:t>
            </w:r>
          </w:p>
        </w:tc>
      </w:tr>
      <w:tr w:rsidR="007664A3" w14:paraId="5551C1E9" w14:textId="77777777" w:rsidTr="00184BF8">
        <w:tc>
          <w:tcPr>
            <w:tcW w:w="1573" w:type="dxa"/>
          </w:tcPr>
          <w:p w14:paraId="59FB88B8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590" w:type="dxa"/>
          </w:tcPr>
          <w:p w14:paraId="21B8D73C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4B25CAD9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8836" w:type="dxa"/>
          </w:tcPr>
          <w:p w14:paraId="03E3CD90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7664A3" w14:paraId="74EC938D" w14:textId="77777777" w:rsidTr="00184BF8">
        <w:tc>
          <w:tcPr>
            <w:tcW w:w="1573" w:type="dxa"/>
          </w:tcPr>
          <w:p w14:paraId="3C88F51E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590" w:type="dxa"/>
          </w:tcPr>
          <w:p w14:paraId="6D3041D5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6F5A8296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8836" w:type="dxa"/>
          </w:tcPr>
          <w:p w14:paraId="7E509838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7664A3" w14:paraId="6C857D7C" w14:textId="77777777" w:rsidTr="00184BF8">
        <w:tc>
          <w:tcPr>
            <w:tcW w:w="1573" w:type="dxa"/>
          </w:tcPr>
          <w:p w14:paraId="32E58820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590" w:type="dxa"/>
          </w:tcPr>
          <w:p w14:paraId="2AA40FDD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73015BC3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8836" w:type="dxa"/>
          </w:tcPr>
          <w:p w14:paraId="162A36D0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7664A3" w14:paraId="15F5A0B4" w14:textId="77777777" w:rsidTr="00184BF8">
        <w:tc>
          <w:tcPr>
            <w:tcW w:w="1573" w:type="dxa"/>
          </w:tcPr>
          <w:p w14:paraId="582BF987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590" w:type="dxa"/>
          </w:tcPr>
          <w:p w14:paraId="2A109712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59805E03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8836" w:type="dxa"/>
          </w:tcPr>
          <w:p w14:paraId="2CA37614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7664A3" w14:paraId="643827F9" w14:textId="77777777" w:rsidTr="00184BF8">
        <w:tc>
          <w:tcPr>
            <w:tcW w:w="1573" w:type="dxa"/>
          </w:tcPr>
          <w:p w14:paraId="0B22DF27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590" w:type="dxa"/>
          </w:tcPr>
          <w:p w14:paraId="53D792C4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10263A81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8836" w:type="dxa"/>
          </w:tcPr>
          <w:p w14:paraId="259F1D6A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7664A3" w14:paraId="57491113" w14:textId="77777777" w:rsidTr="00184BF8">
        <w:tc>
          <w:tcPr>
            <w:tcW w:w="1573" w:type="dxa"/>
          </w:tcPr>
          <w:p w14:paraId="59626BB3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590" w:type="dxa"/>
          </w:tcPr>
          <w:p w14:paraId="2FCA8F9D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08F44EDC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8836" w:type="dxa"/>
          </w:tcPr>
          <w:p w14:paraId="1F81F2B7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7664A3" w14:paraId="26C5CCCE" w14:textId="77777777" w:rsidTr="00184BF8">
        <w:tc>
          <w:tcPr>
            <w:tcW w:w="1573" w:type="dxa"/>
          </w:tcPr>
          <w:p w14:paraId="2920E164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590" w:type="dxa"/>
          </w:tcPr>
          <w:p w14:paraId="6D738AD9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04A298A7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8836" w:type="dxa"/>
          </w:tcPr>
          <w:p w14:paraId="6CC6EED8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7664A3" w14:paraId="1EE865CE" w14:textId="77777777" w:rsidTr="00184BF8">
        <w:tc>
          <w:tcPr>
            <w:tcW w:w="1573" w:type="dxa"/>
          </w:tcPr>
          <w:p w14:paraId="0D4EC9E4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590" w:type="dxa"/>
          </w:tcPr>
          <w:p w14:paraId="22A3D525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8836" w:type="dxa"/>
          </w:tcPr>
          <w:p w14:paraId="0234B174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3A886DC8" w14:textId="77777777" w:rsidR="007664A3" w:rsidRDefault="007664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</w:tbl>
    <w:p w14:paraId="549659A4" w14:textId="77777777" w:rsidR="007664A3" w:rsidRDefault="007664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26F9BF32" w14:textId="77777777" w:rsidR="007664A3" w:rsidRDefault="007664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73786896" w14:textId="506E75D6" w:rsidR="007664A3" w:rsidRDefault="007664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Dated ..........................................................</w:t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 w:rsidR="005871EB">
        <w:rPr>
          <w:rFonts w:ascii="Arial" w:hAnsi="Arial"/>
          <w:snapToGrid w:val="0"/>
          <w:color w:val="000000"/>
          <w:sz w:val="22"/>
          <w:lang w:eastAsia="en-US"/>
        </w:rPr>
        <w:t xml:space="preserve"> </w:t>
      </w:r>
      <w:r>
        <w:rPr>
          <w:rFonts w:ascii="Arial" w:hAnsi="Arial"/>
          <w:snapToGrid w:val="0"/>
          <w:color w:val="000000"/>
          <w:sz w:val="22"/>
          <w:lang w:eastAsia="en-US"/>
        </w:rPr>
        <w:t>Signed ...............................................................................</w:t>
      </w:r>
      <w:r w:rsidR="004E38B4">
        <w:rPr>
          <w:rFonts w:ascii="Arial" w:hAnsi="Arial"/>
          <w:snapToGrid w:val="0"/>
          <w:color w:val="000000"/>
          <w:sz w:val="22"/>
          <w:lang w:eastAsia="en-US"/>
        </w:rPr>
        <w:t>(</w:t>
      </w:r>
      <w:r>
        <w:rPr>
          <w:rFonts w:ascii="Arial" w:hAnsi="Arial"/>
          <w:snapToGrid w:val="0"/>
          <w:color w:val="000000"/>
          <w:sz w:val="22"/>
          <w:lang w:eastAsia="en-US"/>
        </w:rPr>
        <w:t>Candidate</w:t>
      </w:r>
      <w:r w:rsidR="004E38B4">
        <w:rPr>
          <w:rFonts w:ascii="Arial" w:hAnsi="Arial"/>
          <w:snapToGrid w:val="0"/>
          <w:color w:val="000000"/>
          <w:sz w:val="22"/>
          <w:lang w:eastAsia="en-US"/>
        </w:rPr>
        <w:t>)</w:t>
      </w:r>
    </w:p>
    <w:p w14:paraId="6D5126F8" w14:textId="77777777" w:rsidR="007664A3" w:rsidRDefault="007664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  <w:t xml:space="preserve">  </w:t>
      </w:r>
    </w:p>
    <w:p w14:paraId="5D50E843" w14:textId="3D3240AE" w:rsidR="007664A3" w:rsidRDefault="004E38B4">
      <w:pPr>
        <w:widowControl w:val="0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Note – at Principal Area Elections (e.g. local council and town/parish council elections) appointments of Polling Agents can only be made by the candidate and not the Election Agent</w:t>
      </w:r>
      <w:r w:rsidR="007664A3">
        <w:rPr>
          <w:rFonts w:ascii="Arial" w:hAnsi="Arial"/>
          <w:snapToGrid w:val="0"/>
          <w:color w:val="000000"/>
          <w:sz w:val="22"/>
          <w:lang w:eastAsia="en-US"/>
        </w:rPr>
        <w:tab/>
      </w:r>
      <w:r w:rsidR="007664A3">
        <w:rPr>
          <w:rFonts w:ascii="Arial" w:hAnsi="Arial"/>
          <w:snapToGrid w:val="0"/>
          <w:color w:val="000000"/>
          <w:sz w:val="22"/>
          <w:lang w:eastAsia="en-US"/>
        </w:rPr>
        <w:tab/>
      </w:r>
    </w:p>
    <w:p w14:paraId="03EB2909" w14:textId="77777777" w:rsidR="007664A3" w:rsidRDefault="007664A3">
      <w:pPr>
        <w:widowControl w:val="0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6F91F7D0" w14:textId="77777777" w:rsidR="007664A3" w:rsidRDefault="007664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28CC51BD" w14:textId="77777777" w:rsidR="009473D0" w:rsidRDefault="007664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Note</w:t>
      </w:r>
      <w:proofErr w:type="gramStart"/>
      <w:r>
        <w:rPr>
          <w:rFonts w:ascii="Arial" w:hAnsi="Arial"/>
          <w:snapToGrid w:val="0"/>
          <w:color w:val="000000"/>
          <w:sz w:val="22"/>
          <w:lang w:eastAsia="en-US"/>
        </w:rPr>
        <w:t xml:space="preserve">: </w:t>
      </w:r>
      <w:r>
        <w:rPr>
          <w:rFonts w:ascii="Arial" w:hAnsi="Arial"/>
          <w:snapToGrid w:val="0"/>
          <w:color w:val="000000"/>
          <w:sz w:val="22"/>
          <w:lang w:eastAsia="en-US"/>
        </w:rPr>
        <w:tab/>
        <w:t>Unless</w:t>
      </w:r>
      <w:proofErr w:type="gramEnd"/>
      <w:r>
        <w:rPr>
          <w:rFonts w:ascii="Arial" w:hAnsi="Arial"/>
          <w:snapToGrid w:val="0"/>
          <w:color w:val="000000"/>
          <w:sz w:val="22"/>
          <w:lang w:eastAsia="en-US"/>
        </w:rPr>
        <w:t xml:space="preserve"> this Notice is received by the</w:t>
      </w:r>
      <w:r w:rsidR="00BB5F3C">
        <w:rPr>
          <w:rFonts w:ascii="Arial" w:hAnsi="Arial"/>
          <w:snapToGrid w:val="0"/>
          <w:color w:val="000000"/>
          <w:sz w:val="22"/>
          <w:lang w:eastAsia="en-US"/>
        </w:rPr>
        <w:t xml:space="preserve"> </w:t>
      </w:r>
      <w:bookmarkStart w:id="0" w:name="_Hlk100746841"/>
      <w:r w:rsidR="00BB5F3C">
        <w:rPr>
          <w:rFonts w:ascii="Arial" w:hAnsi="Arial"/>
          <w:snapToGrid w:val="0"/>
          <w:color w:val="000000"/>
          <w:sz w:val="22"/>
          <w:lang w:eastAsia="en-US"/>
        </w:rPr>
        <w:t xml:space="preserve">Deputy </w:t>
      </w:r>
      <w:r>
        <w:rPr>
          <w:rFonts w:ascii="Arial" w:hAnsi="Arial"/>
          <w:snapToGrid w:val="0"/>
          <w:color w:val="000000"/>
          <w:sz w:val="22"/>
          <w:lang w:eastAsia="en-US"/>
        </w:rPr>
        <w:t xml:space="preserve">Returning Officer, Elections Office, </w:t>
      </w:r>
      <w:r w:rsidR="009473D0">
        <w:rPr>
          <w:rFonts w:ascii="Arial" w:hAnsi="Arial"/>
          <w:snapToGrid w:val="0"/>
          <w:color w:val="000000"/>
          <w:sz w:val="22"/>
          <w:lang w:eastAsia="en-US"/>
        </w:rPr>
        <w:t>Council House, Victoria Square, Birmingham, B1 1BB</w:t>
      </w:r>
      <w:r>
        <w:rPr>
          <w:rFonts w:ascii="Arial" w:hAnsi="Arial"/>
          <w:snapToGrid w:val="0"/>
          <w:color w:val="000000"/>
          <w:sz w:val="22"/>
          <w:lang w:eastAsia="en-US"/>
        </w:rPr>
        <w:t xml:space="preserve"> </w:t>
      </w:r>
      <w:r w:rsidR="005871EB">
        <w:rPr>
          <w:rFonts w:ascii="Arial" w:hAnsi="Arial"/>
          <w:snapToGrid w:val="0"/>
          <w:color w:val="000000"/>
          <w:sz w:val="22"/>
          <w:lang w:eastAsia="en-US"/>
        </w:rPr>
        <w:t xml:space="preserve">by </w:t>
      </w:r>
    </w:p>
    <w:p w14:paraId="4AAC4676" w14:textId="75431011" w:rsidR="009473D0" w:rsidRDefault="004C1B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b/>
          <w:snapToGrid w:val="0"/>
          <w:color w:val="000000"/>
          <w:sz w:val="22"/>
          <w:szCs w:val="22"/>
          <w:lang w:eastAsia="en-US"/>
        </w:rPr>
        <w:t xml:space="preserve">Wednesday </w:t>
      </w:r>
      <w:bookmarkEnd w:id="0"/>
      <w:r w:rsidR="009473D0">
        <w:rPr>
          <w:rFonts w:ascii="Arial" w:hAnsi="Arial"/>
          <w:b/>
          <w:snapToGrid w:val="0"/>
          <w:color w:val="000000"/>
          <w:sz w:val="22"/>
          <w:szCs w:val="22"/>
          <w:lang w:eastAsia="en-US"/>
        </w:rPr>
        <w:t>29 April 2026</w:t>
      </w:r>
      <w:r w:rsidR="007664A3">
        <w:rPr>
          <w:rFonts w:ascii="Arial" w:hAnsi="Arial"/>
          <w:snapToGrid w:val="0"/>
          <w:color w:val="000000"/>
          <w:sz w:val="22"/>
          <w:lang w:eastAsia="en-US"/>
        </w:rPr>
        <w:t xml:space="preserve">, polling agents cannot be admitted to the polling stations. </w:t>
      </w:r>
    </w:p>
    <w:p w14:paraId="64CFD56E" w14:textId="77777777" w:rsidR="009473D0" w:rsidRDefault="00947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4DDCD395" w14:textId="6525C6A8" w:rsidR="007664A3" w:rsidRPr="009473D0" w:rsidRDefault="00947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bCs/>
          <w:snapToGrid w:val="0"/>
          <w:color w:val="000000"/>
          <w:sz w:val="22"/>
          <w:lang w:eastAsia="en-US"/>
        </w:rPr>
      </w:pPr>
      <w:r w:rsidRPr="009473D0">
        <w:rPr>
          <w:rFonts w:ascii="Arial" w:hAnsi="Arial"/>
          <w:b/>
          <w:bCs/>
          <w:snapToGrid w:val="0"/>
          <w:color w:val="000000"/>
          <w:sz w:val="22"/>
          <w:lang w:eastAsia="en-US"/>
        </w:rPr>
        <w:t>Polling Agents will be issued a letter of admittance which they will be required to show, along with ID confirming their identity, if requested by Polling Staff</w:t>
      </w:r>
    </w:p>
    <w:sectPr w:rsidR="007664A3" w:rsidRPr="009473D0" w:rsidSect="00BB5F3C">
      <w:footerReference w:type="even" r:id="rId6"/>
      <w:footerReference w:type="default" r:id="rId7"/>
      <w:footerReference w:type="first" r:id="rId8"/>
      <w:pgSz w:w="16834" w:h="11909" w:orient="landscape" w:code="9"/>
      <w:pgMar w:top="567" w:right="432" w:bottom="720" w:left="1080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68DB" w14:textId="77777777" w:rsidR="00274398" w:rsidRDefault="00274398">
      <w:r>
        <w:separator/>
      </w:r>
    </w:p>
  </w:endnote>
  <w:endnote w:type="continuationSeparator" w:id="0">
    <w:p w14:paraId="00BB92EE" w14:textId="77777777" w:rsidR="00274398" w:rsidRDefault="0027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8AB2" w14:textId="0868C8B8" w:rsidR="009473D0" w:rsidRDefault="009473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E8EE18" wp14:editId="273411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20067222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B0299" w14:textId="3BBF5789" w:rsidR="009473D0" w:rsidRPr="009473D0" w:rsidRDefault="009473D0" w:rsidP="009473D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473D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8EE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E9B0299" w14:textId="3BBF5789" w:rsidR="009473D0" w:rsidRPr="009473D0" w:rsidRDefault="009473D0" w:rsidP="009473D0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473D0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EB10" w14:textId="560C3652" w:rsidR="009473D0" w:rsidRDefault="009473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8CC41A" wp14:editId="43610213">
              <wp:simplePos x="685800" y="7143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9012508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C2270" w14:textId="6981ED50" w:rsidR="009473D0" w:rsidRPr="009473D0" w:rsidRDefault="009473D0" w:rsidP="009473D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473D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CC4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1BC2270" w14:textId="6981ED50" w:rsidR="009473D0" w:rsidRPr="009473D0" w:rsidRDefault="009473D0" w:rsidP="009473D0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473D0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9AB2" w14:textId="04A77956" w:rsidR="009473D0" w:rsidRDefault="009473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E68726" wp14:editId="3F2C7A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3692758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E99D3" w14:textId="7470167B" w:rsidR="009473D0" w:rsidRPr="009473D0" w:rsidRDefault="009473D0" w:rsidP="009473D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473D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687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3A4E99D3" w14:textId="7470167B" w:rsidR="009473D0" w:rsidRPr="009473D0" w:rsidRDefault="009473D0" w:rsidP="009473D0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473D0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FFE6" w14:textId="77777777" w:rsidR="00274398" w:rsidRDefault="00274398">
      <w:r>
        <w:separator/>
      </w:r>
    </w:p>
  </w:footnote>
  <w:footnote w:type="continuationSeparator" w:id="0">
    <w:p w14:paraId="52AD85CC" w14:textId="77777777" w:rsidR="00274398" w:rsidRDefault="0027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u+EihN4Gn5pa0RA4MloChltBzRg554fpUp1GP+78eF7GFHMtEDNwxkw+DGl2KEuL"/>
  </w:docVars>
  <w:rsids>
    <w:rsidRoot w:val="005871EB"/>
    <w:rsid w:val="000321B9"/>
    <w:rsid w:val="00087BBD"/>
    <w:rsid w:val="00184BF8"/>
    <w:rsid w:val="001E6119"/>
    <w:rsid w:val="002528E7"/>
    <w:rsid w:val="00274398"/>
    <w:rsid w:val="00281206"/>
    <w:rsid w:val="003B2BD1"/>
    <w:rsid w:val="00460773"/>
    <w:rsid w:val="004845EB"/>
    <w:rsid w:val="00493E8C"/>
    <w:rsid w:val="004A70DB"/>
    <w:rsid w:val="004C1725"/>
    <w:rsid w:val="004C1BC4"/>
    <w:rsid w:val="004E38B4"/>
    <w:rsid w:val="005214E7"/>
    <w:rsid w:val="005871EB"/>
    <w:rsid w:val="0059246C"/>
    <w:rsid w:val="00655A8A"/>
    <w:rsid w:val="007615F3"/>
    <w:rsid w:val="007664A3"/>
    <w:rsid w:val="00770AFD"/>
    <w:rsid w:val="007A7444"/>
    <w:rsid w:val="00864116"/>
    <w:rsid w:val="008A47C0"/>
    <w:rsid w:val="009473D0"/>
    <w:rsid w:val="0096365D"/>
    <w:rsid w:val="00A00686"/>
    <w:rsid w:val="00AE1883"/>
    <w:rsid w:val="00B572A6"/>
    <w:rsid w:val="00B675A6"/>
    <w:rsid w:val="00BB5F3C"/>
    <w:rsid w:val="00BC69E5"/>
    <w:rsid w:val="00BF2066"/>
    <w:rsid w:val="00C33B5A"/>
    <w:rsid w:val="00C3504A"/>
    <w:rsid w:val="00C9192F"/>
    <w:rsid w:val="00CC7A9D"/>
    <w:rsid w:val="00D1699A"/>
    <w:rsid w:val="00DE39E3"/>
    <w:rsid w:val="00E3259C"/>
    <w:rsid w:val="00ED64B3"/>
    <w:rsid w:val="00F53CCD"/>
    <w:rsid w:val="00F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68177"/>
  <w15:chartTrackingRefBased/>
  <w15:docId w15:val="{3DAF3BF7-E948-4B2C-B99E-F7BD4930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7615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615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15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615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15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15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615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615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615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snapToGrid w:val="0"/>
      <w:color w:val="000000"/>
      <w:sz w:val="28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7615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7615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7615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7615F3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7615F3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15F3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7615F3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7615F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7615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1216</Characters>
  <Application>Microsoft Office Word</Application>
  <DocSecurity>0</DocSecurity>
  <Lines>67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le1816jo</vt:lpstr>
    </vt:vector>
  </TitlesOfParts>
  <Company>Birmingham City Council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Polling agents notice of appointment</dc:title>
  <dc:subject/>
  <dc:creator>John Owen</dc:creator>
  <cp:keywords>Counting Agents</cp:keywords>
  <dc:description>NOTICE OF APPOINTMENT OF COUNTING AGENTS</dc:description>
  <cp:lastModifiedBy>Shakera Trombley-Miah</cp:lastModifiedBy>
  <cp:revision>4</cp:revision>
  <cp:lastPrinted>2010-04-22T16:11:00Z</cp:lastPrinted>
  <dcterms:created xsi:type="dcterms:W3CDTF">2026-04-06T17:13:00Z</dcterms:created>
  <dcterms:modified xsi:type="dcterms:W3CDTF">2026-04-13T15:29:00Z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519d7dfa,779c26d2,7152c92e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2026-04-06T17:13:00Z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a67273c3-fd53-46d1-b43c-c33e28d060f0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</Properties>
</file>