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91D1DF" w14:textId="77777777" w:rsidR="006925BD" w:rsidRDefault="006925BD">
      <w:pPr>
        <w:widowControl w:val="0"/>
        <w:autoSpaceDE w:val="0"/>
        <w:autoSpaceDN w:val="0"/>
        <w:adjustRightInd w:val="0"/>
        <w:spacing w:after="0" w:line="240" w:lineRule="auto"/>
        <w:ind w:left="114" w:right="108"/>
        <w:jc w:val="both"/>
        <w:rPr>
          <w:rFonts w:ascii="Arial" w:hAnsi="Arial" w:cs="Arial"/>
          <w:kern w:val="0"/>
        </w:rPr>
      </w:pPr>
    </w:p>
    <w:p w14:paraId="332D293C"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6693B8BD" w14:textId="77777777" w:rsidR="006925BD" w:rsidRDefault="00421DE2">
      <w:pPr>
        <w:widowControl w:val="0"/>
        <w:autoSpaceDE w:val="0"/>
        <w:autoSpaceDN w:val="0"/>
        <w:adjustRightInd w:val="0"/>
        <w:spacing w:after="0" w:line="240" w:lineRule="auto"/>
        <w:ind w:left="114" w:right="108"/>
        <w:jc w:val="both"/>
        <w:rPr>
          <w:rFonts w:ascii="Arial" w:hAnsi="Arial" w:cs="Arial"/>
          <w:color w:val="FF0000"/>
          <w:kern w:val="0"/>
          <w:sz w:val="22"/>
          <w:szCs w:val="22"/>
        </w:rPr>
      </w:pPr>
      <w:proofErr w:type="spellStart"/>
      <w:r w:rsidRPr="00256E50">
        <w:rPr>
          <w:rFonts w:ascii="Arial" w:hAnsi="Arial" w:cs="Arial"/>
          <w:color w:val="FF0000"/>
          <w:kern w:val="0"/>
          <w:sz w:val="22"/>
          <w:szCs w:val="22"/>
        </w:rPr>
        <w:t>X</w:t>
      </w:r>
      <w:r w:rsidR="00256E50" w:rsidRPr="00256E50">
        <w:rPr>
          <w:rFonts w:ascii="Arial" w:hAnsi="Arial" w:cs="Arial"/>
          <w:color w:val="FF0000"/>
          <w:kern w:val="0"/>
          <w:sz w:val="22"/>
          <w:szCs w:val="22"/>
        </w:rPr>
        <w:t>xxxxxx</w:t>
      </w:r>
      <w:proofErr w:type="spellEnd"/>
      <w:r>
        <w:rPr>
          <w:rFonts w:ascii="Arial" w:hAnsi="Arial" w:cs="Arial"/>
          <w:color w:val="FF0000"/>
          <w:kern w:val="0"/>
          <w:sz w:val="22"/>
          <w:szCs w:val="22"/>
        </w:rPr>
        <w:t xml:space="preserve"> (date)</w:t>
      </w:r>
    </w:p>
    <w:p w14:paraId="4C23119C" w14:textId="77777777" w:rsidR="00421DE2" w:rsidRPr="00256E50" w:rsidRDefault="00421DE2">
      <w:pPr>
        <w:widowControl w:val="0"/>
        <w:autoSpaceDE w:val="0"/>
        <w:autoSpaceDN w:val="0"/>
        <w:adjustRightInd w:val="0"/>
        <w:spacing w:after="0" w:line="240" w:lineRule="auto"/>
        <w:ind w:left="114" w:right="108"/>
        <w:jc w:val="both"/>
        <w:rPr>
          <w:rFonts w:ascii="Arial" w:hAnsi="Arial" w:cs="Arial"/>
          <w:color w:val="FF0000"/>
          <w:kern w:val="0"/>
          <w:sz w:val="22"/>
          <w:szCs w:val="22"/>
        </w:rPr>
      </w:pPr>
    </w:p>
    <w:p w14:paraId="78677D89" w14:textId="77777777" w:rsidR="006925BD" w:rsidRDefault="006925BD" w:rsidP="00256E50">
      <w:pPr>
        <w:widowControl w:val="0"/>
        <w:autoSpaceDE w:val="0"/>
        <w:autoSpaceDN w:val="0"/>
        <w:adjustRightInd w:val="0"/>
        <w:spacing w:after="0" w:line="240" w:lineRule="auto"/>
        <w:ind w:right="108"/>
        <w:jc w:val="both"/>
        <w:rPr>
          <w:rFonts w:ascii="Arial" w:hAnsi="Arial" w:cs="Arial"/>
          <w:color w:val="000000"/>
          <w:kern w:val="0"/>
          <w:sz w:val="22"/>
          <w:szCs w:val="22"/>
        </w:rPr>
      </w:pPr>
    </w:p>
    <w:p w14:paraId="3547F83E" w14:textId="77777777" w:rsidR="006925BD" w:rsidRPr="004B34A0" w:rsidRDefault="006925BD" w:rsidP="004B34A0">
      <w:pPr>
        <w:pStyle w:val="Heading1"/>
        <w:rPr>
          <w:rFonts w:ascii="Arial" w:hAnsi="Arial" w:cs="Arial"/>
          <w:b/>
          <w:bCs/>
          <w:sz w:val="24"/>
          <w:szCs w:val="24"/>
        </w:rPr>
      </w:pPr>
      <w:r w:rsidRPr="004B34A0">
        <w:rPr>
          <w:rFonts w:ascii="Arial" w:hAnsi="Arial" w:cs="Arial"/>
          <w:b/>
          <w:bCs/>
          <w:color w:val="auto"/>
          <w:sz w:val="24"/>
          <w:szCs w:val="24"/>
        </w:rPr>
        <w:t>Private and Confidential</w:t>
      </w:r>
    </w:p>
    <w:p w14:paraId="250B2596" w14:textId="77777777" w:rsidR="006925BD" w:rsidRDefault="00256E50">
      <w:pPr>
        <w:widowControl w:val="0"/>
        <w:autoSpaceDE w:val="0"/>
        <w:autoSpaceDN w:val="0"/>
        <w:adjustRightInd w:val="0"/>
        <w:spacing w:after="0" w:line="240" w:lineRule="auto"/>
        <w:ind w:left="114" w:right="108"/>
        <w:jc w:val="both"/>
        <w:rPr>
          <w:rFonts w:ascii="Arial" w:hAnsi="Arial" w:cs="Arial"/>
          <w:color w:val="FF0000"/>
          <w:kern w:val="0"/>
        </w:rPr>
      </w:pPr>
      <w:proofErr w:type="spellStart"/>
      <w:r>
        <w:rPr>
          <w:rFonts w:ascii="Arial" w:hAnsi="Arial" w:cs="Arial"/>
          <w:color w:val="FF0000"/>
          <w:kern w:val="0"/>
        </w:rPr>
        <w:t>Xxxxxxxxxx</w:t>
      </w:r>
      <w:proofErr w:type="spellEnd"/>
      <w:r>
        <w:rPr>
          <w:rFonts w:ascii="Arial" w:hAnsi="Arial" w:cs="Arial"/>
          <w:color w:val="FF0000"/>
          <w:kern w:val="0"/>
        </w:rPr>
        <w:t xml:space="preserve"> - name</w:t>
      </w:r>
    </w:p>
    <w:p w14:paraId="37ADB4C6" w14:textId="77777777" w:rsidR="00256E50" w:rsidRDefault="00256E50">
      <w:pPr>
        <w:widowControl w:val="0"/>
        <w:autoSpaceDE w:val="0"/>
        <w:autoSpaceDN w:val="0"/>
        <w:adjustRightInd w:val="0"/>
        <w:spacing w:after="0" w:line="240" w:lineRule="auto"/>
        <w:ind w:left="114" w:right="108"/>
        <w:jc w:val="both"/>
        <w:rPr>
          <w:rFonts w:ascii="Arial" w:hAnsi="Arial" w:cs="Arial"/>
          <w:color w:val="FF0000"/>
          <w:kern w:val="0"/>
        </w:rPr>
      </w:pPr>
      <w:proofErr w:type="spellStart"/>
      <w:r>
        <w:rPr>
          <w:rFonts w:ascii="Arial" w:hAnsi="Arial" w:cs="Arial"/>
          <w:color w:val="FF0000"/>
          <w:kern w:val="0"/>
        </w:rPr>
        <w:t>Xxxxxxxxx</w:t>
      </w:r>
      <w:proofErr w:type="spellEnd"/>
      <w:r>
        <w:rPr>
          <w:rFonts w:ascii="Arial" w:hAnsi="Arial" w:cs="Arial"/>
          <w:color w:val="FF0000"/>
          <w:kern w:val="0"/>
        </w:rPr>
        <w:t xml:space="preserve"> - address</w:t>
      </w:r>
    </w:p>
    <w:p w14:paraId="1DFCDC22" w14:textId="77777777" w:rsidR="00256E50" w:rsidRPr="00256E50" w:rsidRDefault="00256E50">
      <w:pPr>
        <w:widowControl w:val="0"/>
        <w:autoSpaceDE w:val="0"/>
        <w:autoSpaceDN w:val="0"/>
        <w:adjustRightInd w:val="0"/>
        <w:spacing w:after="0" w:line="240" w:lineRule="auto"/>
        <w:ind w:left="114" w:right="108"/>
        <w:jc w:val="both"/>
        <w:rPr>
          <w:rFonts w:ascii="Arial" w:hAnsi="Arial" w:cs="Arial"/>
          <w:color w:val="FF0000"/>
          <w:kern w:val="0"/>
        </w:rPr>
      </w:pPr>
      <w:proofErr w:type="spellStart"/>
      <w:r>
        <w:rPr>
          <w:rFonts w:ascii="Arial" w:hAnsi="Arial" w:cs="Arial"/>
          <w:color w:val="FF0000"/>
          <w:kern w:val="0"/>
        </w:rPr>
        <w:t>xxxxxxxx</w:t>
      </w:r>
      <w:proofErr w:type="spellEnd"/>
    </w:p>
    <w:p w14:paraId="0895D3C7"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rPr>
      </w:pPr>
    </w:p>
    <w:p w14:paraId="76EA4172" w14:textId="77777777" w:rsidR="00421DE2" w:rsidRDefault="00421DE2">
      <w:pPr>
        <w:widowControl w:val="0"/>
        <w:autoSpaceDE w:val="0"/>
        <w:autoSpaceDN w:val="0"/>
        <w:adjustRightInd w:val="0"/>
        <w:spacing w:after="0" w:line="240" w:lineRule="auto"/>
        <w:ind w:left="114" w:right="108"/>
        <w:jc w:val="both"/>
        <w:rPr>
          <w:rFonts w:ascii="Arial" w:hAnsi="Arial" w:cs="Arial"/>
          <w:color w:val="000000"/>
          <w:kern w:val="0"/>
        </w:rPr>
      </w:pPr>
    </w:p>
    <w:p w14:paraId="13DDAF8C"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rPr>
      </w:pPr>
      <w:r>
        <w:rPr>
          <w:rFonts w:ascii="Arial" w:hAnsi="Arial" w:cs="Arial"/>
          <w:color w:val="000000"/>
          <w:kern w:val="0"/>
        </w:rPr>
        <w:t xml:space="preserve">Dear </w:t>
      </w:r>
      <w:proofErr w:type="spellStart"/>
      <w:r w:rsidR="00256E50" w:rsidRPr="00256E50">
        <w:rPr>
          <w:rFonts w:ascii="Arial" w:hAnsi="Arial" w:cs="Arial"/>
          <w:color w:val="FF0000"/>
          <w:kern w:val="0"/>
        </w:rPr>
        <w:t>xxxxxx</w:t>
      </w:r>
      <w:proofErr w:type="spellEnd"/>
      <w:r w:rsidR="00256E50" w:rsidRPr="00256E50">
        <w:rPr>
          <w:rFonts w:ascii="Arial" w:hAnsi="Arial" w:cs="Arial"/>
          <w:color w:val="FF0000"/>
          <w:kern w:val="0"/>
        </w:rPr>
        <w:t xml:space="preserve"> – </w:t>
      </w:r>
      <w:r w:rsidR="00421DE2">
        <w:rPr>
          <w:rFonts w:ascii="Arial" w:hAnsi="Arial" w:cs="Arial"/>
          <w:color w:val="FF0000"/>
          <w:kern w:val="0"/>
        </w:rPr>
        <w:t>(</w:t>
      </w:r>
      <w:r w:rsidR="00256E50" w:rsidRPr="00256E50">
        <w:rPr>
          <w:rFonts w:ascii="Arial" w:hAnsi="Arial" w:cs="Arial"/>
          <w:color w:val="FF0000"/>
          <w:kern w:val="0"/>
        </w:rPr>
        <w:t>title then last name</w:t>
      </w:r>
      <w:r w:rsidR="00421DE2">
        <w:rPr>
          <w:rFonts w:ascii="Arial" w:hAnsi="Arial" w:cs="Arial"/>
          <w:color w:val="FF0000"/>
          <w:kern w:val="0"/>
        </w:rPr>
        <w:t>)</w:t>
      </w:r>
    </w:p>
    <w:p w14:paraId="3AA44E86"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4C653B27" w14:textId="77777777" w:rsidR="006925BD" w:rsidRDefault="006925BD">
      <w:pPr>
        <w:widowControl w:val="0"/>
        <w:autoSpaceDE w:val="0"/>
        <w:autoSpaceDN w:val="0"/>
        <w:adjustRightInd w:val="0"/>
        <w:spacing w:after="0" w:line="240" w:lineRule="auto"/>
        <w:ind w:left="114" w:right="108"/>
        <w:jc w:val="both"/>
        <w:rPr>
          <w:rFonts w:ascii="Arial" w:hAnsi="Arial" w:cs="Arial"/>
          <w:b/>
          <w:bCs/>
          <w:color w:val="000000"/>
          <w:kern w:val="0"/>
          <w:sz w:val="22"/>
          <w:szCs w:val="22"/>
          <w:u w:val="single"/>
        </w:rPr>
      </w:pPr>
      <w:r>
        <w:rPr>
          <w:rFonts w:ascii="Arial" w:hAnsi="Arial" w:cs="Arial"/>
          <w:b/>
          <w:bCs/>
          <w:color w:val="000000"/>
          <w:kern w:val="0"/>
          <w:sz w:val="22"/>
          <w:szCs w:val="22"/>
          <w:u w:val="single"/>
        </w:rPr>
        <w:t>NEW APPOINTMENT TO A BIRMINGHAM SCHOOL</w:t>
      </w:r>
    </w:p>
    <w:p w14:paraId="629B2427"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74C6D5F7"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b/>
          <w:bCs/>
          <w:color w:val="000000"/>
          <w:kern w:val="0"/>
          <w:sz w:val="22"/>
          <w:szCs w:val="22"/>
        </w:rPr>
        <w:t>CONGRATULATIONS</w:t>
      </w:r>
      <w:r>
        <w:rPr>
          <w:rFonts w:ascii="Arial" w:hAnsi="Arial" w:cs="Arial"/>
          <w:color w:val="000000"/>
          <w:kern w:val="0"/>
          <w:sz w:val="22"/>
          <w:szCs w:val="22"/>
        </w:rPr>
        <w:t xml:space="preserve"> on being offered a post in a Birmingham School.</w:t>
      </w:r>
    </w:p>
    <w:p w14:paraId="0B0B50DB"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4C29993B"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Enclosed is your letter of appointment and statement of particulars of employment.  There is also some essential information which we need from you. </w:t>
      </w:r>
      <w:proofErr w:type="gramStart"/>
      <w:r>
        <w:rPr>
          <w:rFonts w:ascii="Arial" w:hAnsi="Arial" w:cs="Arial"/>
          <w:color w:val="000000"/>
          <w:kern w:val="0"/>
          <w:sz w:val="22"/>
          <w:szCs w:val="22"/>
        </w:rPr>
        <w:t>Therefore</w:t>
      </w:r>
      <w:proofErr w:type="gramEnd"/>
      <w:r>
        <w:rPr>
          <w:rFonts w:ascii="Arial" w:hAnsi="Arial" w:cs="Arial"/>
          <w:color w:val="000000"/>
          <w:kern w:val="0"/>
          <w:sz w:val="22"/>
          <w:szCs w:val="22"/>
        </w:rPr>
        <w:t xml:space="preserve"> we are asking you to read the enclosed documents carefully and respond as follows:</w:t>
      </w:r>
    </w:p>
    <w:p w14:paraId="72E844B2" w14:textId="77777777" w:rsidR="006925BD" w:rsidRDefault="006925BD">
      <w:pPr>
        <w:widowControl w:val="0"/>
        <w:autoSpaceDE w:val="0"/>
        <w:autoSpaceDN w:val="0"/>
        <w:adjustRightInd w:val="0"/>
        <w:spacing w:after="0" w:line="240" w:lineRule="auto"/>
        <w:ind w:left="834" w:right="108" w:hanging="720"/>
        <w:jc w:val="both"/>
        <w:rPr>
          <w:rFonts w:ascii="Arial" w:hAnsi="Arial" w:cs="Arial"/>
          <w:kern w:val="0"/>
        </w:rPr>
      </w:pPr>
    </w:p>
    <w:p w14:paraId="53A05FD1" w14:textId="77777777" w:rsidR="006925BD" w:rsidRDefault="006925BD">
      <w:pPr>
        <w:widowControl w:val="0"/>
        <w:numPr>
          <w:ilvl w:val="0"/>
          <w:numId w:val="8"/>
        </w:numPr>
        <w:tabs>
          <w:tab w:val="left" w:pos="505"/>
        </w:tabs>
        <w:autoSpaceDE w:val="0"/>
        <w:autoSpaceDN w:val="0"/>
        <w:adjustRightInd w:val="0"/>
        <w:spacing w:after="0" w:line="240" w:lineRule="auto"/>
        <w:jc w:val="both"/>
        <w:rPr>
          <w:rFonts w:ascii="Arial" w:hAnsi="Arial" w:cs="Arial"/>
          <w:kern w:val="0"/>
        </w:rPr>
      </w:pPr>
      <w:r>
        <w:rPr>
          <w:rFonts w:ascii="Arial" w:hAnsi="Arial" w:cs="Arial"/>
          <w:color w:val="000000"/>
          <w:kern w:val="0"/>
          <w:sz w:val="22"/>
          <w:szCs w:val="22"/>
        </w:rPr>
        <w:t>Confirmation of appointment letter</w:t>
      </w:r>
    </w:p>
    <w:p w14:paraId="4A88B835" w14:textId="77777777" w:rsidR="006925BD" w:rsidRDefault="006925BD">
      <w:pPr>
        <w:widowControl w:val="0"/>
        <w:numPr>
          <w:ilvl w:val="0"/>
          <w:numId w:val="8"/>
        </w:numPr>
        <w:tabs>
          <w:tab w:val="left" w:pos="505"/>
        </w:tabs>
        <w:autoSpaceDE w:val="0"/>
        <w:autoSpaceDN w:val="0"/>
        <w:adjustRightInd w:val="0"/>
        <w:spacing w:after="0" w:line="240" w:lineRule="auto"/>
        <w:jc w:val="both"/>
        <w:rPr>
          <w:rFonts w:ascii="Arial" w:hAnsi="Arial" w:cs="Arial"/>
          <w:kern w:val="0"/>
        </w:rPr>
      </w:pPr>
      <w:r>
        <w:rPr>
          <w:rFonts w:ascii="Arial" w:hAnsi="Arial" w:cs="Arial"/>
          <w:color w:val="000000"/>
          <w:kern w:val="0"/>
          <w:sz w:val="22"/>
          <w:szCs w:val="22"/>
        </w:rPr>
        <w:t>Contract of Employment</w:t>
      </w:r>
    </w:p>
    <w:p w14:paraId="7A0F9694" w14:textId="77777777" w:rsidR="006925BD" w:rsidRDefault="006925BD">
      <w:pPr>
        <w:widowControl w:val="0"/>
        <w:numPr>
          <w:ilvl w:val="0"/>
          <w:numId w:val="8"/>
        </w:numPr>
        <w:tabs>
          <w:tab w:val="left" w:pos="505"/>
        </w:tabs>
        <w:autoSpaceDE w:val="0"/>
        <w:autoSpaceDN w:val="0"/>
        <w:adjustRightInd w:val="0"/>
        <w:spacing w:after="0" w:line="240" w:lineRule="auto"/>
        <w:jc w:val="both"/>
        <w:rPr>
          <w:rFonts w:ascii="Arial" w:hAnsi="Arial" w:cs="Arial"/>
          <w:kern w:val="0"/>
        </w:rPr>
      </w:pPr>
      <w:r>
        <w:rPr>
          <w:rFonts w:ascii="Arial" w:hAnsi="Arial" w:cs="Arial"/>
          <w:color w:val="000000"/>
          <w:kern w:val="0"/>
          <w:sz w:val="22"/>
          <w:szCs w:val="22"/>
        </w:rPr>
        <w:t>Privacy notice</w:t>
      </w:r>
    </w:p>
    <w:p w14:paraId="431096FD" w14:textId="77777777" w:rsidR="006925BD" w:rsidRDefault="006925BD">
      <w:pPr>
        <w:widowControl w:val="0"/>
        <w:numPr>
          <w:ilvl w:val="0"/>
          <w:numId w:val="8"/>
        </w:numPr>
        <w:tabs>
          <w:tab w:val="left" w:pos="505"/>
        </w:tabs>
        <w:autoSpaceDE w:val="0"/>
        <w:autoSpaceDN w:val="0"/>
        <w:adjustRightInd w:val="0"/>
        <w:spacing w:after="0" w:line="240" w:lineRule="auto"/>
        <w:jc w:val="both"/>
        <w:rPr>
          <w:rFonts w:ascii="Arial" w:hAnsi="Arial" w:cs="Arial"/>
          <w:kern w:val="0"/>
        </w:rPr>
      </w:pPr>
      <w:r>
        <w:rPr>
          <w:rFonts w:ascii="Arial" w:hAnsi="Arial" w:cs="Arial"/>
          <w:color w:val="000000"/>
          <w:kern w:val="0"/>
          <w:sz w:val="22"/>
          <w:szCs w:val="22"/>
        </w:rPr>
        <w:t>Acceptance of appointment form ×2; please sign and return one, the other may be retained for your own records</w:t>
      </w:r>
    </w:p>
    <w:p w14:paraId="6E7D3F0D"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55E8B914"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Please ensure you complete all the forms enclosed with this pack and return as appropriate.  It is essential that you return the required documents requested </w:t>
      </w:r>
      <w:proofErr w:type="gramStart"/>
      <w:r>
        <w:rPr>
          <w:rFonts w:ascii="Arial" w:hAnsi="Arial" w:cs="Arial"/>
          <w:color w:val="000000"/>
          <w:kern w:val="0"/>
          <w:sz w:val="22"/>
          <w:szCs w:val="22"/>
        </w:rPr>
        <w:t>in order for</w:t>
      </w:r>
      <w:proofErr w:type="gramEnd"/>
      <w:r>
        <w:rPr>
          <w:rFonts w:ascii="Arial" w:hAnsi="Arial" w:cs="Arial"/>
          <w:color w:val="000000"/>
          <w:kern w:val="0"/>
          <w:sz w:val="22"/>
          <w:szCs w:val="22"/>
        </w:rPr>
        <w:t xml:space="preserve"> us to ensure that your employment records are accurate.</w:t>
      </w:r>
    </w:p>
    <w:p w14:paraId="5C1108B5"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1487FCCB"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If you need any specific information regarding any aspect of your job, please speak to your school in the first instance and they should be able to provide you with the information you require.</w:t>
      </w:r>
    </w:p>
    <w:p w14:paraId="3FF9C6F2"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6C520B87"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Your school will also give you information about the rules and procedures for staff in the school.</w:t>
      </w:r>
    </w:p>
    <w:p w14:paraId="22911D2D"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341906D0"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May I take this opportunity of welcoming you to Birmingham and wish you every success in your post.</w:t>
      </w:r>
    </w:p>
    <w:p w14:paraId="3F272DA2"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5D0E720C" w14:textId="77777777" w:rsidR="006925BD" w:rsidRPr="00421DE2"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r w:rsidRPr="00421DE2">
        <w:rPr>
          <w:rFonts w:ascii="Arial" w:hAnsi="Arial" w:cs="Arial"/>
          <w:color w:val="FF0000"/>
          <w:kern w:val="0"/>
          <w:sz w:val="22"/>
          <w:szCs w:val="22"/>
        </w:rPr>
        <w:t>Yours sincerely,</w:t>
      </w:r>
    </w:p>
    <w:p w14:paraId="0E3A1A2B" w14:textId="77777777" w:rsidR="006925BD" w:rsidRPr="00421DE2"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p>
    <w:p w14:paraId="660A94FF" w14:textId="3871CA59" w:rsidR="006925BD" w:rsidRPr="00421DE2" w:rsidRDefault="004B34A0">
      <w:pPr>
        <w:widowControl w:val="0"/>
        <w:autoSpaceDE w:val="0"/>
        <w:autoSpaceDN w:val="0"/>
        <w:adjustRightInd w:val="0"/>
        <w:spacing w:after="0" w:line="240" w:lineRule="auto"/>
        <w:ind w:left="114" w:right="108"/>
        <w:jc w:val="both"/>
        <w:rPr>
          <w:rFonts w:ascii="Arial" w:hAnsi="Arial" w:cs="Arial"/>
          <w:color w:val="FF0000"/>
          <w:kern w:val="0"/>
        </w:rPr>
      </w:pPr>
      <w:r w:rsidRPr="00421DE2">
        <w:rPr>
          <w:rFonts w:ascii="Arial" w:hAnsi="Arial" w:cs="Arial"/>
          <w:noProof/>
          <w:color w:val="FF0000"/>
          <w:kern w:val="0"/>
        </w:rPr>
        <w:drawing>
          <wp:inline distT="0" distB="0" distL="0" distR="0" wp14:anchorId="76F4962F" wp14:editId="54CB7D8C">
            <wp:extent cx="25400" cy="44450"/>
            <wp:effectExtent l="0" t="0" r="0"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5400" cy="44450"/>
                    </a:xfrm>
                    <a:prstGeom prst="rect">
                      <a:avLst/>
                    </a:prstGeom>
                    <a:noFill/>
                    <a:ln>
                      <a:noFill/>
                    </a:ln>
                  </pic:spPr>
                </pic:pic>
              </a:graphicData>
            </a:graphic>
          </wp:inline>
        </w:drawing>
      </w:r>
    </w:p>
    <w:p w14:paraId="3F02EF60" w14:textId="77777777" w:rsidR="006925BD" w:rsidRPr="00421DE2" w:rsidRDefault="00421DE2">
      <w:pPr>
        <w:widowControl w:val="0"/>
        <w:autoSpaceDE w:val="0"/>
        <w:autoSpaceDN w:val="0"/>
        <w:adjustRightInd w:val="0"/>
        <w:spacing w:after="0" w:line="240" w:lineRule="auto"/>
        <w:ind w:left="114" w:right="108"/>
        <w:jc w:val="both"/>
        <w:rPr>
          <w:rFonts w:ascii="Arial" w:hAnsi="Arial" w:cs="Arial"/>
          <w:color w:val="FF0000"/>
          <w:kern w:val="0"/>
          <w:sz w:val="22"/>
          <w:szCs w:val="22"/>
        </w:rPr>
      </w:pPr>
      <w:proofErr w:type="spellStart"/>
      <w:r w:rsidRPr="00421DE2">
        <w:rPr>
          <w:rFonts w:ascii="Arial" w:hAnsi="Arial" w:cs="Arial"/>
          <w:color w:val="FF0000"/>
          <w:kern w:val="0"/>
          <w:sz w:val="22"/>
          <w:szCs w:val="22"/>
        </w:rPr>
        <w:t>Xxxxxxxx</w:t>
      </w:r>
      <w:proofErr w:type="spellEnd"/>
      <w:r w:rsidRPr="00421DE2">
        <w:rPr>
          <w:rFonts w:ascii="Arial" w:hAnsi="Arial" w:cs="Arial"/>
          <w:color w:val="FF0000"/>
          <w:kern w:val="0"/>
          <w:sz w:val="22"/>
          <w:szCs w:val="22"/>
        </w:rPr>
        <w:t xml:space="preserve"> – (HR PROVIDER)</w:t>
      </w:r>
    </w:p>
    <w:p w14:paraId="6EA60F90"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sidRPr="00421DE2">
        <w:rPr>
          <w:rFonts w:ascii="Arial" w:hAnsi="Arial" w:cs="Arial"/>
          <w:color w:val="FF0000"/>
          <w:kern w:val="0"/>
        </w:rPr>
        <w:br w:type="page"/>
      </w:r>
    </w:p>
    <w:p w14:paraId="73AFF168" w14:textId="77777777" w:rsidR="006925BD" w:rsidRDefault="006925BD">
      <w:pPr>
        <w:widowControl w:val="0"/>
        <w:autoSpaceDE w:val="0"/>
        <w:autoSpaceDN w:val="0"/>
        <w:adjustRightInd w:val="0"/>
        <w:spacing w:after="0" w:line="240" w:lineRule="auto"/>
        <w:ind w:left="114" w:right="108"/>
        <w:jc w:val="both"/>
        <w:rPr>
          <w:rFonts w:ascii="Arial" w:hAnsi="Arial" w:cs="Arial"/>
          <w:kern w:val="0"/>
        </w:rPr>
      </w:pPr>
    </w:p>
    <w:p w14:paraId="3FCD2AC7"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3CEEE1D8"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335AF53C" w14:textId="77777777" w:rsidR="006925BD" w:rsidRPr="00421DE2" w:rsidRDefault="00421DE2">
      <w:pPr>
        <w:widowControl w:val="0"/>
        <w:autoSpaceDE w:val="0"/>
        <w:autoSpaceDN w:val="0"/>
        <w:adjustRightInd w:val="0"/>
        <w:spacing w:after="0" w:line="240" w:lineRule="auto"/>
        <w:ind w:left="114" w:right="108"/>
        <w:jc w:val="both"/>
        <w:rPr>
          <w:rFonts w:ascii="Arial" w:hAnsi="Arial" w:cs="Arial"/>
          <w:color w:val="FF0000"/>
          <w:kern w:val="0"/>
          <w:sz w:val="22"/>
          <w:szCs w:val="22"/>
        </w:rPr>
      </w:pPr>
      <w:proofErr w:type="spellStart"/>
      <w:r w:rsidRPr="00421DE2">
        <w:rPr>
          <w:rFonts w:ascii="Arial" w:hAnsi="Arial" w:cs="Arial"/>
          <w:color w:val="FF0000"/>
          <w:kern w:val="0"/>
          <w:sz w:val="22"/>
          <w:szCs w:val="22"/>
        </w:rPr>
        <w:t>Xxxxxxxx</w:t>
      </w:r>
      <w:proofErr w:type="spellEnd"/>
      <w:r w:rsidRPr="00421DE2">
        <w:rPr>
          <w:rFonts w:ascii="Arial" w:hAnsi="Arial" w:cs="Arial"/>
          <w:color w:val="FF0000"/>
          <w:kern w:val="0"/>
          <w:sz w:val="22"/>
          <w:szCs w:val="22"/>
        </w:rPr>
        <w:t xml:space="preserve"> - date</w:t>
      </w:r>
    </w:p>
    <w:p w14:paraId="437EC980"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72051102"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476A6DF1" w14:textId="77777777" w:rsidR="006925BD" w:rsidRDefault="006925BD">
      <w:pPr>
        <w:keepNext/>
        <w:widowControl w:val="0"/>
        <w:autoSpaceDE w:val="0"/>
        <w:autoSpaceDN w:val="0"/>
        <w:adjustRightInd w:val="0"/>
        <w:spacing w:after="0" w:line="240" w:lineRule="auto"/>
        <w:ind w:left="114" w:right="108"/>
        <w:jc w:val="both"/>
        <w:rPr>
          <w:rFonts w:ascii="Arial" w:hAnsi="Arial" w:cs="Arial"/>
          <w:b/>
          <w:bCs/>
          <w:color w:val="000000"/>
          <w:kern w:val="0"/>
          <w:sz w:val="22"/>
          <w:szCs w:val="22"/>
          <w:u w:val="single"/>
        </w:rPr>
      </w:pPr>
      <w:r>
        <w:rPr>
          <w:rFonts w:ascii="Arial" w:hAnsi="Arial" w:cs="Arial"/>
          <w:b/>
          <w:bCs/>
          <w:color w:val="000000"/>
          <w:kern w:val="0"/>
          <w:sz w:val="22"/>
          <w:szCs w:val="22"/>
          <w:u w:val="single"/>
        </w:rPr>
        <w:t>Private &amp; Confidential</w:t>
      </w:r>
    </w:p>
    <w:p w14:paraId="590885E6" w14:textId="77777777" w:rsidR="006925BD" w:rsidRPr="00421DE2" w:rsidRDefault="00421DE2">
      <w:pPr>
        <w:widowControl w:val="0"/>
        <w:autoSpaceDE w:val="0"/>
        <w:autoSpaceDN w:val="0"/>
        <w:adjustRightInd w:val="0"/>
        <w:spacing w:after="0" w:line="240" w:lineRule="auto"/>
        <w:ind w:left="114" w:right="108"/>
        <w:jc w:val="both"/>
        <w:rPr>
          <w:rFonts w:ascii="Arial" w:hAnsi="Arial" w:cs="Arial"/>
          <w:color w:val="FF0000"/>
          <w:kern w:val="0"/>
          <w:sz w:val="22"/>
          <w:szCs w:val="22"/>
        </w:rPr>
      </w:pPr>
      <w:proofErr w:type="spellStart"/>
      <w:r w:rsidRPr="00421DE2">
        <w:rPr>
          <w:rFonts w:ascii="Arial" w:hAnsi="Arial" w:cs="Arial"/>
          <w:color w:val="FF0000"/>
          <w:kern w:val="0"/>
          <w:sz w:val="22"/>
          <w:szCs w:val="22"/>
        </w:rPr>
        <w:t>Xxxxxxxx</w:t>
      </w:r>
      <w:proofErr w:type="spellEnd"/>
      <w:r w:rsidRPr="00421DE2">
        <w:rPr>
          <w:rFonts w:ascii="Arial" w:hAnsi="Arial" w:cs="Arial"/>
          <w:color w:val="FF0000"/>
          <w:kern w:val="0"/>
          <w:sz w:val="22"/>
          <w:szCs w:val="22"/>
        </w:rPr>
        <w:t xml:space="preserve"> – full name and address</w:t>
      </w:r>
    </w:p>
    <w:p w14:paraId="3705B01B" w14:textId="77777777" w:rsidR="00421DE2" w:rsidRPr="00421DE2" w:rsidRDefault="00421DE2">
      <w:pPr>
        <w:widowControl w:val="0"/>
        <w:autoSpaceDE w:val="0"/>
        <w:autoSpaceDN w:val="0"/>
        <w:adjustRightInd w:val="0"/>
        <w:spacing w:after="0" w:line="240" w:lineRule="auto"/>
        <w:ind w:left="114" w:right="108"/>
        <w:jc w:val="both"/>
        <w:rPr>
          <w:rFonts w:ascii="Arial" w:hAnsi="Arial" w:cs="Arial"/>
          <w:color w:val="FF0000"/>
          <w:kern w:val="0"/>
          <w:sz w:val="22"/>
          <w:szCs w:val="22"/>
        </w:rPr>
      </w:pPr>
      <w:proofErr w:type="spellStart"/>
      <w:r w:rsidRPr="00421DE2">
        <w:rPr>
          <w:rFonts w:ascii="Arial" w:hAnsi="Arial" w:cs="Arial"/>
          <w:color w:val="FF0000"/>
          <w:kern w:val="0"/>
          <w:sz w:val="22"/>
          <w:szCs w:val="22"/>
        </w:rPr>
        <w:t>Xxxxxxx</w:t>
      </w:r>
      <w:proofErr w:type="spellEnd"/>
    </w:p>
    <w:p w14:paraId="7041D6B2" w14:textId="77777777" w:rsidR="00421DE2" w:rsidRPr="00421DE2" w:rsidRDefault="00421DE2">
      <w:pPr>
        <w:widowControl w:val="0"/>
        <w:autoSpaceDE w:val="0"/>
        <w:autoSpaceDN w:val="0"/>
        <w:adjustRightInd w:val="0"/>
        <w:spacing w:after="0" w:line="240" w:lineRule="auto"/>
        <w:ind w:left="114" w:right="108"/>
        <w:jc w:val="both"/>
        <w:rPr>
          <w:rFonts w:ascii="Arial" w:hAnsi="Arial" w:cs="Arial"/>
          <w:color w:val="FF0000"/>
          <w:kern w:val="0"/>
          <w:sz w:val="22"/>
          <w:szCs w:val="22"/>
        </w:rPr>
      </w:pPr>
      <w:proofErr w:type="spellStart"/>
      <w:r w:rsidRPr="00421DE2">
        <w:rPr>
          <w:rFonts w:ascii="Arial" w:hAnsi="Arial" w:cs="Arial"/>
          <w:color w:val="FF0000"/>
          <w:kern w:val="0"/>
          <w:sz w:val="22"/>
          <w:szCs w:val="22"/>
        </w:rPr>
        <w:t>Xxxxxx</w:t>
      </w:r>
      <w:proofErr w:type="spellEnd"/>
    </w:p>
    <w:p w14:paraId="28D6512B" w14:textId="77777777" w:rsidR="00421DE2" w:rsidRPr="00421DE2" w:rsidRDefault="00421DE2">
      <w:pPr>
        <w:widowControl w:val="0"/>
        <w:autoSpaceDE w:val="0"/>
        <w:autoSpaceDN w:val="0"/>
        <w:adjustRightInd w:val="0"/>
        <w:spacing w:after="0" w:line="240" w:lineRule="auto"/>
        <w:ind w:left="114" w:right="108"/>
        <w:jc w:val="both"/>
        <w:rPr>
          <w:rFonts w:ascii="Arial" w:hAnsi="Arial" w:cs="Arial"/>
          <w:color w:val="FF0000"/>
          <w:kern w:val="0"/>
          <w:sz w:val="22"/>
          <w:szCs w:val="22"/>
        </w:rPr>
      </w:pPr>
      <w:proofErr w:type="spellStart"/>
      <w:r w:rsidRPr="00421DE2">
        <w:rPr>
          <w:rFonts w:ascii="Arial" w:hAnsi="Arial" w:cs="Arial"/>
          <w:color w:val="FF0000"/>
          <w:kern w:val="0"/>
          <w:sz w:val="22"/>
          <w:szCs w:val="22"/>
        </w:rPr>
        <w:t>xxxxx</w:t>
      </w:r>
      <w:proofErr w:type="spellEnd"/>
    </w:p>
    <w:p w14:paraId="40F4A4AE"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045E7AAF" w14:textId="77777777" w:rsidR="006925BD" w:rsidRPr="004338F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r>
        <w:rPr>
          <w:rFonts w:ascii="Arial" w:hAnsi="Arial" w:cs="Arial"/>
          <w:color w:val="000000"/>
          <w:kern w:val="0"/>
          <w:sz w:val="22"/>
          <w:szCs w:val="22"/>
        </w:rPr>
        <w:t xml:space="preserve">Dear </w:t>
      </w:r>
      <w:proofErr w:type="spellStart"/>
      <w:r w:rsidR="00421DE2" w:rsidRPr="004338FA">
        <w:rPr>
          <w:rFonts w:ascii="Arial" w:hAnsi="Arial" w:cs="Arial"/>
          <w:color w:val="FF0000"/>
          <w:kern w:val="0"/>
          <w:sz w:val="22"/>
          <w:szCs w:val="22"/>
        </w:rPr>
        <w:t>xxxxxxxx</w:t>
      </w:r>
      <w:proofErr w:type="spellEnd"/>
      <w:r w:rsidR="00421DE2" w:rsidRPr="004338FA">
        <w:rPr>
          <w:rFonts w:ascii="Arial" w:hAnsi="Arial" w:cs="Arial"/>
          <w:color w:val="FF0000"/>
          <w:kern w:val="0"/>
          <w:sz w:val="22"/>
          <w:szCs w:val="22"/>
        </w:rPr>
        <w:t xml:space="preserve"> – title and last name</w:t>
      </w:r>
    </w:p>
    <w:p w14:paraId="37954C63"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75A0505F" w14:textId="77777777" w:rsidR="006925BD" w:rsidRDefault="006925BD">
      <w:pPr>
        <w:keepNext/>
        <w:widowControl w:val="0"/>
        <w:autoSpaceDE w:val="0"/>
        <w:autoSpaceDN w:val="0"/>
        <w:adjustRightInd w:val="0"/>
        <w:spacing w:after="0" w:line="240" w:lineRule="auto"/>
        <w:ind w:left="114" w:right="108"/>
        <w:jc w:val="both"/>
        <w:rPr>
          <w:rFonts w:ascii="Arial" w:hAnsi="Arial" w:cs="Arial"/>
          <w:b/>
          <w:bCs/>
          <w:color w:val="000000"/>
          <w:kern w:val="0"/>
          <w:sz w:val="22"/>
          <w:szCs w:val="22"/>
          <w:u w:val="single"/>
        </w:rPr>
      </w:pPr>
      <w:r>
        <w:rPr>
          <w:rFonts w:ascii="Arial" w:hAnsi="Arial" w:cs="Arial"/>
          <w:b/>
          <w:bCs/>
          <w:color w:val="000000"/>
          <w:kern w:val="0"/>
          <w:sz w:val="22"/>
          <w:szCs w:val="22"/>
          <w:u w:val="single"/>
        </w:rPr>
        <w:t>Confirmation of Appointment</w:t>
      </w:r>
    </w:p>
    <w:p w14:paraId="2238479F"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64206305" w14:textId="77777777" w:rsidR="006925BD" w:rsidRDefault="006925BD" w:rsidP="00E4182F">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I am pleased to make a formal offer of employment as a </w:t>
      </w:r>
      <w:r w:rsidR="00A65A04" w:rsidRPr="00A65A04">
        <w:rPr>
          <w:rFonts w:ascii="Arial" w:hAnsi="Arial" w:cs="Arial"/>
          <w:color w:val="FF0000"/>
          <w:kern w:val="0"/>
          <w:sz w:val="22"/>
          <w:szCs w:val="22"/>
        </w:rPr>
        <w:t>Teacher</w:t>
      </w:r>
      <w:r>
        <w:rPr>
          <w:rFonts w:ascii="Arial" w:hAnsi="Arial" w:cs="Arial"/>
          <w:color w:val="000000"/>
          <w:kern w:val="0"/>
          <w:sz w:val="22"/>
          <w:szCs w:val="22"/>
        </w:rPr>
        <w:t xml:space="preserve"> </w:t>
      </w:r>
      <w:r w:rsidR="00E4182F" w:rsidRPr="00E4182F">
        <w:rPr>
          <w:rFonts w:ascii="Arial" w:hAnsi="Arial" w:cs="Arial"/>
          <w:color w:val="000000"/>
          <w:kern w:val="0"/>
          <w:sz w:val="22"/>
          <w:szCs w:val="22"/>
        </w:rPr>
        <w:t>with</w:t>
      </w:r>
      <w:r w:rsidR="00E4182F">
        <w:rPr>
          <w:rFonts w:ascii="Arial" w:hAnsi="Arial" w:cs="Arial"/>
          <w:color w:val="000000"/>
          <w:kern w:val="0"/>
          <w:sz w:val="22"/>
          <w:szCs w:val="22"/>
        </w:rPr>
        <w:t xml:space="preserve"> </w:t>
      </w:r>
      <w:r w:rsidR="00E4182F" w:rsidRPr="00E4182F">
        <w:rPr>
          <w:rFonts w:ascii="Arial" w:hAnsi="Arial" w:cs="Arial"/>
          <w:color w:val="FF0000"/>
          <w:kern w:val="0"/>
          <w:sz w:val="22"/>
          <w:szCs w:val="22"/>
        </w:rPr>
        <w:t>(a TLR1/2/3 to the value of £</w:t>
      </w:r>
      <w:proofErr w:type="spellStart"/>
      <w:r w:rsidR="00E4182F" w:rsidRPr="00E4182F">
        <w:rPr>
          <w:rFonts w:ascii="Arial" w:hAnsi="Arial" w:cs="Arial"/>
          <w:color w:val="FF0000"/>
          <w:kern w:val="0"/>
          <w:sz w:val="22"/>
          <w:szCs w:val="22"/>
        </w:rPr>
        <w:t>xxxxxx</w:t>
      </w:r>
      <w:proofErr w:type="spellEnd"/>
      <w:r w:rsidR="00E4182F">
        <w:rPr>
          <w:rFonts w:ascii="Arial" w:hAnsi="Arial" w:cs="Arial"/>
          <w:color w:val="FF0000"/>
          <w:kern w:val="0"/>
          <w:sz w:val="22"/>
          <w:szCs w:val="22"/>
        </w:rPr>
        <w:t>,</w:t>
      </w:r>
      <w:r w:rsidR="005630EC">
        <w:rPr>
          <w:rFonts w:ascii="Arial" w:hAnsi="Arial" w:cs="Arial"/>
          <w:color w:val="FF0000"/>
          <w:kern w:val="0"/>
          <w:sz w:val="22"/>
          <w:szCs w:val="22"/>
        </w:rPr>
        <w:t xml:space="preserve"> </w:t>
      </w:r>
      <w:r w:rsidR="00E4182F" w:rsidRPr="00E4182F">
        <w:rPr>
          <w:rFonts w:ascii="Arial" w:hAnsi="Arial" w:cs="Arial"/>
          <w:color w:val="FF0000"/>
          <w:kern w:val="0"/>
          <w:sz w:val="22"/>
          <w:szCs w:val="22"/>
        </w:rPr>
        <w:t>pro rata = £</w:t>
      </w:r>
      <w:proofErr w:type="spellStart"/>
      <w:proofErr w:type="gramStart"/>
      <w:r w:rsidR="00E4182F" w:rsidRPr="00E4182F">
        <w:rPr>
          <w:rFonts w:ascii="Arial" w:hAnsi="Arial" w:cs="Arial"/>
          <w:color w:val="FF0000"/>
          <w:kern w:val="0"/>
          <w:sz w:val="22"/>
          <w:szCs w:val="22"/>
        </w:rPr>
        <w:t>xxxxx</w:t>
      </w:r>
      <w:proofErr w:type="spellEnd"/>
      <w:r w:rsidR="00E4182F" w:rsidRPr="00E4182F">
        <w:rPr>
          <w:rFonts w:ascii="Arial" w:hAnsi="Arial" w:cs="Arial"/>
          <w:color w:val="FF0000"/>
          <w:kern w:val="0"/>
          <w:sz w:val="22"/>
          <w:szCs w:val="22"/>
        </w:rPr>
        <w:t>)</w:t>
      </w:r>
      <w:r w:rsidR="00BB5D80">
        <w:rPr>
          <w:rFonts w:ascii="Arial" w:hAnsi="Arial" w:cs="Arial"/>
          <w:color w:val="000000"/>
          <w:kern w:val="0"/>
          <w:sz w:val="22"/>
          <w:szCs w:val="22"/>
        </w:rPr>
        <w:t>*</w:t>
      </w:r>
      <w:proofErr w:type="gramEnd"/>
      <w:r w:rsidR="00BB5D80">
        <w:rPr>
          <w:rFonts w:ascii="Arial" w:hAnsi="Arial" w:cs="Arial"/>
          <w:color w:val="000000"/>
          <w:kern w:val="0"/>
          <w:sz w:val="22"/>
          <w:szCs w:val="22"/>
        </w:rPr>
        <w:t xml:space="preserve"> </w:t>
      </w:r>
      <w:r>
        <w:rPr>
          <w:rFonts w:ascii="Arial" w:hAnsi="Arial" w:cs="Arial"/>
          <w:color w:val="000000"/>
          <w:kern w:val="0"/>
          <w:sz w:val="22"/>
          <w:szCs w:val="22"/>
        </w:rPr>
        <w:t xml:space="preserve">on the staff of </w:t>
      </w:r>
      <w:proofErr w:type="spellStart"/>
      <w:r w:rsidR="00A65A04" w:rsidRPr="00A65A04">
        <w:rPr>
          <w:rFonts w:ascii="Arial" w:hAnsi="Arial" w:cs="Arial"/>
          <w:color w:val="FF0000"/>
          <w:kern w:val="0"/>
          <w:sz w:val="22"/>
          <w:szCs w:val="22"/>
        </w:rPr>
        <w:t>xxxxxxxxx</w:t>
      </w:r>
      <w:proofErr w:type="spellEnd"/>
      <w:r w:rsidR="00A65A04" w:rsidRPr="00A65A04">
        <w:rPr>
          <w:rFonts w:ascii="Arial" w:hAnsi="Arial" w:cs="Arial"/>
          <w:color w:val="FF0000"/>
          <w:kern w:val="0"/>
          <w:sz w:val="22"/>
          <w:szCs w:val="22"/>
        </w:rPr>
        <w:t xml:space="preserve"> – (school name)</w:t>
      </w:r>
      <w:r>
        <w:rPr>
          <w:rFonts w:ascii="Arial" w:hAnsi="Arial" w:cs="Arial"/>
          <w:color w:val="000000"/>
          <w:kern w:val="0"/>
          <w:sz w:val="22"/>
          <w:szCs w:val="22"/>
        </w:rPr>
        <w:t xml:space="preserve"> with effect from </w:t>
      </w:r>
      <w:proofErr w:type="spellStart"/>
      <w:r w:rsidR="00421DE2" w:rsidRPr="00421DE2">
        <w:rPr>
          <w:rFonts w:ascii="Arial" w:hAnsi="Arial" w:cs="Arial"/>
          <w:color w:val="FF0000"/>
          <w:kern w:val="0"/>
          <w:sz w:val="22"/>
          <w:szCs w:val="22"/>
        </w:rPr>
        <w:t>xxxxxxx</w:t>
      </w:r>
      <w:proofErr w:type="spellEnd"/>
      <w:r w:rsidR="00421DE2" w:rsidRPr="00421DE2">
        <w:rPr>
          <w:rFonts w:ascii="Arial" w:hAnsi="Arial" w:cs="Arial"/>
          <w:color w:val="FF0000"/>
          <w:kern w:val="0"/>
          <w:sz w:val="22"/>
          <w:szCs w:val="22"/>
        </w:rPr>
        <w:t xml:space="preserve"> </w:t>
      </w:r>
      <w:r w:rsidR="00421DE2">
        <w:rPr>
          <w:rFonts w:ascii="Arial" w:hAnsi="Arial" w:cs="Arial"/>
          <w:color w:val="FF0000"/>
          <w:kern w:val="0"/>
          <w:sz w:val="22"/>
          <w:szCs w:val="22"/>
        </w:rPr>
        <w:t>(</w:t>
      </w:r>
      <w:r w:rsidR="00421DE2" w:rsidRPr="00421DE2">
        <w:rPr>
          <w:rFonts w:ascii="Arial" w:hAnsi="Arial" w:cs="Arial"/>
          <w:color w:val="FF0000"/>
          <w:kern w:val="0"/>
          <w:sz w:val="22"/>
          <w:szCs w:val="22"/>
        </w:rPr>
        <w:t>date</w:t>
      </w:r>
      <w:r w:rsidR="00421DE2">
        <w:rPr>
          <w:rFonts w:ascii="Arial" w:hAnsi="Arial" w:cs="Arial"/>
          <w:color w:val="FF0000"/>
          <w:kern w:val="0"/>
          <w:sz w:val="22"/>
          <w:szCs w:val="22"/>
        </w:rPr>
        <w:t>)</w:t>
      </w:r>
      <w:r>
        <w:rPr>
          <w:rFonts w:ascii="Arial" w:hAnsi="Arial" w:cs="Arial"/>
          <w:color w:val="000000"/>
          <w:kern w:val="0"/>
          <w:sz w:val="22"/>
          <w:szCs w:val="22"/>
        </w:rPr>
        <w:t>.</w:t>
      </w:r>
      <w:r w:rsidR="005630EC">
        <w:rPr>
          <w:rFonts w:ascii="Arial" w:hAnsi="Arial" w:cs="Arial"/>
          <w:color w:val="000000"/>
          <w:kern w:val="0"/>
          <w:sz w:val="22"/>
          <w:szCs w:val="22"/>
        </w:rPr>
        <w:t xml:space="preserve">    * </w:t>
      </w:r>
      <w:proofErr w:type="gramStart"/>
      <w:r w:rsidR="005630EC">
        <w:rPr>
          <w:rFonts w:ascii="Arial" w:hAnsi="Arial" w:cs="Arial"/>
          <w:color w:val="000000"/>
          <w:kern w:val="0"/>
          <w:sz w:val="22"/>
          <w:szCs w:val="22"/>
        </w:rPr>
        <w:t>delete</w:t>
      </w:r>
      <w:proofErr w:type="gramEnd"/>
      <w:r w:rsidR="005630EC">
        <w:rPr>
          <w:rFonts w:ascii="Arial" w:hAnsi="Arial" w:cs="Arial"/>
          <w:color w:val="000000"/>
          <w:kern w:val="0"/>
          <w:sz w:val="22"/>
          <w:szCs w:val="22"/>
        </w:rPr>
        <w:t xml:space="preserve"> TLR information as appropriate</w:t>
      </w:r>
    </w:p>
    <w:p w14:paraId="4983A2DD"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5A0BCF47"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If you are a new employee to this school your employment is subject to verification of qualified teacher status, the staff qualification requirements specified in the School Staffing Regulations, receipt of a satisfactory medical report and proof of your eligibility to work under the Immigration, Asylum and Nationality Act 2006, clearance from the Disclosure and Barring Service, if you work in a relevant setting a satisfactory check under the Childcare (Disqualification) and Childcare (Early Years Provision Free of Charge) (Extended Entitlement) (Amendment)</w:t>
      </w:r>
      <w:r>
        <w:rPr>
          <w:rFonts w:ascii="Arial" w:hAnsi="Arial" w:cs="Arial"/>
          <w:b/>
          <w:bCs/>
          <w:color w:val="000000"/>
          <w:kern w:val="0"/>
          <w:sz w:val="22"/>
          <w:szCs w:val="22"/>
        </w:rPr>
        <w:t xml:space="preserve"> </w:t>
      </w:r>
      <w:r>
        <w:rPr>
          <w:rFonts w:ascii="Arial" w:hAnsi="Arial" w:cs="Arial"/>
          <w:color w:val="000000"/>
          <w:kern w:val="0"/>
          <w:sz w:val="22"/>
          <w:szCs w:val="22"/>
        </w:rPr>
        <w:t>Regulations 2018, and, the other conditions set out below.</w:t>
      </w:r>
    </w:p>
    <w:p w14:paraId="121BAC37"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4AAA7027" w14:textId="77777777" w:rsidR="006925BD" w:rsidRPr="00691708" w:rsidRDefault="006925BD">
      <w:pPr>
        <w:widowControl w:val="0"/>
        <w:autoSpaceDE w:val="0"/>
        <w:autoSpaceDN w:val="0"/>
        <w:adjustRightInd w:val="0"/>
        <w:spacing w:after="0" w:line="240" w:lineRule="auto"/>
        <w:ind w:left="114" w:right="108"/>
        <w:jc w:val="both"/>
        <w:rPr>
          <w:rFonts w:ascii="Arial" w:hAnsi="Arial" w:cs="Arial"/>
          <w:b/>
          <w:bCs/>
          <w:color w:val="FF0000"/>
          <w:kern w:val="0"/>
          <w:sz w:val="22"/>
          <w:szCs w:val="22"/>
        </w:rPr>
      </w:pPr>
      <w:r w:rsidRPr="00691708">
        <w:rPr>
          <w:rFonts w:ascii="Arial" w:hAnsi="Arial" w:cs="Arial"/>
          <w:color w:val="FF0000"/>
          <w:kern w:val="0"/>
          <w:sz w:val="22"/>
          <w:szCs w:val="22"/>
        </w:rPr>
        <w:t xml:space="preserve">The appointment is on a fixed term contract basis because of </w:t>
      </w:r>
      <w:proofErr w:type="spellStart"/>
      <w:r w:rsidR="00691708" w:rsidRPr="00691708">
        <w:rPr>
          <w:rFonts w:ascii="Arial" w:hAnsi="Arial" w:cs="Arial"/>
          <w:color w:val="FF0000"/>
          <w:kern w:val="0"/>
          <w:sz w:val="22"/>
          <w:szCs w:val="22"/>
        </w:rPr>
        <w:t>xxxxxxx</w:t>
      </w:r>
      <w:proofErr w:type="spellEnd"/>
      <w:r w:rsidR="00691708" w:rsidRPr="00691708">
        <w:rPr>
          <w:rFonts w:ascii="Arial" w:hAnsi="Arial" w:cs="Arial"/>
          <w:color w:val="FF0000"/>
          <w:kern w:val="0"/>
          <w:sz w:val="22"/>
          <w:szCs w:val="22"/>
        </w:rPr>
        <w:t xml:space="preserve"> (reason for fixed term contract)</w:t>
      </w:r>
      <w:r w:rsidRPr="00691708">
        <w:rPr>
          <w:rFonts w:ascii="Arial" w:hAnsi="Arial" w:cs="Arial"/>
          <w:color w:val="FF0000"/>
          <w:kern w:val="0"/>
          <w:sz w:val="22"/>
          <w:szCs w:val="22"/>
        </w:rPr>
        <w:t xml:space="preserve"> from </w:t>
      </w:r>
      <w:proofErr w:type="spellStart"/>
      <w:r w:rsidR="00691708" w:rsidRPr="00691708">
        <w:rPr>
          <w:rFonts w:ascii="Arial" w:hAnsi="Arial" w:cs="Arial"/>
          <w:color w:val="FF0000"/>
          <w:kern w:val="0"/>
          <w:sz w:val="22"/>
          <w:szCs w:val="22"/>
        </w:rPr>
        <w:t>xxxx</w:t>
      </w:r>
      <w:proofErr w:type="spellEnd"/>
      <w:r w:rsidR="00691708" w:rsidRPr="00691708">
        <w:rPr>
          <w:rFonts w:ascii="Arial" w:hAnsi="Arial" w:cs="Arial"/>
          <w:color w:val="FF0000"/>
          <w:kern w:val="0"/>
          <w:sz w:val="22"/>
          <w:szCs w:val="22"/>
        </w:rPr>
        <w:t xml:space="preserve"> (date)</w:t>
      </w:r>
      <w:r w:rsidRPr="00691708">
        <w:rPr>
          <w:rFonts w:ascii="Arial" w:hAnsi="Arial" w:cs="Arial"/>
          <w:color w:val="FF0000"/>
          <w:kern w:val="0"/>
          <w:sz w:val="22"/>
          <w:szCs w:val="22"/>
        </w:rPr>
        <w:t xml:space="preserve"> expiring on the </w:t>
      </w:r>
      <w:proofErr w:type="spellStart"/>
      <w:r w:rsidR="00691708" w:rsidRPr="00691708">
        <w:rPr>
          <w:rFonts w:ascii="Arial" w:hAnsi="Arial" w:cs="Arial"/>
          <w:color w:val="FF0000"/>
          <w:kern w:val="0"/>
          <w:sz w:val="22"/>
          <w:szCs w:val="22"/>
        </w:rPr>
        <w:t>xxxx</w:t>
      </w:r>
      <w:proofErr w:type="spellEnd"/>
      <w:r w:rsidR="00691708" w:rsidRPr="00691708">
        <w:rPr>
          <w:rFonts w:ascii="Arial" w:hAnsi="Arial" w:cs="Arial"/>
          <w:color w:val="FF0000"/>
          <w:kern w:val="0"/>
          <w:sz w:val="22"/>
          <w:szCs w:val="22"/>
        </w:rPr>
        <w:t xml:space="preserve"> (date) – (</w:t>
      </w:r>
      <w:r w:rsidR="00691708" w:rsidRPr="00691708">
        <w:rPr>
          <w:rFonts w:ascii="Arial" w:hAnsi="Arial" w:cs="Arial"/>
          <w:b/>
          <w:bCs/>
          <w:color w:val="FF0000"/>
          <w:kern w:val="0"/>
          <w:sz w:val="22"/>
          <w:szCs w:val="22"/>
        </w:rPr>
        <w:t>please delete entire line if employee is permanent)</w:t>
      </w:r>
    </w:p>
    <w:p w14:paraId="079D6E86"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3DA5C2CD"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Your appointment is subject to the Conditions of Service adopted for Teachers by Birmingham City Council and to the national conditions of employment for Teachers.  These are set out in the Statement of Particulars and available in schools.</w:t>
      </w:r>
    </w:p>
    <w:p w14:paraId="1B2F0E30"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77400780"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For Teachers who have not yet completed an induction period as required by statute, continued employment as a teacher is subject to satisfactory completion of an induction period in accordance with Regulations made under the Teaching and Higher Education Act 1998.  If you fail to complete your induction period satisfactorily and either you do not appeal, or your appeal is dismissed, then your employment will, notwithstanding any other provision of your contract, be terminated not later than the end of the period of ten working days beginning with the date on which the Local Authority receives written notice that you do not intend to appeal, or the time limit for an appeal under the Regulations expires, or where an appeal is made the date on which the Local Authority receives notice of the outcome of the appeal hearing.</w:t>
      </w:r>
    </w:p>
    <w:p w14:paraId="6E6C9EF3"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581ACE61"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Your salary has been assessed to </w:t>
      </w:r>
      <w:r w:rsidRPr="00691708">
        <w:rPr>
          <w:rFonts w:ascii="Arial" w:hAnsi="Arial" w:cs="Arial"/>
          <w:color w:val="FF0000"/>
          <w:kern w:val="0"/>
          <w:sz w:val="22"/>
          <w:szCs w:val="22"/>
        </w:rPr>
        <w:t>£</w:t>
      </w:r>
      <w:proofErr w:type="spellStart"/>
      <w:r w:rsidR="00691708" w:rsidRPr="00691708">
        <w:rPr>
          <w:rFonts w:ascii="Arial" w:hAnsi="Arial" w:cs="Arial"/>
          <w:color w:val="FF0000"/>
          <w:kern w:val="0"/>
          <w:sz w:val="22"/>
          <w:szCs w:val="22"/>
        </w:rPr>
        <w:t>xxxxxx</w:t>
      </w:r>
      <w:proofErr w:type="spellEnd"/>
      <w:r w:rsidR="00691708" w:rsidRPr="00691708">
        <w:rPr>
          <w:rFonts w:ascii="Arial" w:hAnsi="Arial" w:cs="Arial"/>
          <w:color w:val="FF0000"/>
          <w:kern w:val="0"/>
          <w:sz w:val="22"/>
          <w:szCs w:val="22"/>
        </w:rPr>
        <w:t xml:space="preserve"> (full time salary)</w:t>
      </w:r>
      <w:r>
        <w:rPr>
          <w:rFonts w:ascii="Arial" w:hAnsi="Arial" w:cs="Arial"/>
          <w:color w:val="000000"/>
          <w:kern w:val="0"/>
          <w:sz w:val="22"/>
          <w:szCs w:val="22"/>
        </w:rPr>
        <w:t xml:space="preserve"> pro rata = </w:t>
      </w:r>
      <w:r w:rsidR="00691708" w:rsidRPr="00691708">
        <w:rPr>
          <w:rFonts w:ascii="Arial" w:hAnsi="Arial" w:cs="Arial"/>
          <w:color w:val="FF0000"/>
          <w:kern w:val="0"/>
          <w:sz w:val="22"/>
          <w:szCs w:val="22"/>
        </w:rPr>
        <w:t>£</w:t>
      </w:r>
      <w:proofErr w:type="spellStart"/>
      <w:r w:rsidR="00691708" w:rsidRPr="00691708">
        <w:rPr>
          <w:rFonts w:ascii="Arial" w:hAnsi="Arial" w:cs="Arial"/>
          <w:color w:val="FF0000"/>
          <w:kern w:val="0"/>
          <w:sz w:val="22"/>
          <w:szCs w:val="22"/>
        </w:rPr>
        <w:t>xxxxx</w:t>
      </w:r>
      <w:proofErr w:type="spellEnd"/>
      <w:r w:rsidR="00691708">
        <w:rPr>
          <w:rFonts w:ascii="Arial" w:hAnsi="Arial" w:cs="Arial"/>
          <w:color w:val="FF0000"/>
          <w:kern w:val="0"/>
          <w:sz w:val="22"/>
          <w:szCs w:val="22"/>
        </w:rPr>
        <w:t xml:space="preserve"> </w:t>
      </w:r>
      <w:r w:rsidRPr="00691708">
        <w:rPr>
          <w:rFonts w:ascii="Arial" w:hAnsi="Arial" w:cs="Arial"/>
          <w:color w:val="FF0000"/>
          <w:kern w:val="0"/>
          <w:sz w:val="22"/>
          <w:szCs w:val="22"/>
        </w:rPr>
        <w:t>per annum</w:t>
      </w:r>
      <w:r w:rsidR="00691708" w:rsidRPr="00691708">
        <w:rPr>
          <w:rFonts w:ascii="Arial" w:hAnsi="Arial" w:cs="Arial"/>
          <w:color w:val="FF0000"/>
          <w:kern w:val="0"/>
          <w:sz w:val="22"/>
          <w:szCs w:val="22"/>
        </w:rPr>
        <w:t xml:space="preserve"> (pro rata salary)</w:t>
      </w:r>
      <w:r w:rsidR="00691708">
        <w:rPr>
          <w:rFonts w:ascii="Arial" w:hAnsi="Arial" w:cs="Arial"/>
          <w:color w:val="000000"/>
          <w:kern w:val="0"/>
          <w:sz w:val="22"/>
          <w:szCs w:val="22"/>
        </w:rPr>
        <w:t xml:space="preserve"> </w:t>
      </w:r>
      <w:r>
        <w:rPr>
          <w:rFonts w:ascii="Arial" w:hAnsi="Arial" w:cs="Arial"/>
          <w:color w:val="000000"/>
          <w:kern w:val="0"/>
          <w:sz w:val="22"/>
          <w:szCs w:val="22"/>
        </w:rPr>
        <w:t>in accordance with the school's pay policy and staffing structure.  This does not include any TLR or additional allowance that you may also be receiving.</w:t>
      </w:r>
    </w:p>
    <w:p w14:paraId="176C540E" w14:textId="77777777" w:rsidR="006925BD" w:rsidRDefault="006925BD">
      <w:pPr>
        <w:widowControl w:val="0"/>
        <w:autoSpaceDE w:val="0"/>
        <w:autoSpaceDN w:val="0"/>
        <w:adjustRightInd w:val="0"/>
        <w:spacing w:after="0" w:line="240" w:lineRule="auto"/>
        <w:ind w:left="114" w:right="108"/>
        <w:rPr>
          <w:rFonts w:ascii="Arial" w:hAnsi="Arial" w:cs="Arial"/>
          <w:color w:val="000000"/>
          <w:kern w:val="0"/>
          <w:sz w:val="22"/>
          <w:szCs w:val="22"/>
        </w:rPr>
      </w:pPr>
    </w:p>
    <w:p w14:paraId="31E15762"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In case of any error due to miscalculation or incorrect information about previous service, etc., the salary will be revised as appropriate and, if necessary, any overpayment would be recovered by deductions.  If you become aware that you have received payments that you are not entitled to, you must immediately notify your Head Teacher or in the case of Head Teachers, notify your Chair of Governors, both verbally and in writing.  Knowingly continuing to receive such payments is a disciplinary offence.  Overpayments will normally be reclaimed over the same </w:t>
      </w:r>
      <w:proofErr w:type="gramStart"/>
      <w:r>
        <w:rPr>
          <w:rFonts w:ascii="Arial" w:hAnsi="Arial" w:cs="Arial"/>
          <w:color w:val="000000"/>
          <w:kern w:val="0"/>
          <w:sz w:val="22"/>
          <w:szCs w:val="22"/>
        </w:rPr>
        <w:t>period of time</w:t>
      </w:r>
      <w:proofErr w:type="gramEnd"/>
      <w:r>
        <w:rPr>
          <w:rFonts w:ascii="Arial" w:hAnsi="Arial" w:cs="Arial"/>
          <w:color w:val="000000"/>
          <w:kern w:val="0"/>
          <w:sz w:val="22"/>
          <w:szCs w:val="22"/>
        </w:rPr>
        <w:t xml:space="preserve"> in which the overpayment took place, but cases will be considered on an individual basis, taking into account personal circumstances.</w:t>
      </w:r>
    </w:p>
    <w:p w14:paraId="2CE20A38" w14:textId="77777777" w:rsidR="006925BD" w:rsidRDefault="006925BD">
      <w:pPr>
        <w:keepNext/>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76AEC1FC" w14:textId="77777777" w:rsidR="006925BD" w:rsidRPr="00691708"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r w:rsidRPr="00691708">
        <w:rPr>
          <w:rFonts w:ascii="Arial" w:hAnsi="Arial" w:cs="Arial"/>
          <w:color w:val="FF0000"/>
          <w:kern w:val="0"/>
          <w:sz w:val="22"/>
          <w:szCs w:val="22"/>
        </w:rPr>
        <w:t xml:space="preserve">As a part-time or </w:t>
      </w:r>
      <w:proofErr w:type="gramStart"/>
      <w:r w:rsidRPr="00691708">
        <w:rPr>
          <w:rFonts w:ascii="Arial" w:hAnsi="Arial" w:cs="Arial"/>
          <w:color w:val="FF0000"/>
          <w:kern w:val="0"/>
          <w:sz w:val="22"/>
          <w:szCs w:val="22"/>
        </w:rPr>
        <w:t>job sharing</w:t>
      </w:r>
      <w:proofErr w:type="gramEnd"/>
      <w:r w:rsidRPr="00691708">
        <w:rPr>
          <w:rFonts w:ascii="Arial" w:hAnsi="Arial" w:cs="Arial"/>
          <w:color w:val="FF0000"/>
          <w:kern w:val="0"/>
          <w:sz w:val="22"/>
          <w:szCs w:val="22"/>
        </w:rPr>
        <w:t xml:space="preserve"> Teacher the fraction for which you are employed to work. Under a local agreement you will be required to work the corresponding proportion of 1265 hours per annum (For job sharers only - should your partner leave, within the period of your contract, you will be given the opportunity of undertaking additional hours or taking up the post full-time).  </w:t>
      </w:r>
      <w:r w:rsidR="00691708">
        <w:rPr>
          <w:rFonts w:ascii="Arial" w:hAnsi="Arial" w:cs="Arial"/>
          <w:color w:val="FF0000"/>
          <w:kern w:val="0"/>
          <w:sz w:val="22"/>
          <w:szCs w:val="22"/>
        </w:rPr>
        <w:t>(</w:t>
      </w:r>
      <w:r w:rsidR="00691708" w:rsidRPr="00691708">
        <w:rPr>
          <w:rFonts w:ascii="Arial" w:hAnsi="Arial" w:cs="Arial"/>
          <w:b/>
          <w:bCs/>
          <w:color w:val="FF0000"/>
          <w:kern w:val="0"/>
          <w:sz w:val="22"/>
          <w:szCs w:val="22"/>
        </w:rPr>
        <w:t>Delete if not part time</w:t>
      </w:r>
      <w:r w:rsidR="00691708">
        <w:rPr>
          <w:rFonts w:ascii="Arial" w:hAnsi="Arial" w:cs="Arial"/>
          <w:color w:val="FF0000"/>
          <w:kern w:val="0"/>
          <w:sz w:val="22"/>
          <w:szCs w:val="22"/>
        </w:rPr>
        <w:t>)</w:t>
      </w:r>
    </w:p>
    <w:p w14:paraId="2954D0DE"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35DD92EA" w14:textId="77777777" w:rsidR="006925BD" w:rsidRPr="00691708"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r>
        <w:rPr>
          <w:rFonts w:ascii="Arial" w:hAnsi="Arial" w:cs="Arial"/>
          <w:color w:val="000000"/>
          <w:kern w:val="0"/>
          <w:sz w:val="22"/>
          <w:szCs w:val="22"/>
        </w:rPr>
        <w:t xml:space="preserve">As a teacher you will automatically be entered into the Teachers’ Pension Scheme from the date of your appointment.  If you wish to opt out you must complete the Opt-Out form, available from </w:t>
      </w:r>
      <w:r>
        <w:rPr>
          <w:rFonts w:ascii="Arial" w:hAnsi="Arial" w:cs="Arial"/>
          <w:color w:val="000000"/>
          <w:kern w:val="0"/>
          <w:sz w:val="22"/>
          <w:szCs w:val="22"/>
          <w:u w:val="single"/>
        </w:rPr>
        <w:t>http://www.teacherspensions.co.uk/members/forms</w:t>
      </w:r>
      <w:r>
        <w:rPr>
          <w:rFonts w:ascii="Arial" w:hAnsi="Arial" w:cs="Arial"/>
          <w:color w:val="000000"/>
          <w:kern w:val="0"/>
          <w:sz w:val="22"/>
          <w:szCs w:val="22"/>
        </w:rPr>
        <w:t xml:space="preserve">, and return </w:t>
      </w:r>
      <w:proofErr w:type="gramStart"/>
      <w:r w:rsidRPr="00143E44">
        <w:rPr>
          <w:rFonts w:ascii="Arial" w:hAnsi="Arial" w:cs="Arial"/>
          <w:color w:val="000000" w:themeColor="text1"/>
          <w:kern w:val="0"/>
          <w:sz w:val="22"/>
          <w:szCs w:val="22"/>
        </w:rPr>
        <w:t>to  Payroll</w:t>
      </w:r>
      <w:proofErr w:type="gramEnd"/>
      <w:r w:rsidRPr="00143E44">
        <w:rPr>
          <w:rFonts w:ascii="Arial" w:hAnsi="Arial" w:cs="Arial"/>
          <w:color w:val="000000" w:themeColor="text1"/>
          <w:kern w:val="0"/>
          <w:sz w:val="22"/>
          <w:szCs w:val="22"/>
        </w:rPr>
        <w:t xml:space="preserve"> and Pensions Section, PO Box 14312,1 Lancaster Circus, Birmingham B2</w:t>
      </w:r>
      <w:r w:rsidRPr="00143E44">
        <w:rPr>
          <w:rFonts w:ascii="Helv" w:hAnsi="Helv" w:cs="Helv"/>
          <w:color w:val="000000" w:themeColor="text1"/>
          <w:kern w:val="0"/>
          <w:sz w:val="22"/>
          <w:szCs w:val="22"/>
        </w:rPr>
        <w:t xml:space="preserve"> </w:t>
      </w:r>
      <w:r w:rsidRPr="00143E44">
        <w:rPr>
          <w:rFonts w:ascii="Arial" w:hAnsi="Arial" w:cs="Arial"/>
          <w:color w:val="000000" w:themeColor="text1"/>
          <w:kern w:val="0"/>
          <w:sz w:val="22"/>
          <w:szCs w:val="22"/>
        </w:rPr>
        <w:t>2HT within 3 months of your date of starting</w:t>
      </w:r>
      <w:r w:rsidRPr="00691708">
        <w:rPr>
          <w:rFonts w:ascii="Arial" w:hAnsi="Arial" w:cs="Arial"/>
          <w:color w:val="FF0000"/>
          <w:kern w:val="0"/>
          <w:sz w:val="22"/>
          <w:szCs w:val="22"/>
        </w:rPr>
        <w:t>.</w:t>
      </w:r>
      <w:r w:rsidR="00691708">
        <w:rPr>
          <w:rFonts w:ascii="Arial" w:hAnsi="Arial" w:cs="Arial"/>
          <w:color w:val="FF0000"/>
          <w:kern w:val="0"/>
          <w:sz w:val="22"/>
          <w:szCs w:val="22"/>
        </w:rPr>
        <w:t xml:space="preserve"> </w:t>
      </w:r>
    </w:p>
    <w:p w14:paraId="1059F2AD"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65BF9E41"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By accepting this offer, you confirm that you </w:t>
      </w:r>
      <w:proofErr w:type="gramStart"/>
      <w:r>
        <w:rPr>
          <w:rFonts w:ascii="Arial" w:hAnsi="Arial" w:cs="Arial"/>
          <w:color w:val="000000"/>
          <w:kern w:val="0"/>
          <w:sz w:val="22"/>
          <w:szCs w:val="22"/>
        </w:rPr>
        <w:t>are able to</w:t>
      </w:r>
      <w:proofErr w:type="gramEnd"/>
      <w:r>
        <w:rPr>
          <w:rFonts w:ascii="Arial" w:hAnsi="Arial" w:cs="Arial"/>
          <w:color w:val="000000"/>
          <w:kern w:val="0"/>
          <w:sz w:val="22"/>
          <w:szCs w:val="22"/>
        </w:rPr>
        <w:t xml:space="preserve"> accept this job and carry out the work that it would involve without breaching any legal restrictions on your activities, such as restrictions imposed by a current or former employer.</w:t>
      </w:r>
    </w:p>
    <w:p w14:paraId="0327016D"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0A6E75F6"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If you are accepting the contract of </w:t>
      </w:r>
      <w:proofErr w:type="gramStart"/>
      <w:r>
        <w:rPr>
          <w:rFonts w:ascii="Arial" w:hAnsi="Arial" w:cs="Arial"/>
          <w:color w:val="000000"/>
          <w:kern w:val="0"/>
          <w:sz w:val="22"/>
          <w:szCs w:val="22"/>
        </w:rPr>
        <w:t>employment</w:t>
      </w:r>
      <w:proofErr w:type="gramEnd"/>
      <w:r>
        <w:rPr>
          <w:rFonts w:ascii="Arial" w:hAnsi="Arial" w:cs="Arial"/>
          <w:color w:val="000000"/>
          <w:kern w:val="0"/>
          <w:sz w:val="22"/>
          <w:szCs w:val="22"/>
        </w:rPr>
        <w:t xml:space="preserve"> please sign and return the attached acceptance of appointment form to the address indicated on the form within two weeks of receipt of this letter.</w:t>
      </w:r>
    </w:p>
    <w:p w14:paraId="4AB01D29" w14:textId="77777777" w:rsidR="006925BD" w:rsidRDefault="006925BD">
      <w:pPr>
        <w:keepNext/>
        <w:keepLines/>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615B809B" w14:textId="77777777" w:rsidR="006925BD" w:rsidRDefault="006925BD">
      <w:pPr>
        <w:keepNext/>
        <w:keepLines/>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If you have any queries in relation to this letter or the Statement of Written Particulars, please contact your line manager or Head Teacher.  In anticipation of your formal acceptance, may I offer you my best wishes for this appointment.</w:t>
      </w:r>
    </w:p>
    <w:p w14:paraId="0E61993F" w14:textId="77777777" w:rsidR="006925BD" w:rsidRDefault="006925BD">
      <w:pPr>
        <w:keepNext/>
        <w:keepLines/>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5140BEAE" w14:textId="77777777" w:rsidR="006925BD" w:rsidRDefault="006925BD">
      <w:pPr>
        <w:keepNext/>
        <w:keepLines/>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3BE00D47" w14:textId="77777777" w:rsidR="006925BD" w:rsidRDefault="006925BD">
      <w:pPr>
        <w:keepNext/>
        <w:keepLines/>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Yours sincerely</w:t>
      </w:r>
    </w:p>
    <w:p w14:paraId="1D6A1E22" w14:textId="77777777" w:rsidR="006925BD" w:rsidRDefault="006925BD">
      <w:pPr>
        <w:keepNext/>
        <w:keepLines/>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0B12C0D1" w14:textId="77777777" w:rsidR="006925BD" w:rsidRPr="00F4290B" w:rsidRDefault="00F4290B">
      <w:pPr>
        <w:keepNext/>
        <w:keepLines/>
        <w:widowControl w:val="0"/>
        <w:autoSpaceDE w:val="0"/>
        <w:autoSpaceDN w:val="0"/>
        <w:adjustRightInd w:val="0"/>
        <w:spacing w:after="0" w:line="240" w:lineRule="auto"/>
        <w:ind w:left="114" w:right="108"/>
        <w:jc w:val="both"/>
        <w:rPr>
          <w:rFonts w:ascii="Arial" w:hAnsi="Arial" w:cs="Arial"/>
          <w:color w:val="FF0000"/>
          <w:kern w:val="0"/>
          <w:sz w:val="22"/>
          <w:szCs w:val="22"/>
        </w:rPr>
      </w:pPr>
      <w:proofErr w:type="spellStart"/>
      <w:r w:rsidRPr="00F4290B">
        <w:rPr>
          <w:rFonts w:ascii="Arial" w:hAnsi="Arial" w:cs="Arial"/>
          <w:color w:val="FF0000"/>
          <w:kern w:val="0"/>
          <w:sz w:val="28"/>
          <w:szCs w:val="28"/>
        </w:rPr>
        <w:t>Xxxxxxxxx</w:t>
      </w:r>
      <w:proofErr w:type="spellEnd"/>
      <w:r w:rsidRPr="00F4290B">
        <w:rPr>
          <w:rFonts w:ascii="Arial" w:hAnsi="Arial" w:cs="Arial"/>
          <w:color w:val="FF0000"/>
          <w:kern w:val="0"/>
          <w:sz w:val="28"/>
          <w:szCs w:val="28"/>
        </w:rPr>
        <w:t xml:space="preserve"> – </w:t>
      </w:r>
      <w:r w:rsidRPr="00F4290B">
        <w:rPr>
          <w:rFonts w:ascii="Arial" w:hAnsi="Arial" w:cs="Arial"/>
          <w:color w:val="FF0000"/>
          <w:kern w:val="0"/>
          <w:sz w:val="22"/>
          <w:szCs w:val="22"/>
        </w:rPr>
        <w:t>contract sender details</w:t>
      </w:r>
    </w:p>
    <w:p w14:paraId="697BC9D2" w14:textId="77777777" w:rsidR="006925BD" w:rsidRDefault="006925BD">
      <w:pPr>
        <w:keepNext/>
        <w:keepLines/>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4CFA6A76" w14:textId="77777777" w:rsidR="006925BD" w:rsidRPr="00F4290B" w:rsidRDefault="006925BD">
      <w:pPr>
        <w:keepNext/>
        <w:keepLines/>
        <w:widowControl w:val="0"/>
        <w:autoSpaceDE w:val="0"/>
        <w:autoSpaceDN w:val="0"/>
        <w:adjustRightInd w:val="0"/>
        <w:spacing w:after="0" w:line="240" w:lineRule="auto"/>
        <w:ind w:left="114" w:right="108"/>
        <w:jc w:val="both"/>
        <w:rPr>
          <w:rFonts w:ascii="Arial" w:hAnsi="Arial" w:cs="Arial"/>
          <w:b/>
          <w:bCs/>
          <w:color w:val="FF0000"/>
          <w:kern w:val="0"/>
          <w:sz w:val="22"/>
          <w:szCs w:val="22"/>
          <w:u w:val="single"/>
        </w:rPr>
      </w:pPr>
      <w:r w:rsidRPr="00F4290B">
        <w:rPr>
          <w:rFonts w:ascii="Arial" w:hAnsi="Arial" w:cs="Arial"/>
          <w:b/>
          <w:bCs/>
          <w:color w:val="FF0000"/>
          <w:kern w:val="0"/>
          <w:sz w:val="22"/>
          <w:szCs w:val="22"/>
          <w:u w:val="single"/>
        </w:rPr>
        <w:t>On behalf of Birmingham City Council</w:t>
      </w:r>
      <w:r w:rsidR="002E4297">
        <w:rPr>
          <w:rFonts w:ascii="Arial" w:hAnsi="Arial" w:cs="Arial"/>
          <w:b/>
          <w:bCs/>
          <w:color w:val="FF0000"/>
          <w:kern w:val="0"/>
          <w:sz w:val="22"/>
          <w:szCs w:val="22"/>
          <w:u w:val="single"/>
        </w:rPr>
        <w:t xml:space="preserve"> </w:t>
      </w:r>
    </w:p>
    <w:p w14:paraId="3DD2FD4B" w14:textId="77777777" w:rsidR="006925BD" w:rsidRPr="00F4290B" w:rsidRDefault="006925BD">
      <w:pPr>
        <w:keepNext/>
        <w:keepLines/>
        <w:widowControl w:val="0"/>
        <w:autoSpaceDE w:val="0"/>
        <w:autoSpaceDN w:val="0"/>
        <w:adjustRightInd w:val="0"/>
        <w:spacing w:after="0" w:line="240" w:lineRule="auto"/>
        <w:ind w:left="114" w:right="108"/>
        <w:jc w:val="both"/>
        <w:rPr>
          <w:rFonts w:ascii="Arial" w:hAnsi="Arial" w:cs="Arial"/>
          <w:color w:val="FF0000"/>
          <w:kern w:val="0"/>
          <w:sz w:val="22"/>
          <w:szCs w:val="22"/>
        </w:rPr>
      </w:pPr>
    </w:p>
    <w:p w14:paraId="624C0A93" w14:textId="77777777" w:rsidR="006925BD" w:rsidRPr="00F4290B" w:rsidRDefault="006925BD">
      <w:pPr>
        <w:keepNext/>
        <w:keepLines/>
        <w:widowControl w:val="0"/>
        <w:autoSpaceDE w:val="0"/>
        <w:autoSpaceDN w:val="0"/>
        <w:adjustRightInd w:val="0"/>
        <w:spacing w:after="0" w:line="240" w:lineRule="auto"/>
        <w:ind w:left="114" w:right="108"/>
        <w:jc w:val="both"/>
        <w:rPr>
          <w:rFonts w:ascii="Arial" w:hAnsi="Arial" w:cs="Arial"/>
          <w:color w:val="FF0000"/>
          <w:kern w:val="0"/>
          <w:sz w:val="22"/>
          <w:szCs w:val="22"/>
        </w:rPr>
      </w:pPr>
      <w:r w:rsidRPr="00F4290B">
        <w:rPr>
          <w:rFonts w:ascii="Arial" w:hAnsi="Arial" w:cs="Arial"/>
          <w:color w:val="FF0000"/>
          <w:kern w:val="0"/>
          <w:sz w:val="22"/>
          <w:szCs w:val="22"/>
        </w:rPr>
        <w:t>HR and Legal Services for Maintained Schools, Academies, Independent &amp; Free Schools</w:t>
      </w:r>
    </w:p>
    <w:p w14:paraId="1A3E8B90" w14:textId="77777777" w:rsidR="006925BD" w:rsidRPr="00F4290B" w:rsidRDefault="006925BD">
      <w:pPr>
        <w:keepNext/>
        <w:keepLines/>
        <w:widowControl w:val="0"/>
        <w:autoSpaceDE w:val="0"/>
        <w:autoSpaceDN w:val="0"/>
        <w:adjustRightInd w:val="0"/>
        <w:spacing w:after="0" w:line="240" w:lineRule="auto"/>
        <w:ind w:left="114" w:right="108"/>
        <w:jc w:val="both"/>
        <w:rPr>
          <w:rFonts w:ascii="Arial" w:hAnsi="Arial" w:cs="Arial"/>
          <w:color w:val="FF0000"/>
          <w:kern w:val="0"/>
          <w:sz w:val="22"/>
          <w:szCs w:val="22"/>
        </w:rPr>
      </w:pPr>
      <w:r w:rsidRPr="00F4290B">
        <w:rPr>
          <w:rFonts w:ascii="Arial" w:hAnsi="Arial" w:cs="Arial"/>
          <w:color w:val="FF0000"/>
          <w:kern w:val="0"/>
          <w:sz w:val="22"/>
          <w:szCs w:val="22"/>
        </w:rPr>
        <w:t>(Economy Directorate)</w:t>
      </w:r>
    </w:p>
    <w:p w14:paraId="6C7CC4D6" w14:textId="77777777" w:rsidR="006925BD" w:rsidRPr="00F4290B" w:rsidRDefault="006925BD">
      <w:pPr>
        <w:keepNext/>
        <w:keepLines/>
        <w:widowControl w:val="0"/>
        <w:autoSpaceDE w:val="0"/>
        <w:autoSpaceDN w:val="0"/>
        <w:adjustRightInd w:val="0"/>
        <w:spacing w:after="0" w:line="240" w:lineRule="auto"/>
        <w:ind w:left="114" w:right="108"/>
        <w:jc w:val="both"/>
        <w:rPr>
          <w:rFonts w:ascii="Arial" w:hAnsi="Arial" w:cs="Arial"/>
          <w:color w:val="FF0000"/>
          <w:kern w:val="0"/>
          <w:sz w:val="22"/>
          <w:szCs w:val="22"/>
        </w:rPr>
      </w:pPr>
      <w:r w:rsidRPr="00F4290B">
        <w:rPr>
          <w:rFonts w:ascii="Arial" w:hAnsi="Arial" w:cs="Arial"/>
          <w:color w:val="FF0000"/>
          <w:kern w:val="0"/>
          <w:sz w:val="22"/>
          <w:szCs w:val="22"/>
        </w:rPr>
        <w:t>PO Box 14512</w:t>
      </w:r>
    </w:p>
    <w:p w14:paraId="0998486C" w14:textId="77777777" w:rsidR="006925BD" w:rsidRPr="00F4290B" w:rsidRDefault="006925BD">
      <w:pPr>
        <w:keepNext/>
        <w:keepLines/>
        <w:widowControl w:val="0"/>
        <w:tabs>
          <w:tab w:val="left" w:pos="2628"/>
        </w:tabs>
        <w:autoSpaceDE w:val="0"/>
        <w:autoSpaceDN w:val="0"/>
        <w:adjustRightInd w:val="0"/>
        <w:spacing w:after="0" w:line="240" w:lineRule="auto"/>
        <w:ind w:left="114" w:right="108"/>
        <w:jc w:val="both"/>
        <w:rPr>
          <w:rFonts w:ascii="Arial" w:hAnsi="Arial" w:cs="Arial"/>
          <w:color w:val="FF0000"/>
          <w:kern w:val="0"/>
          <w:sz w:val="22"/>
          <w:szCs w:val="22"/>
        </w:rPr>
      </w:pPr>
      <w:r w:rsidRPr="00F4290B">
        <w:rPr>
          <w:rFonts w:ascii="Arial" w:hAnsi="Arial" w:cs="Arial"/>
          <w:color w:val="FF0000"/>
          <w:kern w:val="0"/>
          <w:sz w:val="22"/>
          <w:szCs w:val="22"/>
        </w:rPr>
        <w:t>Birmingham</w:t>
      </w:r>
    </w:p>
    <w:p w14:paraId="321F0252" w14:textId="77777777" w:rsidR="006925BD" w:rsidRPr="00F4290B" w:rsidRDefault="006925BD">
      <w:pPr>
        <w:keepNext/>
        <w:keepLines/>
        <w:widowControl w:val="0"/>
        <w:tabs>
          <w:tab w:val="left" w:pos="2628"/>
        </w:tabs>
        <w:autoSpaceDE w:val="0"/>
        <w:autoSpaceDN w:val="0"/>
        <w:adjustRightInd w:val="0"/>
        <w:spacing w:after="0" w:line="240" w:lineRule="auto"/>
        <w:ind w:left="114" w:right="108"/>
        <w:jc w:val="both"/>
        <w:rPr>
          <w:rFonts w:ascii="Arial" w:hAnsi="Arial" w:cs="Arial"/>
          <w:color w:val="FF0000"/>
          <w:kern w:val="0"/>
          <w:sz w:val="22"/>
          <w:szCs w:val="22"/>
        </w:rPr>
      </w:pPr>
      <w:r w:rsidRPr="00F4290B">
        <w:rPr>
          <w:rFonts w:ascii="Arial" w:hAnsi="Arial" w:cs="Arial"/>
          <w:color w:val="FF0000"/>
          <w:kern w:val="0"/>
          <w:sz w:val="22"/>
          <w:szCs w:val="22"/>
        </w:rPr>
        <w:t>B2 2JH</w:t>
      </w:r>
      <w:r w:rsidR="00F4290B">
        <w:rPr>
          <w:rFonts w:ascii="Arial" w:hAnsi="Arial" w:cs="Arial"/>
          <w:color w:val="FF0000"/>
          <w:kern w:val="0"/>
          <w:sz w:val="22"/>
          <w:szCs w:val="22"/>
        </w:rPr>
        <w:t xml:space="preserve"> </w:t>
      </w:r>
    </w:p>
    <w:p w14:paraId="6AA8C845" w14:textId="77777777" w:rsidR="006925BD" w:rsidRDefault="006925BD">
      <w:pPr>
        <w:widowControl w:val="0"/>
        <w:autoSpaceDE w:val="0"/>
        <w:autoSpaceDN w:val="0"/>
        <w:adjustRightInd w:val="0"/>
        <w:spacing w:before="240" w:after="0" w:line="240" w:lineRule="auto"/>
        <w:ind w:left="114" w:right="108"/>
        <w:jc w:val="center"/>
        <w:rPr>
          <w:rFonts w:ascii="Cambria" w:hAnsi="Cambria" w:cs="Cambria"/>
          <w:color w:val="000000"/>
          <w:kern w:val="0"/>
          <w:sz w:val="32"/>
          <w:szCs w:val="32"/>
        </w:rPr>
      </w:pPr>
    </w:p>
    <w:p w14:paraId="68180004" w14:textId="77777777" w:rsidR="006925BD" w:rsidRDefault="006925BD">
      <w:pPr>
        <w:widowControl w:val="0"/>
        <w:autoSpaceDE w:val="0"/>
        <w:autoSpaceDN w:val="0"/>
        <w:adjustRightInd w:val="0"/>
        <w:spacing w:before="240" w:after="60" w:line="240" w:lineRule="auto"/>
        <w:ind w:left="114" w:right="108"/>
        <w:jc w:val="center"/>
        <w:rPr>
          <w:rFonts w:ascii="Cambria" w:hAnsi="Cambria" w:cs="Cambria"/>
          <w:color w:val="000000"/>
          <w:kern w:val="0"/>
          <w:sz w:val="32"/>
          <w:szCs w:val="32"/>
        </w:rPr>
      </w:pPr>
      <w:r>
        <w:rPr>
          <w:rFonts w:ascii="Arial" w:hAnsi="Arial" w:cs="Arial"/>
          <w:kern w:val="0"/>
        </w:rPr>
        <w:br w:type="page"/>
      </w:r>
    </w:p>
    <w:p w14:paraId="7BC58A71" w14:textId="77777777" w:rsidR="006925BD" w:rsidRDefault="006925BD">
      <w:pPr>
        <w:widowControl w:val="0"/>
        <w:autoSpaceDE w:val="0"/>
        <w:autoSpaceDN w:val="0"/>
        <w:adjustRightInd w:val="0"/>
        <w:spacing w:after="0" w:line="241" w:lineRule="atLeast"/>
        <w:ind w:left="114" w:right="108"/>
        <w:jc w:val="center"/>
        <w:rPr>
          <w:rFonts w:ascii="Arial" w:hAnsi="Arial" w:cs="Arial"/>
          <w:b/>
          <w:bCs/>
          <w:color w:val="000000"/>
          <w:kern w:val="0"/>
          <w:sz w:val="36"/>
          <w:szCs w:val="36"/>
        </w:rPr>
      </w:pPr>
      <w:r>
        <w:rPr>
          <w:rFonts w:ascii="Arial" w:hAnsi="Arial" w:cs="Arial"/>
          <w:b/>
          <w:bCs/>
          <w:color w:val="000000"/>
          <w:kern w:val="0"/>
          <w:sz w:val="36"/>
          <w:szCs w:val="36"/>
        </w:rPr>
        <w:t>BIRMINGHAM CITY COUNCIL</w:t>
      </w:r>
    </w:p>
    <w:p w14:paraId="645D0DF4" w14:textId="77777777" w:rsidR="006925BD" w:rsidRDefault="006925BD">
      <w:pPr>
        <w:widowControl w:val="0"/>
        <w:autoSpaceDE w:val="0"/>
        <w:autoSpaceDN w:val="0"/>
        <w:adjustRightInd w:val="0"/>
        <w:spacing w:after="0" w:line="241" w:lineRule="atLeast"/>
        <w:ind w:left="114" w:right="108"/>
        <w:jc w:val="center"/>
        <w:rPr>
          <w:rFonts w:ascii="Arial" w:hAnsi="Arial" w:cs="Arial"/>
          <w:color w:val="000000"/>
          <w:kern w:val="0"/>
          <w:sz w:val="36"/>
          <w:szCs w:val="36"/>
        </w:rPr>
      </w:pPr>
      <w:r>
        <w:rPr>
          <w:rFonts w:ascii="Arial" w:hAnsi="Arial" w:cs="Arial"/>
          <w:color w:val="000000"/>
          <w:kern w:val="0"/>
          <w:sz w:val="36"/>
          <w:szCs w:val="36"/>
        </w:rPr>
        <w:t>WRITTEN STATEMENT OF PARTICULARS OF EMPLOYMENT FOR TEACHERS</w:t>
      </w:r>
    </w:p>
    <w:p w14:paraId="60ED420C"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090BC298" w14:textId="77777777" w:rsidR="006925BD" w:rsidRDefault="006925BD">
      <w:pPr>
        <w:keepNext/>
        <w:widowControl w:val="0"/>
        <w:autoSpaceDE w:val="0"/>
        <w:autoSpaceDN w:val="0"/>
        <w:adjustRightInd w:val="0"/>
        <w:spacing w:after="0" w:line="240" w:lineRule="atLeast"/>
        <w:ind w:left="4083" w:right="216" w:hanging="3969"/>
        <w:jc w:val="both"/>
        <w:rPr>
          <w:rFonts w:ascii="Arial" w:hAnsi="Arial" w:cs="Arial"/>
          <w:b/>
          <w:bCs/>
          <w:color w:val="000000"/>
          <w:kern w:val="0"/>
          <w:sz w:val="22"/>
          <w:szCs w:val="22"/>
          <w:u w:val="single"/>
        </w:rPr>
      </w:pPr>
      <w:r>
        <w:rPr>
          <w:rFonts w:ascii="Arial" w:hAnsi="Arial" w:cs="Arial"/>
          <w:b/>
          <w:bCs/>
          <w:color w:val="000000"/>
          <w:kern w:val="0"/>
          <w:sz w:val="22"/>
          <w:szCs w:val="22"/>
          <w:u w:val="single"/>
        </w:rPr>
        <w:t>Employee</w:t>
      </w:r>
    </w:p>
    <w:p w14:paraId="2334FAD7" w14:textId="77777777" w:rsidR="006925BD" w:rsidRPr="00F4290B" w:rsidRDefault="00F4290B">
      <w:pPr>
        <w:widowControl w:val="0"/>
        <w:autoSpaceDE w:val="0"/>
        <w:autoSpaceDN w:val="0"/>
        <w:adjustRightInd w:val="0"/>
        <w:spacing w:after="0" w:line="240" w:lineRule="auto"/>
        <w:ind w:left="114" w:right="108"/>
        <w:jc w:val="both"/>
        <w:rPr>
          <w:rFonts w:ascii="Arial" w:hAnsi="Arial" w:cs="Arial"/>
          <w:color w:val="FF0000"/>
          <w:kern w:val="0"/>
          <w:sz w:val="22"/>
          <w:szCs w:val="22"/>
        </w:rPr>
      </w:pPr>
      <w:proofErr w:type="spellStart"/>
      <w:r w:rsidRPr="00F4290B">
        <w:rPr>
          <w:rFonts w:ascii="Arial" w:hAnsi="Arial" w:cs="Arial"/>
          <w:color w:val="FF0000"/>
          <w:kern w:val="0"/>
          <w:sz w:val="22"/>
          <w:szCs w:val="22"/>
        </w:rPr>
        <w:t>Xxxxxxxxxxxxxxxxxxxxxxxxxxxxx</w:t>
      </w:r>
      <w:proofErr w:type="spellEnd"/>
      <w:r>
        <w:rPr>
          <w:rFonts w:ascii="Arial" w:hAnsi="Arial" w:cs="Arial"/>
          <w:color w:val="FF0000"/>
          <w:kern w:val="0"/>
          <w:sz w:val="22"/>
          <w:szCs w:val="22"/>
        </w:rPr>
        <w:t xml:space="preserve"> – full name and address</w:t>
      </w:r>
    </w:p>
    <w:p w14:paraId="4287D7BB" w14:textId="77777777" w:rsidR="006925BD" w:rsidRDefault="006925BD">
      <w:pPr>
        <w:keepNext/>
        <w:widowControl w:val="0"/>
        <w:autoSpaceDE w:val="0"/>
        <w:autoSpaceDN w:val="0"/>
        <w:adjustRightInd w:val="0"/>
        <w:spacing w:after="0" w:line="240" w:lineRule="atLeast"/>
        <w:ind w:left="4083" w:right="216" w:hanging="3969"/>
        <w:jc w:val="both"/>
        <w:rPr>
          <w:rFonts w:ascii="Arial" w:hAnsi="Arial" w:cs="Arial"/>
          <w:kern w:val="0"/>
        </w:rPr>
      </w:pPr>
    </w:p>
    <w:p w14:paraId="706C01AA" w14:textId="77777777" w:rsidR="006925BD" w:rsidRDefault="006925BD">
      <w:pPr>
        <w:keepNext/>
        <w:widowControl w:val="0"/>
        <w:autoSpaceDE w:val="0"/>
        <w:autoSpaceDN w:val="0"/>
        <w:adjustRightInd w:val="0"/>
        <w:spacing w:after="0" w:line="240" w:lineRule="atLeast"/>
        <w:ind w:left="4083" w:right="216" w:hanging="3969"/>
        <w:jc w:val="both"/>
        <w:rPr>
          <w:rFonts w:ascii="Arial" w:hAnsi="Arial" w:cs="Arial"/>
          <w:b/>
          <w:bCs/>
          <w:color w:val="000000"/>
          <w:kern w:val="0"/>
          <w:sz w:val="22"/>
          <w:szCs w:val="22"/>
          <w:u w:val="single"/>
        </w:rPr>
      </w:pPr>
      <w:r>
        <w:rPr>
          <w:rFonts w:ascii="Arial" w:hAnsi="Arial" w:cs="Arial"/>
          <w:b/>
          <w:bCs/>
          <w:color w:val="000000"/>
          <w:kern w:val="0"/>
          <w:sz w:val="22"/>
          <w:szCs w:val="22"/>
          <w:u w:val="single"/>
        </w:rPr>
        <w:t>Your Employer</w:t>
      </w:r>
    </w:p>
    <w:p w14:paraId="7A88C3B3" w14:textId="77777777" w:rsidR="006925BD" w:rsidRDefault="006925BD">
      <w:pPr>
        <w:widowControl w:val="0"/>
        <w:autoSpaceDE w:val="0"/>
        <w:autoSpaceDN w:val="0"/>
        <w:adjustRightInd w:val="0"/>
        <w:spacing w:after="0" w:line="241" w:lineRule="atLeast"/>
        <w:ind w:left="114" w:right="108"/>
        <w:jc w:val="both"/>
        <w:rPr>
          <w:rFonts w:ascii="Arial" w:hAnsi="Arial" w:cs="Arial"/>
          <w:color w:val="000000"/>
          <w:kern w:val="0"/>
          <w:sz w:val="22"/>
          <w:szCs w:val="22"/>
        </w:rPr>
      </w:pPr>
      <w:r>
        <w:rPr>
          <w:rFonts w:ascii="Arial" w:hAnsi="Arial" w:cs="Arial"/>
          <w:color w:val="000000"/>
          <w:kern w:val="0"/>
          <w:sz w:val="22"/>
          <w:szCs w:val="22"/>
        </w:rPr>
        <w:t>Your employer is BIRMINGHAM CITY COUNCIL at The Council House, Victoria Square, Birmingham, B1 1BB (‘the Council’).</w:t>
      </w:r>
    </w:p>
    <w:p w14:paraId="6BC8AE6C"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0CD863F1" w14:textId="77777777" w:rsidR="006925BD" w:rsidRDefault="006925BD">
      <w:pPr>
        <w:widowControl w:val="0"/>
        <w:autoSpaceDE w:val="0"/>
        <w:autoSpaceDN w:val="0"/>
        <w:adjustRightInd w:val="0"/>
        <w:spacing w:after="0" w:line="241" w:lineRule="atLeast"/>
        <w:ind w:left="114" w:right="108"/>
        <w:jc w:val="both"/>
        <w:rPr>
          <w:rFonts w:ascii="Arial" w:hAnsi="Arial" w:cs="Arial"/>
          <w:b/>
          <w:bCs/>
          <w:color w:val="000000"/>
          <w:kern w:val="0"/>
          <w:sz w:val="22"/>
          <w:szCs w:val="22"/>
          <w:u w:val="single"/>
        </w:rPr>
      </w:pPr>
      <w:r>
        <w:rPr>
          <w:rFonts w:ascii="Arial" w:hAnsi="Arial" w:cs="Arial"/>
          <w:b/>
          <w:bCs/>
          <w:color w:val="000000"/>
          <w:kern w:val="0"/>
          <w:sz w:val="22"/>
          <w:szCs w:val="22"/>
          <w:u w:val="single"/>
        </w:rPr>
        <w:t xml:space="preserve">Job Title </w:t>
      </w:r>
    </w:p>
    <w:p w14:paraId="647ECE05" w14:textId="77777777" w:rsidR="006925BD" w:rsidRDefault="006925BD">
      <w:pPr>
        <w:widowControl w:val="0"/>
        <w:autoSpaceDE w:val="0"/>
        <w:autoSpaceDN w:val="0"/>
        <w:adjustRightInd w:val="0"/>
        <w:spacing w:after="0" w:line="241" w:lineRule="atLeast"/>
        <w:ind w:left="114" w:right="108"/>
        <w:jc w:val="both"/>
        <w:rPr>
          <w:rFonts w:ascii="Helvetica 55 Roman" w:hAnsi="Helvetica 55 Roman" w:cs="Helvetica 55 Roman"/>
          <w:color w:val="000000"/>
          <w:kern w:val="0"/>
        </w:rPr>
      </w:pPr>
      <w:r>
        <w:rPr>
          <w:rFonts w:ascii="Arial" w:hAnsi="Arial" w:cs="Arial"/>
          <w:color w:val="000000"/>
          <w:kern w:val="0"/>
          <w:sz w:val="22"/>
          <w:szCs w:val="22"/>
        </w:rPr>
        <w:t xml:space="preserve">Your job title is </w:t>
      </w:r>
      <w:proofErr w:type="spellStart"/>
      <w:r w:rsidR="00F4290B">
        <w:rPr>
          <w:rFonts w:ascii="Arial" w:hAnsi="Arial" w:cs="Arial"/>
          <w:color w:val="FF0000"/>
          <w:kern w:val="0"/>
          <w:sz w:val="22"/>
          <w:szCs w:val="22"/>
        </w:rPr>
        <w:t>xxxxxxx</w:t>
      </w:r>
      <w:proofErr w:type="spellEnd"/>
      <w:r w:rsidR="00F4290B">
        <w:rPr>
          <w:rFonts w:ascii="Arial" w:hAnsi="Arial" w:cs="Arial"/>
          <w:color w:val="FF0000"/>
          <w:kern w:val="0"/>
          <w:sz w:val="22"/>
          <w:szCs w:val="22"/>
        </w:rPr>
        <w:t xml:space="preserve"> </w:t>
      </w:r>
    </w:p>
    <w:p w14:paraId="6FB27BDE"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2D46DCA0" w14:textId="77777777" w:rsidR="006925BD" w:rsidRDefault="006925BD">
      <w:pPr>
        <w:keepNext/>
        <w:widowControl w:val="0"/>
        <w:autoSpaceDE w:val="0"/>
        <w:autoSpaceDN w:val="0"/>
        <w:adjustRightInd w:val="0"/>
        <w:spacing w:after="0" w:line="240" w:lineRule="auto"/>
        <w:ind w:left="114" w:right="108"/>
        <w:jc w:val="both"/>
        <w:rPr>
          <w:rFonts w:ascii="Arial" w:hAnsi="Arial" w:cs="Arial"/>
          <w:b/>
          <w:bCs/>
          <w:color w:val="000000"/>
          <w:kern w:val="0"/>
          <w:sz w:val="22"/>
          <w:szCs w:val="22"/>
          <w:u w:val="single"/>
        </w:rPr>
      </w:pPr>
      <w:r>
        <w:rPr>
          <w:rFonts w:ascii="Arial" w:hAnsi="Arial" w:cs="Arial"/>
          <w:b/>
          <w:bCs/>
          <w:color w:val="000000"/>
          <w:kern w:val="0"/>
          <w:sz w:val="22"/>
          <w:szCs w:val="22"/>
          <w:u w:val="single"/>
        </w:rPr>
        <w:t>Continuous Employment</w:t>
      </w:r>
    </w:p>
    <w:p w14:paraId="128AAC09" w14:textId="77777777" w:rsidR="006925BD" w:rsidRPr="00F4290B"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r>
        <w:rPr>
          <w:rFonts w:ascii="Arial" w:hAnsi="Arial" w:cs="Arial"/>
          <w:color w:val="000000"/>
          <w:kern w:val="0"/>
          <w:sz w:val="22"/>
          <w:szCs w:val="22"/>
        </w:rPr>
        <w:t xml:space="preserve">For employees in </w:t>
      </w:r>
      <w:proofErr w:type="gramStart"/>
      <w:r>
        <w:rPr>
          <w:rFonts w:ascii="Arial" w:hAnsi="Arial" w:cs="Arial"/>
          <w:color w:val="000000"/>
          <w:kern w:val="0"/>
          <w:sz w:val="22"/>
          <w:szCs w:val="22"/>
        </w:rPr>
        <w:t>schools</w:t>
      </w:r>
      <w:proofErr w:type="gramEnd"/>
      <w:r>
        <w:rPr>
          <w:rFonts w:ascii="Arial" w:hAnsi="Arial" w:cs="Arial"/>
          <w:color w:val="000000"/>
          <w:kern w:val="0"/>
          <w:sz w:val="22"/>
          <w:szCs w:val="22"/>
        </w:rPr>
        <w:t xml:space="preserve"> periods of continuous employment for statutory employment rights include employment in certain other schools maintained by Birmingham LEA depending on the status of the school.  Your period of continuous employment dates from </w:t>
      </w:r>
      <w:proofErr w:type="spellStart"/>
      <w:r w:rsidR="00F4290B" w:rsidRPr="00F4290B">
        <w:rPr>
          <w:rFonts w:ascii="Arial" w:hAnsi="Arial" w:cs="Arial"/>
          <w:color w:val="FF0000"/>
          <w:kern w:val="0"/>
          <w:sz w:val="22"/>
          <w:szCs w:val="22"/>
        </w:rPr>
        <w:t>xxxxxxxxx</w:t>
      </w:r>
      <w:proofErr w:type="spellEnd"/>
      <w:r w:rsidR="00F4290B" w:rsidRPr="00F4290B">
        <w:rPr>
          <w:rFonts w:ascii="Arial" w:hAnsi="Arial" w:cs="Arial"/>
          <w:color w:val="FF0000"/>
          <w:kern w:val="0"/>
          <w:sz w:val="22"/>
          <w:szCs w:val="22"/>
        </w:rPr>
        <w:t xml:space="preserve"> (date)</w:t>
      </w:r>
    </w:p>
    <w:p w14:paraId="6CF69ACD"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4B9D99E4"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In addition, if you have previous continuous service with an organisation covered by the Redundancy Payments (Local Government) (Modification) Orders this will be included in calculating your entitlement to a redundancy payment in the event of redundancy.  Periods of school teaching service with schools maintained by other Local Authorities will also be counted in determining entitlement to salary, sick pay and maternity leave.</w:t>
      </w:r>
    </w:p>
    <w:p w14:paraId="78259D8F"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561A8011" w14:textId="77777777" w:rsidR="006925BD" w:rsidRDefault="006925BD">
      <w:pPr>
        <w:keepNext/>
        <w:widowControl w:val="0"/>
        <w:autoSpaceDE w:val="0"/>
        <w:autoSpaceDN w:val="0"/>
        <w:adjustRightInd w:val="0"/>
        <w:spacing w:after="0" w:line="240" w:lineRule="auto"/>
        <w:ind w:left="114" w:right="108"/>
        <w:jc w:val="both"/>
        <w:rPr>
          <w:rFonts w:ascii="Arial" w:hAnsi="Arial" w:cs="Arial"/>
          <w:b/>
          <w:bCs/>
          <w:color w:val="000000"/>
          <w:kern w:val="0"/>
          <w:sz w:val="22"/>
          <w:szCs w:val="22"/>
          <w:u w:val="single"/>
        </w:rPr>
      </w:pPr>
      <w:r>
        <w:rPr>
          <w:rFonts w:ascii="Arial" w:hAnsi="Arial" w:cs="Arial"/>
          <w:b/>
          <w:bCs/>
          <w:color w:val="000000"/>
          <w:kern w:val="0"/>
          <w:sz w:val="22"/>
          <w:szCs w:val="22"/>
          <w:u w:val="single"/>
        </w:rPr>
        <w:t>Conditions of Service</w:t>
      </w:r>
    </w:p>
    <w:p w14:paraId="51AFF599"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The School Teachers' Pay and Conditions Document includes conditions of employment covering duties and working time.  A copy of the document can be found at </w:t>
      </w:r>
      <w:r>
        <w:rPr>
          <w:rFonts w:ascii="Arial" w:hAnsi="Arial" w:cs="Arial"/>
          <w:color w:val="000000"/>
          <w:kern w:val="0"/>
          <w:sz w:val="22"/>
          <w:szCs w:val="22"/>
          <w:u w:val="single"/>
        </w:rPr>
        <w:t>http://www.gov.uk/government/organisations/department-for-education</w:t>
      </w:r>
      <w:r>
        <w:rPr>
          <w:rFonts w:ascii="Arial" w:hAnsi="Arial" w:cs="Arial"/>
          <w:color w:val="000000"/>
          <w:kern w:val="0"/>
          <w:sz w:val="22"/>
          <w:szCs w:val="22"/>
        </w:rPr>
        <w:t>.</w:t>
      </w:r>
    </w:p>
    <w:p w14:paraId="666DDE39"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1FF32346"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Collective agreements negotiated between the Local Authority Associations and the recognised Teachers' Associations in the LEA/School Teachers' Committee and contained in the Conditions of Service for Teachers in Primary and Secondary Schools (revised edition, August 2000) commonly known as the Burgundy Book will apply unless superseded by statute or a revised edition of the Burgundy Book adopted by the Local Authority or improved by local provisions.  These collective agreements cover:</w:t>
      </w:r>
    </w:p>
    <w:p w14:paraId="4D9D03DA"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1BA9B0B8"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 </w:t>
      </w:r>
      <w:r>
        <w:rPr>
          <w:rFonts w:ascii="Arial" w:hAnsi="Arial" w:cs="Arial"/>
          <w:color w:val="000000"/>
          <w:kern w:val="0"/>
          <w:sz w:val="22"/>
          <w:szCs w:val="22"/>
        </w:rPr>
        <w:tab/>
        <w:t>salary payments on appointment, resignation or retirement</w:t>
      </w:r>
    </w:p>
    <w:p w14:paraId="57ED333F"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 </w:t>
      </w:r>
      <w:r>
        <w:rPr>
          <w:rFonts w:ascii="Arial" w:hAnsi="Arial" w:cs="Arial"/>
          <w:color w:val="000000"/>
          <w:kern w:val="0"/>
          <w:sz w:val="22"/>
          <w:szCs w:val="22"/>
        </w:rPr>
        <w:tab/>
        <w:t>deduction of salary</w:t>
      </w:r>
    </w:p>
    <w:p w14:paraId="41D3DEC3"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 </w:t>
      </w:r>
      <w:r>
        <w:rPr>
          <w:rFonts w:ascii="Arial" w:hAnsi="Arial" w:cs="Arial"/>
          <w:color w:val="000000"/>
          <w:kern w:val="0"/>
          <w:sz w:val="22"/>
          <w:szCs w:val="22"/>
        </w:rPr>
        <w:tab/>
        <w:t>period of notice and termination of contract</w:t>
      </w:r>
    </w:p>
    <w:p w14:paraId="7815C7BD"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 </w:t>
      </w:r>
      <w:r>
        <w:rPr>
          <w:rFonts w:ascii="Arial" w:hAnsi="Arial" w:cs="Arial"/>
          <w:color w:val="000000"/>
          <w:kern w:val="0"/>
          <w:sz w:val="22"/>
          <w:szCs w:val="22"/>
        </w:rPr>
        <w:tab/>
        <w:t>medical reasons for suspension or termination of contract</w:t>
      </w:r>
    </w:p>
    <w:p w14:paraId="769C82E3"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w:t>
      </w:r>
      <w:r>
        <w:rPr>
          <w:rFonts w:ascii="Arial" w:hAnsi="Arial" w:cs="Arial"/>
          <w:color w:val="000000"/>
          <w:kern w:val="0"/>
          <w:sz w:val="22"/>
          <w:szCs w:val="22"/>
        </w:rPr>
        <w:tab/>
        <w:t>maternity leave</w:t>
      </w:r>
    </w:p>
    <w:p w14:paraId="6D562796" w14:textId="77777777" w:rsidR="006925BD" w:rsidRDefault="006925BD">
      <w:pPr>
        <w:widowControl w:val="0"/>
        <w:autoSpaceDE w:val="0"/>
        <w:autoSpaceDN w:val="0"/>
        <w:adjustRightInd w:val="0"/>
        <w:spacing w:after="0" w:line="240" w:lineRule="auto"/>
        <w:ind w:left="834" w:right="108" w:hanging="720"/>
        <w:jc w:val="both"/>
        <w:rPr>
          <w:rFonts w:ascii="Arial" w:hAnsi="Arial" w:cs="Arial"/>
          <w:color w:val="000000"/>
          <w:kern w:val="0"/>
          <w:sz w:val="22"/>
          <w:szCs w:val="22"/>
        </w:rPr>
      </w:pPr>
      <w:r>
        <w:rPr>
          <w:rFonts w:ascii="Arial" w:hAnsi="Arial" w:cs="Arial"/>
          <w:color w:val="000000"/>
          <w:kern w:val="0"/>
          <w:sz w:val="22"/>
          <w:szCs w:val="22"/>
        </w:rPr>
        <w:t xml:space="preserve">- </w:t>
      </w:r>
      <w:r>
        <w:rPr>
          <w:rFonts w:ascii="Arial" w:hAnsi="Arial" w:cs="Arial"/>
          <w:color w:val="000000"/>
          <w:kern w:val="0"/>
          <w:sz w:val="22"/>
          <w:szCs w:val="22"/>
        </w:rPr>
        <w:tab/>
        <w:t xml:space="preserve">leave of absence - sickness, maternity, examinations, jury and other public </w:t>
      </w:r>
      <w:proofErr w:type="gramStart"/>
      <w:r>
        <w:rPr>
          <w:rFonts w:ascii="Arial" w:hAnsi="Arial" w:cs="Arial"/>
          <w:color w:val="000000"/>
          <w:kern w:val="0"/>
          <w:sz w:val="22"/>
          <w:szCs w:val="22"/>
        </w:rPr>
        <w:t>service,  accredited</w:t>
      </w:r>
      <w:proofErr w:type="gramEnd"/>
      <w:r>
        <w:rPr>
          <w:rFonts w:ascii="Arial" w:hAnsi="Arial" w:cs="Arial"/>
          <w:color w:val="000000"/>
          <w:kern w:val="0"/>
          <w:sz w:val="22"/>
          <w:szCs w:val="22"/>
        </w:rPr>
        <w:t xml:space="preserve"> representatives of recognised Teachers' Organisations, other purposes</w:t>
      </w:r>
    </w:p>
    <w:p w14:paraId="1D399FB4"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 </w:t>
      </w:r>
      <w:r>
        <w:rPr>
          <w:rFonts w:ascii="Arial" w:hAnsi="Arial" w:cs="Arial"/>
          <w:color w:val="000000"/>
          <w:kern w:val="0"/>
          <w:sz w:val="22"/>
          <w:szCs w:val="22"/>
        </w:rPr>
        <w:tab/>
        <w:t>insurance, loss or damage to personal property</w:t>
      </w:r>
    </w:p>
    <w:p w14:paraId="46B079C2" w14:textId="77777777" w:rsidR="006925BD" w:rsidRDefault="006925BD">
      <w:pPr>
        <w:widowControl w:val="0"/>
        <w:numPr>
          <w:ilvl w:val="0"/>
          <w:numId w:val="4"/>
        </w:numPr>
        <w:tabs>
          <w:tab w:val="left" w:pos="828"/>
        </w:tabs>
        <w:autoSpaceDE w:val="0"/>
        <w:autoSpaceDN w:val="0"/>
        <w:adjustRightInd w:val="0"/>
        <w:spacing w:after="0" w:line="240" w:lineRule="auto"/>
        <w:ind w:left="828"/>
        <w:jc w:val="both"/>
        <w:rPr>
          <w:rFonts w:ascii="Arial" w:hAnsi="Arial" w:cs="Arial"/>
          <w:kern w:val="0"/>
        </w:rPr>
      </w:pPr>
      <w:r>
        <w:rPr>
          <w:rFonts w:ascii="Arial" w:hAnsi="Arial" w:cs="Arial"/>
          <w:color w:val="000000"/>
          <w:kern w:val="0"/>
          <w:sz w:val="22"/>
          <w:szCs w:val="22"/>
        </w:rPr>
        <w:t>travelling allowances</w:t>
      </w:r>
    </w:p>
    <w:p w14:paraId="7B3BD83F" w14:textId="77777777" w:rsidR="006925BD" w:rsidRDefault="006925BD">
      <w:pPr>
        <w:widowControl w:val="0"/>
        <w:tabs>
          <w:tab w:val="left" w:pos="828"/>
        </w:tabs>
        <w:autoSpaceDE w:val="0"/>
        <w:autoSpaceDN w:val="0"/>
        <w:adjustRightInd w:val="0"/>
        <w:spacing w:after="0" w:line="240" w:lineRule="auto"/>
        <w:ind w:left="114" w:right="108"/>
        <w:jc w:val="both"/>
        <w:rPr>
          <w:rFonts w:ascii="Arial" w:hAnsi="Arial" w:cs="Arial"/>
          <w:color w:val="000000"/>
          <w:kern w:val="0"/>
          <w:sz w:val="22"/>
          <w:szCs w:val="22"/>
        </w:rPr>
      </w:pPr>
    </w:p>
    <w:p w14:paraId="41E3E1BF" w14:textId="77777777" w:rsidR="006925BD" w:rsidRDefault="006925BD">
      <w:pPr>
        <w:widowControl w:val="0"/>
        <w:tabs>
          <w:tab w:val="left" w:pos="828"/>
        </w:tabs>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In the case of occupational maternity leave, the Local Authority has adopted the Birmingham Teachers’ Maternity Leave Scheme, which is more generous than the maternity leave provisions of the Burgundy Book.</w:t>
      </w:r>
    </w:p>
    <w:p w14:paraId="5E5835C6"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7913E184" w14:textId="77777777" w:rsidR="006925BD" w:rsidRDefault="006925BD">
      <w:pPr>
        <w:keepNext/>
        <w:widowControl w:val="0"/>
        <w:autoSpaceDE w:val="0"/>
        <w:autoSpaceDN w:val="0"/>
        <w:adjustRightInd w:val="0"/>
        <w:spacing w:after="0" w:line="240" w:lineRule="auto"/>
        <w:ind w:left="114" w:right="108"/>
        <w:jc w:val="both"/>
        <w:rPr>
          <w:rFonts w:ascii="Arial" w:hAnsi="Arial" w:cs="Arial"/>
          <w:b/>
          <w:bCs/>
          <w:color w:val="000000"/>
          <w:kern w:val="0"/>
          <w:sz w:val="22"/>
          <w:szCs w:val="22"/>
          <w:u w:val="single"/>
        </w:rPr>
      </w:pPr>
      <w:r>
        <w:rPr>
          <w:rFonts w:ascii="Arial" w:hAnsi="Arial" w:cs="Arial"/>
          <w:b/>
          <w:bCs/>
          <w:color w:val="000000"/>
          <w:kern w:val="0"/>
          <w:sz w:val="22"/>
          <w:szCs w:val="22"/>
          <w:u w:val="single"/>
        </w:rPr>
        <w:t>Payment of Salary</w:t>
      </w:r>
    </w:p>
    <w:p w14:paraId="0ABF7713" w14:textId="77777777" w:rsidR="006925BD" w:rsidRPr="0055415A" w:rsidRDefault="006925BD">
      <w:pPr>
        <w:widowControl w:val="0"/>
        <w:autoSpaceDE w:val="0"/>
        <w:autoSpaceDN w:val="0"/>
        <w:adjustRightInd w:val="0"/>
        <w:spacing w:after="0" w:line="240" w:lineRule="atLeast"/>
        <w:ind w:left="834" w:right="108" w:hanging="720"/>
        <w:jc w:val="both"/>
        <w:rPr>
          <w:rFonts w:ascii="Arial" w:hAnsi="Arial" w:cs="Arial"/>
          <w:color w:val="FF0000"/>
          <w:kern w:val="0"/>
          <w:sz w:val="22"/>
          <w:szCs w:val="22"/>
        </w:rPr>
      </w:pPr>
      <w:r>
        <w:rPr>
          <w:rFonts w:ascii="Arial" w:hAnsi="Arial" w:cs="Arial"/>
          <w:color w:val="000000"/>
          <w:kern w:val="0"/>
          <w:sz w:val="22"/>
          <w:szCs w:val="22"/>
        </w:rPr>
        <w:t>(i)</w:t>
      </w:r>
      <w:r>
        <w:rPr>
          <w:rFonts w:ascii="Arial" w:hAnsi="Arial" w:cs="Arial"/>
          <w:color w:val="000000"/>
          <w:kern w:val="0"/>
          <w:sz w:val="22"/>
          <w:szCs w:val="22"/>
        </w:rPr>
        <w:tab/>
        <w:t xml:space="preserve">A Teacher's salary will be determined according to Orders made from time to time under the Education Act 2002 and published in successive School Teachers' Pay and Conditions Documents.  Enquiries relating to the method of calculating remuneration should be made to the school in the first instance. Enquiries about National Insurance contributions, sickness benefit, income tax and pension should be made to the </w:t>
      </w:r>
      <w:r w:rsidRPr="0055415A">
        <w:rPr>
          <w:rFonts w:ascii="Arial" w:hAnsi="Arial" w:cs="Arial"/>
          <w:color w:val="FF0000"/>
          <w:kern w:val="0"/>
          <w:sz w:val="22"/>
          <w:szCs w:val="22"/>
        </w:rPr>
        <w:t>Payroll and Pensions Section, PO Box 14312,1 Lancaster Circus, Birmingham B2</w:t>
      </w:r>
      <w:r w:rsidRPr="0055415A">
        <w:rPr>
          <w:rFonts w:ascii="Helv" w:hAnsi="Helv" w:cs="Helv"/>
          <w:color w:val="FF0000"/>
          <w:kern w:val="0"/>
          <w:sz w:val="22"/>
          <w:szCs w:val="22"/>
        </w:rPr>
        <w:t xml:space="preserve"> </w:t>
      </w:r>
      <w:r w:rsidRPr="0055415A">
        <w:rPr>
          <w:rFonts w:ascii="Arial" w:hAnsi="Arial" w:cs="Arial"/>
          <w:color w:val="FF0000"/>
          <w:kern w:val="0"/>
          <w:sz w:val="22"/>
          <w:szCs w:val="22"/>
        </w:rPr>
        <w:t>2HT.</w:t>
      </w:r>
      <w:r w:rsidR="0055415A">
        <w:rPr>
          <w:rFonts w:ascii="Arial" w:hAnsi="Arial" w:cs="Arial"/>
          <w:color w:val="FF0000"/>
          <w:kern w:val="0"/>
          <w:sz w:val="22"/>
          <w:szCs w:val="22"/>
        </w:rPr>
        <w:t xml:space="preserve"> (</w:t>
      </w:r>
      <w:r w:rsidR="0055415A" w:rsidRPr="0055415A">
        <w:rPr>
          <w:rFonts w:ascii="Arial" w:hAnsi="Arial" w:cs="Arial"/>
          <w:b/>
          <w:bCs/>
          <w:color w:val="FF0000"/>
          <w:kern w:val="0"/>
          <w:sz w:val="22"/>
          <w:szCs w:val="22"/>
        </w:rPr>
        <w:t>new payroll provider</w:t>
      </w:r>
      <w:r w:rsidR="0055415A">
        <w:rPr>
          <w:rFonts w:ascii="Arial" w:hAnsi="Arial" w:cs="Arial"/>
          <w:color w:val="FF0000"/>
          <w:kern w:val="0"/>
          <w:sz w:val="22"/>
          <w:szCs w:val="22"/>
        </w:rPr>
        <w:t>)</w:t>
      </w:r>
    </w:p>
    <w:p w14:paraId="6E47B997"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p>
    <w:p w14:paraId="50A7BDB5" w14:textId="77777777" w:rsidR="006925BD" w:rsidRDefault="006925BD">
      <w:pPr>
        <w:widowControl w:val="0"/>
        <w:numPr>
          <w:ilvl w:val="0"/>
          <w:numId w:val="3"/>
        </w:numPr>
        <w:tabs>
          <w:tab w:val="left" w:pos="588"/>
          <w:tab w:val="left" w:pos="828"/>
        </w:tabs>
        <w:autoSpaceDE w:val="0"/>
        <w:autoSpaceDN w:val="0"/>
        <w:adjustRightInd w:val="0"/>
        <w:spacing w:after="0" w:line="240" w:lineRule="auto"/>
        <w:ind w:left="588" w:hanging="480"/>
        <w:jc w:val="both"/>
        <w:rPr>
          <w:rFonts w:ascii="Arial" w:hAnsi="Arial" w:cs="Arial"/>
          <w:kern w:val="0"/>
        </w:rPr>
      </w:pPr>
      <w:r>
        <w:rPr>
          <w:rFonts w:ascii="Arial" w:hAnsi="Arial" w:cs="Arial"/>
          <w:color w:val="000000"/>
          <w:kern w:val="0"/>
          <w:sz w:val="22"/>
          <w:szCs w:val="22"/>
        </w:rPr>
        <w:t xml:space="preserve">Salary will be payable in accordance with the terms of the School Teachers' Pay and Conditions Document and in monthly instalments, by bank credit; the Teacher should receive not less than one-third of a year's salary for each full term's service in any school maintained by a Local Authority.  </w:t>
      </w:r>
      <w:proofErr w:type="gramStart"/>
      <w:r>
        <w:rPr>
          <w:rFonts w:ascii="Arial" w:hAnsi="Arial" w:cs="Arial"/>
          <w:color w:val="000000"/>
          <w:kern w:val="0"/>
          <w:sz w:val="22"/>
          <w:szCs w:val="22"/>
        </w:rPr>
        <w:t>For the purpose of</w:t>
      </w:r>
      <w:proofErr w:type="gramEnd"/>
      <w:r>
        <w:rPr>
          <w:rFonts w:ascii="Arial" w:hAnsi="Arial" w:cs="Arial"/>
          <w:color w:val="000000"/>
          <w:kern w:val="0"/>
          <w:sz w:val="22"/>
          <w:szCs w:val="22"/>
        </w:rPr>
        <w:t xml:space="preserve"> these arrangements the three terms in each year shall be constituted as follows:</w:t>
      </w:r>
    </w:p>
    <w:p w14:paraId="4E25994D"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137702EE" w14:textId="77777777" w:rsidR="006925BD" w:rsidRDefault="006925BD">
      <w:pPr>
        <w:widowControl w:val="0"/>
        <w:autoSpaceDE w:val="0"/>
        <w:autoSpaceDN w:val="0"/>
        <w:adjustRightInd w:val="0"/>
        <w:spacing w:after="0" w:line="240" w:lineRule="auto"/>
        <w:ind w:left="114" w:right="108" w:firstLine="720"/>
        <w:jc w:val="both"/>
        <w:rPr>
          <w:rFonts w:ascii="Arial" w:hAnsi="Arial" w:cs="Arial"/>
          <w:color w:val="000000"/>
          <w:kern w:val="0"/>
          <w:sz w:val="22"/>
          <w:szCs w:val="22"/>
        </w:rPr>
      </w:pPr>
      <w:r>
        <w:rPr>
          <w:rFonts w:ascii="Arial" w:hAnsi="Arial" w:cs="Arial"/>
          <w:color w:val="000000"/>
          <w:kern w:val="0"/>
          <w:sz w:val="22"/>
          <w:szCs w:val="22"/>
        </w:rPr>
        <w:t>the Summer Term from 1 May to 31 August</w:t>
      </w:r>
    </w:p>
    <w:p w14:paraId="57B823C6"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ab/>
        <w:t>the Autumn Term from 1 September to 31 December</w:t>
      </w:r>
    </w:p>
    <w:p w14:paraId="4E414F6D"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ab/>
        <w:t>the Spring Term from 1 January to 30 April</w:t>
      </w:r>
    </w:p>
    <w:p w14:paraId="3A90E309"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6362B353" w14:textId="77777777" w:rsidR="006925BD" w:rsidRDefault="006925BD">
      <w:pPr>
        <w:widowControl w:val="0"/>
        <w:numPr>
          <w:ilvl w:val="0"/>
          <w:numId w:val="3"/>
        </w:numPr>
        <w:tabs>
          <w:tab w:val="left" w:pos="588"/>
          <w:tab w:val="left" w:pos="828"/>
        </w:tabs>
        <w:autoSpaceDE w:val="0"/>
        <w:autoSpaceDN w:val="0"/>
        <w:adjustRightInd w:val="0"/>
        <w:spacing w:after="0" w:line="240" w:lineRule="auto"/>
        <w:ind w:left="588" w:hanging="480"/>
        <w:jc w:val="both"/>
        <w:rPr>
          <w:rFonts w:ascii="Arial" w:hAnsi="Arial" w:cs="Arial"/>
          <w:kern w:val="0"/>
        </w:rPr>
      </w:pPr>
      <w:r>
        <w:rPr>
          <w:rFonts w:ascii="Arial" w:hAnsi="Arial" w:cs="Arial"/>
          <w:color w:val="000000"/>
          <w:kern w:val="0"/>
          <w:sz w:val="22"/>
          <w:szCs w:val="22"/>
        </w:rPr>
        <w:t>Teachers taking up work on first appointment, or on re-appointment, or on transfer from another authority:</w:t>
      </w:r>
    </w:p>
    <w:p w14:paraId="5C8655EF"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289BA969"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(a) </w:t>
      </w:r>
      <w:r>
        <w:rPr>
          <w:rFonts w:ascii="Arial" w:hAnsi="Arial" w:cs="Arial"/>
          <w:color w:val="000000"/>
          <w:kern w:val="0"/>
          <w:sz w:val="22"/>
          <w:szCs w:val="22"/>
        </w:rPr>
        <w:tab/>
        <w:t>at the commencement of a school term will be paid salary:</w:t>
      </w:r>
    </w:p>
    <w:p w14:paraId="76BEF716"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1719EDF2" w14:textId="77777777" w:rsidR="006925BD" w:rsidRDefault="006925BD">
      <w:pPr>
        <w:widowControl w:val="0"/>
        <w:autoSpaceDE w:val="0"/>
        <w:autoSpaceDN w:val="0"/>
        <w:adjustRightInd w:val="0"/>
        <w:spacing w:after="0" w:line="240" w:lineRule="auto"/>
        <w:ind w:left="894" w:right="108"/>
        <w:jc w:val="both"/>
        <w:rPr>
          <w:rFonts w:ascii="Arial" w:hAnsi="Arial" w:cs="Arial"/>
          <w:color w:val="000000"/>
          <w:kern w:val="0"/>
          <w:sz w:val="22"/>
          <w:szCs w:val="22"/>
        </w:rPr>
      </w:pPr>
      <w:r>
        <w:rPr>
          <w:rFonts w:ascii="Arial" w:hAnsi="Arial" w:cs="Arial"/>
          <w:color w:val="000000"/>
          <w:kern w:val="0"/>
          <w:sz w:val="22"/>
          <w:szCs w:val="22"/>
        </w:rPr>
        <w:t xml:space="preserve">- after the </w:t>
      </w:r>
      <w:proofErr w:type="gramStart"/>
      <w:r>
        <w:rPr>
          <w:rFonts w:ascii="Arial" w:hAnsi="Arial" w:cs="Arial"/>
          <w:color w:val="000000"/>
          <w:kern w:val="0"/>
          <w:sz w:val="22"/>
          <w:szCs w:val="22"/>
        </w:rPr>
        <w:t>Summer</w:t>
      </w:r>
      <w:proofErr w:type="gramEnd"/>
      <w:r>
        <w:rPr>
          <w:rFonts w:ascii="Arial" w:hAnsi="Arial" w:cs="Arial"/>
          <w:color w:val="000000"/>
          <w:kern w:val="0"/>
          <w:sz w:val="22"/>
          <w:szCs w:val="22"/>
        </w:rPr>
        <w:t xml:space="preserve"> vacation from 1 September; or from the first school day of the Autumn Term if this shall be earlier than 1 September;</w:t>
      </w:r>
    </w:p>
    <w:p w14:paraId="58CA2691"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5E3677B8"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    </w:t>
      </w:r>
      <w:r>
        <w:rPr>
          <w:rFonts w:ascii="Arial" w:hAnsi="Arial" w:cs="Arial"/>
          <w:color w:val="000000"/>
          <w:kern w:val="0"/>
          <w:sz w:val="22"/>
          <w:szCs w:val="22"/>
        </w:rPr>
        <w:tab/>
        <w:t xml:space="preserve"> - after Christmas vacation from 1 </w:t>
      </w:r>
      <w:proofErr w:type="gramStart"/>
      <w:r>
        <w:rPr>
          <w:rFonts w:ascii="Arial" w:hAnsi="Arial" w:cs="Arial"/>
          <w:color w:val="000000"/>
          <w:kern w:val="0"/>
          <w:sz w:val="22"/>
          <w:szCs w:val="22"/>
        </w:rPr>
        <w:t>January;</w:t>
      </w:r>
      <w:proofErr w:type="gramEnd"/>
    </w:p>
    <w:p w14:paraId="6A9BAF06"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71966992" w14:textId="77777777" w:rsidR="006925BD" w:rsidRDefault="006925BD">
      <w:pPr>
        <w:widowControl w:val="0"/>
        <w:autoSpaceDE w:val="0"/>
        <w:autoSpaceDN w:val="0"/>
        <w:adjustRightInd w:val="0"/>
        <w:spacing w:after="0" w:line="240" w:lineRule="auto"/>
        <w:ind w:left="954" w:right="108"/>
        <w:jc w:val="both"/>
        <w:rPr>
          <w:rFonts w:ascii="Arial" w:hAnsi="Arial" w:cs="Arial"/>
          <w:color w:val="000000"/>
          <w:kern w:val="0"/>
          <w:sz w:val="22"/>
          <w:szCs w:val="22"/>
        </w:rPr>
      </w:pPr>
      <w:r>
        <w:rPr>
          <w:rFonts w:ascii="Arial" w:hAnsi="Arial" w:cs="Arial"/>
          <w:color w:val="000000"/>
          <w:kern w:val="0"/>
          <w:sz w:val="22"/>
          <w:szCs w:val="22"/>
        </w:rPr>
        <w:t>- after the Easter vacation from 1 May; or from the first school day of the summer term if this is earlier than 1 May</w:t>
      </w:r>
    </w:p>
    <w:p w14:paraId="325CF190"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32ABEDF7"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(b)</w:t>
      </w:r>
      <w:r>
        <w:rPr>
          <w:rFonts w:ascii="Arial" w:hAnsi="Arial" w:cs="Arial"/>
          <w:color w:val="000000"/>
          <w:kern w:val="0"/>
          <w:sz w:val="22"/>
          <w:szCs w:val="22"/>
        </w:rPr>
        <w:tab/>
        <w:t xml:space="preserve"> during the school term will be paid from the first school day worked by the</w:t>
      </w:r>
    </w:p>
    <w:p w14:paraId="08D4EF9B"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     </w:t>
      </w:r>
      <w:r>
        <w:rPr>
          <w:rFonts w:ascii="Arial" w:hAnsi="Arial" w:cs="Arial"/>
          <w:color w:val="000000"/>
          <w:kern w:val="0"/>
          <w:sz w:val="22"/>
          <w:szCs w:val="22"/>
        </w:rPr>
        <w:tab/>
        <w:t xml:space="preserve"> Teacher.</w:t>
      </w:r>
    </w:p>
    <w:p w14:paraId="6BF8BCBC"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406D77AD" w14:textId="77777777" w:rsidR="006925BD" w:rsidRDefault="006925BD">
      <w:pPr>
        <w:widowControl w:val="0"/>
        <w:numPr>
          <w:ilvl w:val="0"/>
          <w:numId w:val="3"/>
        </w:numPr>
        <w:tabs>
          <w:tab w:val="left" w:pos="588"/>
          <w:tab w:val="left" w:pos="828"/>
        </w:tabs>
        <w:autoSpaceDE w:val="0"/>
        <w:autoSpaceDN w:val="0"/>
        <w:adjustRightInd w:val="0"/>
        <w:spacing w:after="0" w:line="240" w:lineRule="auto"/>
        <w:ind w:left="588" w:hanging="480"/>
        <w:jc w:val="both"/>
        <w:rPr>
          <w:rFonts w:ascii="Arial" w:hAnsi="Arial" w:cs="Arial"/>
          <w:kern w:val="0"/>
        </w:rPr>
      </w:pPr>
      <w:r>
        <w:rPr>
          <w:rFonts w:ascii="Arial" w:hAnsi="Arial" w:cs="Arial"/>
          <w:color w:val="000000"/>
          <w:kern w:val="0"/>
          <w:sz w:val="22"/>
          <w:szCs w:val="22"/>
        </w:rPr>
        <w:t>All Teachers resigning their appointments will be paid salary:</w:t>
      </w:r>
    </w:p>
    <w:p w14:paraId="4294F998"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68381C93"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At the end of the </w:t>
      </w:r>
      <w:proofErr w:type="gramStart"/>
      <w:r>
        <w:rPr>
          <w:rFonts w:ascii="Arial" w:hAnsi="Arial" w:cs="Arial"/>
          <w:color w:val="000000"/>
          <w:kern w:val="0"/>
          <w:sz w:val="22"/>
          <w:szCs w:val="22"/>
        </w:rPr>
        <w:t>Summer</w:t>
      </w:r>
      <w:proofErr w:type="gramEnd"/>
      <w:r>
        <w:rPr>
          <w:rFonts w:ascii="Arial" w:hAnsi="Arial" w:cs="Arial"/>
          <w:color w:val="000000"/>
          <w:kern w:val="0"/>
          <w:sz w:val="22"/>
          <w:szCs w:val="22"/>
        </w:rPr>
        <w:t xml:space="preserve"> term to 31 August; or in the case of a Teacher resigning to take up an appointment with another Authority or a school maintained by another Authority to the day preceding the day on which the school under the new Authority open for the Autumn Term if this is earlier than 1 September.</w:t>
      </w:r>
    </w:p>
    <w:p w14:paraId="4BAD23DF"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4C45EE23"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at the end of the Autumn Term to 31 December</w:t>
      </w:r>
    </w:p>
    <w:p w14:paraId="31CDA389"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39078B0C"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at the end of the Spring Term to 30 April; or in the case of a </w:t>
      </w:r>
      <w:proofErr w:type="gramStart"/>
      <w:r>
        <w:rPr>
          <w:rFonts w:ascii="Arial" w:hAnsi="Arial" w:cs="Arial"/>
          <w:color w:val="000000"/>
          <w:kern w:val="0"/>
          <w:sz w:val="22"/>
          <w:szCs w:val="22"/>
        </w:rPr>
        <w:t>Teacher</w:t>
      </w:r>
      <w:proofErr w:type="gramEnd"/>
      <w:r>
        <w:rPr>
          <w:rFonts w:ascii="Arial" w:hAnsi="Arial" w:cs="Arial"/>
          <w:color w:val="000000"/>
          <w:kern w:val="0"/>
          <w:sz w:val="22"/>
          <w:szCs w:val="22"/>
        </w:rPr>
        <w:t xml:space="preserve"> resigning to take an appointment with another Authority or a school maintained by another Authority to the day preceding the day on which the new Authority opens for the Summer Term if this is earlier than 1 May.  A Teacher resigning his/her appointment with another Local Authority or school maintained by another Authority should not be required by the former Authority to attend the first days of the Summer Term if that commences earlier than 1 May.</w:t>
      </w:r>
    </w:p>
    <w:p w14:paraId="716E21C0"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2911AD26" w14:textId="77777777" w:rsidR="006925BD" w:rsidRDefault="006925BD">
      <w:pPr>
        <w:widowControl w:val="0"/>
        <w:numPr>
          <w:ilvl w:val="0"/>
          <w:numId w:val="3"/>
        </w:numPr>
        <w:tabs>
          <w:tab w:val="left" w:pos="588"/>
          <w:tab w:val="left" w:pos="828"/>
        </w:tabs>
        <w:autoSpaceDE w:val="0"/>
        <w:autoSpaceDN w:val="0"/>
        <w:adjustRightInd w:val="0"/>
        <w:spacing w:after="0" w:line="240" w:lineRule="auto"/>
        <w:ind w:left="588" w:hanging="480"/>
        <w:jc w:val="both"/>
        <w:rPr>
          <w:rFonts w:ascii="Arial" w:hAnsi="Arial" w:cs="Arial"/>
          <w:kern w:val="0"/>
        </w:rPr>
      </w:pPr>
      <w:r>
        <w:rPr>
          <w:rFonts w:ascii="Arial" w:hAnsi="Arial" w:cs="Arial"/>
          <w:color w:val="000000"/>
          <w:kern w:val="0"/>
          <w:sz w:val="22"/>
          <w:szCs w:val="22"/>
        </w:rPr>
        <w:t>Where unpaid leave of absence occurs either with the permission of the Authority or without such permission deductions of salary shall be calculated at a daily or part daily rate based on the day's salary being 1/365 of a year for each day of the period of absence.</w:t>
      </w:r>
    </w:p>
    <w:p w14:paraId="262C61F3"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0FB66446"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63317F5C"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7CEFD385"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b/>
          <w:bCs/>
          <w:color w:val="000000"/>
          <w:kern w:val="0"/>
          <w:sz w:val="22"/>
          <w:szCs w:val="22"/>
          <w:u w:val="single"/>
        </w:rPr>
        <w:t>Terms and Conditions relating to Incapacity for Work due to Sickness or Injury</w:t>
      </w:r>
      <w:r>
        <w:rPr>
          <w:rFonts w:ascii="Arial" w:hAnsi="Arial" w:cs="Arial"/>
          <w:color w:val="000000"/>
          <w:kern w:val="0"/>
          <w:sz w:val="22"/>
          <w:szCs w:val="22"/>
        </w:rPr>
        <w:t xml:space="preserve">  </w:t>
      </w:r>
    </w:p>
    <w:p w14:paraId="17929320"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These are set out in the Teachers’ Sick Pay Scheme and the Statutory Sick Pay Scheme.  Details of the Teachers’ Sick Pay Scheme and Statutory Sick Pay Scheme are included in the Conditions of Service for Teachers in Primary and Secondary Schools (revised edition August 2000) known as the Burgundy Book.</w:t>
      </w:r>
    </w:p>
    <w:p w14:paraId="6D22E533"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6EBFC6AB" w14:textId="77777777" w:rsidR="006925BD" w:rsidRDefault="006925BD">
      <w:pPr>
        <w:widowControl w:val="0"/>
        <w:autoSpaceDE w:val="0"/>
        <w:autoSpaceDN w:val="0"/>
        <w:adjustRightInd w:val="0"/>
        <w:spacing w:after="0" w:line="240" w:lineRule="auto"/>
        <w:ind w:left="114" w:right="108"/>
        <w:jc w:val="both"/>
        <w:rPr>
          <w:rFonts w:ascii="Arial" w:hAnsi="Arial" w:cs="Arial"/>
          <w:b/>
          <w:bCs/>
          <w:color w:val="000000"/>
          <w:kern w:val="0"/>
          <w:sz w:val="22"/>
          <w:szCs w:val="22"/>
          <w:u w:val="single"/>
        </w:rPr>
      </w:pPr>
      <w:r>
        <w:rPr>
          <w:rFonts w:ascii="Arial" w:hAnsi="Arial" w:cs="Arial"/>
          <w:b/>
          <w:bCs/>
          <w:color w:val="000000"/>
          <w:kern w:val="0"/>
          <w:sz w:val="22"/>
          <w:szCs w:val="22"/>
          <w:u w:val="single"/>
        </w:rPr>
        <w:t>Hours of Work</w:t>
      </w:r>
    </w:p>
    <w:p w14:paraId="4E3572C0"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Hours of work are governed by the provisions of the School Teachers' Pay and Conditions Document.</w:t>
      </w:r>
    </w:p>
    <w:p w14:paraId="7380077D"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11AC3B27" w14:textId="77777777" w:rsidR="006925BD" w:rsidRDefault="006925BD">
      <w:pPr>
        <w:widowControl w:val="0"/>
        <w:autoSpaceDE w:val="0"/>
        <w:autoSpaceDN w:val="0"/>
        <w:adjustRightInd w:val="0"/>
        <w:spacing w:after="0" w:line="240" w:lineRule="auto"/>
        <w:ind w:left="114" w:right="108"/>
        <w:jc w:val="both"/>
        <w:rPr>
          <w:rFonts w:ascii="Arial" w:hAnsi="Arial" w:cs="Arial"/>
          <w:b/>
          <w:bCs/>
          <w:color w:val="000000"/>
          <w:kern w:val="0"/>
          <w:sz w:val="22"/>
          <w:szCs w:val="22"/>
          <w:u w:val="single"/>
        </w:rPr>
      </w:pPr>
      <w:r>
        <w:rPr>
          <w:rFonts w:ascii="Arial" w:hAnsi="Arial" w:cs="Arial"/>
          <w:b/>
          <w:bCs/>
          <w:color w:val="000000"/>
          <w:kern w:val="0"/>
          <w:sz w:val="22"/>
          <w:szCs w:val="22"/>
          <w:u w:val="single"/>
        </w:rPr>
        <w:t>Work Location</w:t>
      </w:r>
    </w:p>
    <w:p w14:paraId="1765FAA6"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Your work location is </w:t>
      </w:r>
      <w:proofErr w:type="spellStart"/>
      <w:r w:rsidR="009C2CE3" w:rsidRPr="009C2CE3">
        <w:rPr>
          <w:rFonts w:ascii="Arial" w:hAnsi="Arial" w:cs="Arial"/>
          <w:color w:val="FF0000"/>
          <w:kern w:val="0"/>
          <w:sz w:val="22"/>
          <w:szCs w:val="22"/>
        </w:rPr>
        <w:t>xxxxxxxxx</w:t>
      </w:r>
      <w:proofErr w:type="spellEnd"/>
      <w:r w:rsidR="009C2CE3">
        <w:rPr>
          <w:rFonts w:ascii="Arial" w:hAnsi="Arial" w:cs="Arial"/>
          <w:color w:val="FF0000"/>
          <w:kern w:val="0"/>
          <w:sz w:val="22"/>
          <w:szCs w:val="22"/>
        </w:rPr>
        <w:t xml:space="preserve"> - (school)</w:t>
      </w:r>
      <w:r>
        <w:rPr>
          <w:rFonts w:ascii="Arial" w:hAnsi="Arial" w:cs="Arial"/>
          <w:color w:val="000000"/>
          <w:kern w:val="0"/>
          <w:sz w:val="22"/>
          <w:szCs w:val="22"/>
        </w:rPr>
        <w:t xml:space="preserve">.  This is the location to use for calculating any travel expenses that you currently receive or may receive in the future. </w:t>
      </w:r>
    </w:p>
    <w:p w14:paraId="3E4D5D9D" w14:textId="77777777" w:rsidR="006925BD" w:rsidRDefault="006925BD">
      <w:pPr>
        <w:keepNext/>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390D296D" w14:textId="77777777" w:rsidR="006925BD" w:rsidRDefault="006925BD">
      <w:pPr>
        <w:keepNext/>
        <w:widowControl w:val="0"/>
        <w:autoSpaceDE w:val="0"/>
        <w:autoSpaceDN w:val="0"/>
        <w:adjustRightInd w:val="0"/>
        <w:spacing w:after="0" w:line="240" w:lineRule="auto"/>
        <w:ind w:left="114" w:right="108"/>
        <w:jc w:val="both"/>
        <w:rPr>
          <w:rFonts w:ascii="Arial" w:hAnsi="Arial" w:cs="Arial"/>
          <w:b/>
          <w:bCs/>
          <w:color w:val="000000"/>
          <w:kern w:val="0"/>
          <w:sz w:val="22"/>
          <w:szCs w:val="22"/>
          <w:u w:val="single"/>
        </w:rPr>
      </w:pPr>
      <w:r>
        <w:rPr>
          <w:rFonts w:ascii="Arial" w:hAnsi="Arial" w:cs="Arial"/>
          <w:b/>
          <w:bCs/>
          <w:color w:val="000000"/>
          <w:kern w:val="0"/>
          <w:sz w:val="22"/>
          <w:szCs w:val="22"/>
          <w:u w:val="single"/>
        </w:rPr>
        <w:t>Holidays</w:t>
      </w:r>
    </w:p>
    <w:p w14:paraId="48FB08D3"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Teachers are entitled to statutory annual leave within the period of school holidays as determined annually by the school’s governing body or local authority as the case may be in accordance with statutory regulations, and by the provisions of the School Teachers' Pay and Conditions Document on working time.</w:t>
      </w:r>
    </w:p>
    <w:p w14:paraId="618E5267"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2BFC2BC3"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Salary will be paid during holidays and in the case of termination of employment up to and including the agreed last day of service.</w:t>
      </w:r>
    </w:p>
    <w:p w14:paraId="0427925D"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7D26A7F0"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b/>
          <w:bCs/>
          <w:color w:val="000000"/>
          <w:kern w:val="0"/>
          <w:sz w:val="22"/>
          <w:szCs w:val="22"/>
          <w:u w:val="single"/>
        </w:rPr>
        <w:t>Period of Notice and Termination of Contract</w:t>
      </w:r>
      <w:r>
        <w:rPr>
          <w:rFonts w:ascii="Arial" w:hAnsi="Arial" w:cs="Arial"/>
          <w:color w:val="000000"/>
          <w:kern w:val="0"/>
          <w:sz w:val="22"/>
          <w:szCs w:val="22"/>
        </w:rPr>
        <w:t xml:space="preserve">  </w:t>
      </w:r>
    </w:p>
    <w:p w14:paraId="4F059E31"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This section sets out minimum periods of notice to which a Teacher is entitled and the minimum periods of notice which a Teacher is required to give.  Notice on either side must be in writing.</w:t>
      </w:r>
    </w:p>
    <w:p w14:paraId="2592AF52"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075C9763" w14:textId="77777777" w:rsidR="006925BD" w:rsidRDefault="006925BD">
      <w:pPr>
        <w:widowControl w:val="0"/>
        <w:autoSpaceDE w:val="0"/>
        <w:autoSpaceDN w:val="0"/>
        <w:adjustRightInd w:val="0"/>
        <w:spacing w:after="0" w:line="240" w:lineRule="auto"/>
        <w:ind w:left="398" w:right="108"/>
        <w:jc w:val="both"/>
        <w:rPr>
          <w:rFonts w:ascii="Arial" w:hAnsi="Arial" w:cs="Arial"/>
          <w:color w:val="000000"/>
          <w:kern w:val="0"/>
          <w:sz w:val="22"/>
          <w:szCs w:val="22"/>
        </w:rPr>
      </w:pPr>
      <w:r>
        <w:rPr>
          <w:rFonts w:ascii="Arial" w:hAnsi="Arial" w:cs="Arial"/>
          <w:color w:val="000000"/>
          <w:kern w:val="0"/>
          <w:sz w:val="22"/>
          <w:szCs w:val="22"/>
        </w:rPr>
        <w:t>(i)    All qualified Teachers shall be under the two months' notice and in the Summer three months' terminating at the end of a school term as defined above, unless their appointment is temporary, in which case they shall be entitled to the statutory minimum notice.</w:t>
      </w:r>
    </w:p>
    <w:p w14:paraId="06286618" w14:textId="77777777" w:rsidR="006925BD" w:rsidRDefault="006925BD">
      <w:pPr>
        <w:widowControl w:val="0"/>
        <w:autoSpaceDE w:val="0"/>
        <w:autoSpaceDN w:val="0"/>
        <w:adjustRightInd w:val="0"/>
        <w:spacing w:after="0" w:line="240" w:lineRule="auto"/>
        <w:ind w:left="398" w:right="108"/>
        <w:jc w:val="both"/>
        <w:rPr>
          <w:rFonts w:ascii="Arial" w:hAnsi="Arial" w:cs="Arial"/>
          <w:color w:val="000000"/>
          <w:kern w:val="0"/>
          <w:sz w:val="22"/>
          <w:szCs w:val="22"/>
        </w:rPr>
      </w:pPr>
    </w:p>
    <w:p w14:paraId="56E151E0" w14:textId="77777777" w:rsidR="006925BD" w:rsidRDefault="006925BD">
      <w:pPr>
        <w:widowControl w:val="0"/>
        <w:autoSpaceDE w:val="0"/>
        <w:autoSpaceDN w:val="0"/>
        <w:adjustRightInd w:val="0"/>
        <w:spacing w:after="0" w:line="240" w:lineRule="auto"/>
        <w:ind w:left="398" w:right="108"/>
        <w:jc w:val="both"/>
        <w:rPr>
          <w:rFonts w:ascii="Arial" w:hAnsi="Arial" w:cs="Arial"/>
          <w:color w:val="000000"/>
          <w:kern w:val="0"/>
          <w:sz w:val="22"/>
          <w:szCs w:val="22"/>
        </w:rPr>
      </w:pPr>
      <w:r>
        <w:rPr>
          <w:rFonts w:ascii="Arial" w:hAnsi="Arial" w:cs="Arial"/>
          <w:color w:val="000000"/>
          <w:kern w:val="0"/>
          <w:sz w:val="22"/>
          <w:szCs w:val="22"/>
        </w:rPr>
        <w:t>(ii)   Notwithstanding (i) above, all Head Teachers shall be under three months' notice    and in the Summer Term four months' terminating at the end of a school term as defined above, unless their appointment is temporary, in which case they shall be entitled to the statutory minimum notice.</w:t>
      </w:r>
    </w:p>
    <w:p w14:paraId="1D0EF032" w14:textId="77777777" w:rsidR="006925BD" w:rsidRDefault="006925BD">
      <w:pPr>
        <w:widowControl w:val="0"/>
        <w:autoSpaceDE w:val="0"/>
        <w:autoSpaceDN w:val="0"/>
        <w:adjustRightInd w:val="0"/>
        <w:spacing w:after="0" w:line="240" w:lineRule="auto"/>
        <w:ind w:left="398" w:right="108"/>
        <w:jc w:val="both"/>
        <w:rPr>
          <w:rFonts w:ascii="Arial" w:hAnsi="Arial" w:cs="Arial"/>
          <w:color w:val="000000"/>
          <w:kern w:val="0"/>
          <w:sz w:val="22"/>
          <w:szCs w:val="22"/>
        </w:rPr>
      </w:pPr>
    </w:p>
    <w:p w14:paraId="61215E44" w14:textId="77777777" w:rsidR="006925BD" w:rsidRDefault="006925BD">
      <w:pPr>
        <w:widowControl w:val="0"/>
        <w:autoSpaceDE w:val="0"/>
        <w:autoSpaceDN w:val="0"/>
        <w:adjustRightInd w:val="0"/>
        <w:spacing w:after="0" w:line="240" w:lineRule="auto"/>
        <w:ind w:left="398" w:right="108"/>
        <w:jc w:val="both"/>
        <w:rPr>
          <w:rFonts w:ascii="Arial" w:hAnsi="Arial" w:cs="Arial"/>
          <w:color w:val="000000"/>
          <w:kern w:val="0"/>
          <w:sz w:val="22"/>
          <w:szCs w:val="22"/>
        </w:rPr>
      </w:pPr>
      <w:r>
        <w:rPr>
          <w:rFonts w:ascii="Arial" w:hAnsi="Arial" w:cs="Arial"/>
          <w:color w:val="000000"/>
          <w:kern w:val="0"/>
          <w:sz w:val="22"/>
          <w:szCs w:val="22"/>
        </w:rPr>
        <w:t xml:space="preserve">(iii)   Teachers employed on a temporary or fixed-term contract will be under normal notice periods where possible, but when this is not possible because they are covering the absence of other teachers for reasons such as prolonged illness or maternity, when the date of that teacher’s return cannot be predicted, or because there are statutory reasons which may affect the duration of their employment, or because they have been engaged for one term or less, as much notice as possible will be given by the employer.  Such a teacher is expected to give normal contract notice wherever possible, otherwise at least one month’s notice expiring on the last day of a calendar month, unless the date of termination is 31 August in which case the teacher should give two calendar </w:t>
      </w:r>
      <w:proofErr w:type="spellStart"/>
      <w:r>
        <w:rPr>
          <w:rFonts w:ascii="Arial" w:hAnsi="Arial" w:cs="Arial"/>
          <w:color w:val="000000"/>
          <w:kern w:val="0"/>
          <w:sz w:val="22"/>
          <w:szCs w:val="22"/>
        </w:rPr>
        <w:t>months notice</w:t>
      </w:r>
      <w:proofErr w:type="spellEnd"/>
      <w:r>
        <w:rPr>
          <w:rFonts w:ascii="Arial" w:hAnsi="Arial" w:cs="Arial"/>
          <w:color w:val="000000"/>
          <w:kern w:val="0"/>
          <w:sz w:val="22"/>
          <w:szCs w:val="22"/>
        </w:rPr>
        <w:t>.</w:t>
      </w:r>
    </w:p>
    <w:p w14:paraId="582A4812" w14:textId="77777777" w:rsidR="006925BD" w:rsidRDefault="006925BD">
      <w:pPr>
        <w:widowControl w:val="0"/>
        <w:autoSpaceDE w:val="0"/>
        <w:autoSpaceDN w:val="0"/>
        <w:adjustRightInd w:val="0"/>
        <w:spacing w:after="0" w:line="240" w:lineRule="auto"/>
        <w:ind w:left="398" w:right="108"/>
        <w:jc w:val="both"/>
        <w:rPr>
          <w:rFonts w:ascii="Arial" w:hAnsi="Arial" w:cs="Arial"/>
          <w:color w:val="000000"/>
          <w:kern w:val="0"/>
          <w:sz w:val="22"/>
          <w:szCs w:val="22"/>
        </w:rPr>
      </w:pPr>
    </w:p>
    <w:p w14:paraId="691BAD8F" w14:textId="77777777" w:rsidR="006925BD" w:rsidRDefault="006925BD">
      <w:pPr>
        <w:widowControl w:val="0"/>
        <w:autoSpaceDE w:val="0"/>
        <w:autoSpaceDN w:val="0"/>
        <w:adjustRightInd w:val="0"/>
        <w:spacing w:after="0" w:line="240" w:lineRule="auto"/>
        <w:ind w:left="398" w:right="108"/>
        <w:jc w:val="both"/>
        <w:rPr>
          <w:rFonts w:ascii="Arial" w:hAnsi="Arial" w:cs="Arial"/>
          <w:color w:val="000000"/>
          <w:kern w:val="0"/>
          <w:sz w:val="22"/>
          <w:szCs w:val="22"/>
        </w:rPr>
      </w:pPr>
      <w:r>
        <w:rPr>
          <w:rFonts w:ascii="Arial" w:hAnsi="Arial" w:cs="Arial"/>
          <w:color w:val="000000"/>
          <w:kern w:val="0"/>
          <w:sz w:val="22"/>
          <w:szCs w:val="22"/>
        </w:rPr>
        <w:t>(iv)  In addition, a Teacher shall be entitled to receive any additional notice which may be due under the Employment Rights Act 1996.</w:t>
      </w:r>
    </w:p>
    <w:p w14:paraId="65DE2AAD" w14:textId="77777777" w:rsidR="006925BD" w:rsidRDefault="006925BD">
      <w:pPr>
        <w:widowControl w:val="0"/>
        <w:autoSpaceDE w:val="0"/>
        <w:autoSpaceDN w:val="0"/>
        <w:adjustRightInd w:val="0"/>
        <w:spacing w:after="0" w:line="240" w:lineRule="auto"/>
        <w:ind w:left="398" w:right="108"/>
        <w:jc w:val="both"/>
        <w:rPr>
          <w:rFonts w:ascii="Arial" w:hAnsi="Arial" w:cs="Arial"/>
          <w:color w:val="000000"/>
          <w:kern w:val="0"/>
          <w:sz w:val="22"/>
          <w:szCs w:val="22"/>
        </w:rPr>
      </w:pPr>
    </w:p>
    <w:p w14:paraId="171825FD" w14:textId="77777777" w:rsidR="006925BD" w:rsidRDefault="006925BD">
      <w:pPr>
        <w:widowControl w:val="0"/>
        <w:autoSpaceDE w:val="0"/>
        <w:autoSpaceDN w:val="0"/>
        <w:adjustRightInd w:val="0"/>
        <w:spacing w:after="0" w:line="240" w:lineRule="auto"/>
        <w:ind w:left="398" w:right="108"/>
        <w:jc w:val="both"/>
        <w:rPr>
          <w:rFonts w:ascii="Arial" w:hAnsi="Arial" w:cs="Arial"/>
          <w:color w:val="000000"/>
          <w:kern w:val="0"/>
          <w:sz w:val="22"/>
          <w:szCs w:val="22"/>
        </w:rPr>
      </w:pPr>
      <w:r>
        <w:rPr>
          <w:rFonts w:ascii="Arial" w:hAnsi="Arial" w:cs="Arial"/>
          <w:color w:val="000000"/>
          <w:kern w:val="0"/>
          <w:sz w:val="22"/>
          <w:szCs w:val="22"/>
        </w:rPr>
        <w:t>(v)  When employment is terminated for a serious breach of an express or implied term of the contract no notice will be given.</w:t>
      </w:r>
    </w:p>
    <w:p w14:paraId="1476070C" w14:textId="77777777" w:rsidR="006925BD" w:rsidRDefault="006925BD">
      <w:pPr>
        <w:widowControl w:val="0"/>
        <w:autoSpaceDE w:val="0"/>
        <w:autoSpaceDN w:val="0"/>
        <w:adjustRightInd w:val="0"/>
        <w:spacing w:after="0" w:line="240" w:lineRule="auto"/>
        <w:ind w:left="398" w:right="108"/>
        <w:jc w:val="both"/>
        <w:rPr>
          <w:rFonts w:ascii="Arial" w:hAnsi="Arial" w:cs="Arial"/>
          <w:color w:val="000000"/>
          <w:kern w:val="0"/>
          <w:sz w:val="22"/>
          <w:szCs w:val="22"/>
        </w:rPr>
      </w:pPr>
      <w:r>
        <w:rPr>
          <w:rFonts w:ascii="Arial" w:hAnsi="Arial" w:cs="Arial"/>
          <w:color w:val="000000"/>
          <w:kern w:val="0"/>
          <w:sz w:val="22"/>
          <w:szCs w:val="22"/>
        </w:rPr>
        <w:t>Further information is available in the documents referred to above.</w:t>
      </w:r>
    </w:p>
    <w:p w14:paraId="0EF90A50"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030D6653" w14:textId="77777777" w:rsidR="006925BD" w:rsidRDefault="006925BD">
      <w:pPr>
        <w:keepNext/>
        <w:widowControl w:val="0"/>
        <w:autoSpaceDE w:val="0"/>
        <w:autoSpaceDN w:val="0"/>
        <w:adjustRightInd w:val="0"/>
        <w:spacing w:after="0" w:line="240" w:lineRule="auto"/>
        <w:ind w:left="114" w:right="108"/>
        <w:jc w:val="both"/>
        <w:rPr>
          <w:rFonts w:ascii="Arial" w:hAnsi="Arial" w:cs="Arial"/>
          <w:b/>
          <w:bCs/>
          <w:color w:val="000000"/>
          <w:kern w:val="0"/>
          <w:sz w:val="22"/>
          <w:szCs w:val="22"/>
          <w:u w:val="single"/>
        </w:rPr>
      </w:pPr>
      <w:r>
        <w:rPr>
          <w:rFonts w:ascii="Arial" w:hAnsi="Arial" w:cs="Arial"/>
          <w:b/>
          <w:bCs/>
          <w:color w:val="000000"/>
          <w:kern w:val="0"/>
          <w:sz w:val="22"/>
          <w:szCs w:val="22"/>
          <w:u w:val="single"/>
        </w:rPr>
        <w:t>Suspension or Termination on Medical Grounds</w:t>
      </w:r>
    </w:p>
    <w:p w14:paraId="341B27AA"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Under the Education (Health Standards) (England) Regulations 2003 in certain circumstances a </w:t>
      </w:r>
      <w:proofErr w:type="gramStart"/>
      <w:r>
        <w:rPr>
          <w:rFonts w:ascii="Arial" w:hAnsi="Arial" w:cs="Arial"/>
          <w:color w:val="000000"/>
          <w:kern w:val="0"/>
          <w:sz w:val="22"/>
          <w:szCs w:val="22"/>
        </w:rPr>
        <w:t>Teacher</w:t>
      </w:r>
      <w:proofErr w:type="gramEnd"/>
      <w:r>
        <w:rPr>
          <w:rFonts w:ascii="Arial" w:hAnsi="Arial" w:cs="Arial"/>
          <w:color w:val="000000"/>
          <w:kern w:val="0"/>
          <w:sz w:val="22"/>
          <w:szCs w:val="22"/>
        </w:rPr>
        <w:t xml:space="preserve"> may have his/her employment suspended or terminated on medical grounds.</w:t>
      </w:r>
    </w:p>
    <w:p w14:paraId="10CD705E"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345C74D4"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b/>
          <w:bCs/>
          <w:color w:val="000000"/>
          <w:kern w:val="0"/>
          <w:sz w:val="22"/>
          <w:szCs w:val="22"/>
          <w:u w:val="single"/>
        </w:rPr>
        <w:t>Pension</w:t>
      </w:r>
      <w:r>
        <w:rPr>
          <w:rFonts w:ascii="Arial" w:hAnsi="Arial" w:cs="Arial"/>
          <w:color w:val="000000"/>
          <w:kern w:val="0"/>
          <w:sz w:val="22"/>
          <w:szCs w:val="22"/>
        </w:rPr>
        <w:t xml:space="preserve"> </w:t>
      </w:r>
    </w:p>
    <w:p w14:paraId="59FAC913" w14:textId="77777777" w:rsidR="006925BD" w:rsidRDefault="006925BD">
      <w:pPr>
        <w:widowControl w:val="0"/>
        <w:autoSpaceDE w:val="0"/>
        <w:autoSpaceDN w:val="0"/>
        <w:adjustRightInd w:val="0"/>
        <w:spacing w:after="0" w:line="241" w:lineRule="atLeast"/>
        <w:ind w:left="114" w:right="108"/>
        <w:jc w:val="both"/>
        <w:rPr>
          <w:rFonts w:ascii="Arial" w:hAnsi="Arial" w:cs="Arial"/>
          <w:color w:val="000000"/>
          <w:kern w:val="0"/>
          <w:sz w:val="22"/>
          <w:szCs w:val="22"/>
        </w:rPr>
      </w:pPr>
      <w:r>
        <w:rPr>
          <w:rFonts w:ascii="Arial" w:hAnsi="Arial" w:cs="Arial"/>
          <w:color w:val="000000"/>
          <w:kern w:val="0"/>
          <w:sz w:val="22"/>
          <w:szCs w:val="22"/>
        </w:rPr>
        <w:t xml:space="preserve">You are entitled to become a member of the Teachers’ Pension Scheme, subject to satisfying certain eligibility criteria and subject to the rules of such scheme as amended from time to time. Full details of the operation of the scheme are available </w:t>
      </w:r>
      <w:r>
        <w:rPr>
          <w:rFonts w:ascii="Arial" w:hAnsi="Arial" w:cs="Arial"/>
          <w:color w:val="000000"/>
          <w:kern w:val="0"/>
          <w:sz w:val="22"/>
          <w:szCs w:val="22"/>
          <w:u w:val="single"/>
        </w:rPr>
        <w:t>http://www.teacherspensions.co.uk</w:t>
      </w:r>
      <w:r>
        <w:rPr>
          <w:rFonts w:ascii="Arial" w:hAnsi="Arial" w:cs="Arial"/>
          <w:color w:val="000000"/>
          <w:kern w:val="0"/>
          <w:sz w:val="22"/>
          <w:szCs w:val="22"/>
        </w:rPr>
        <w:t>.</w:t>
      </w:r>
    </w:p>
    <w:p w14:paraId="0500B280" w14:textId="77777777" w:rsidR="006925BD" w:rsidRDefault="006925BD">
      <w:pPr>
        <w:widowControl w:val="0"/>
        <w:autoSpaceDE w:val="0"/>
        <w:autoSpaceDN w:val="0"/>
        <w:adjustRightInd w:val="0"/>
        <w:spacing w:after="0" w:line="240" w:lineRule="auto"/>
        <w:ind w:left="114" w:right="108"/>
        <w:jc w:val="both"/>
        <w:rPr>
          <w:rFonts w:ascii="Helvetica 55 Roman" w:hAnsi="Helvetica 55 Roman" w:cs="Helvetica 55 Roman"/>
          <w:color w:val="000000"/>
          <w:kern w:val="0"/>
        </w:rPr>
      </w:pPr>
    </w:p>
    <w:p w14:paraId="06CC8EC0"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As an employee you will automatically be entered into the scheme from the date of your appointment.  If you wish to opt out you must complete the Opt-Out Form, available from </w:t>
      </w:r>
      <w:r>
        <w:rPr>
          <w:rFonts w:ascii="Arial" w:hAnsi="Arial" w:cs="Arial"/>
          <w:color w:val="000000"/>
          <w:kern w:val="0"/>
          <w:sz w:val="22"/>
          <w:szCs w:val="22"/>
          <w:u w:val="single"/>
        </w:rPr>
        <w:t>http://www.teacherspensions.co.uk/members/forms</w:t>
      </w:r>
      <w:r>
        <w:rPr>
          <w:rFonts w:ascii="Arial" w:hAnsi="Arial" w:cs="Arial"/>
          <w:color w:val="000000"/>
          <w:kern w:val="0"/>
          <w:sz w:val="22"/>
          <w:szCs w:val="22"/>
        </w:rPr>
        <w:t>, and return to your school’s payroll provider within 3 months of your date of starting.</w:t>
      </w:r>
    </w:p>
    <w:p w14:paraId="708D22B4" w14:textId="77777777" w:rsidR="006925BD" w:rsidRDefault="006925BD">
      <w:pPr>
        <w:widowControl w:val="0"/>
        <w:autoSpaceDE w:val="0"/>
        <w:autoSpaceDN w:val="0"/>
        <w:adjustRightInd w:val="0"/>
        <w:spacing w:after="0" w:line="240" w:lineRule="auto"/>
        <w:ind w:left="114" w:right="108"/>
        <w:jc w:val="both"/>
        <w:rPr>
          <w:rFonts w:ascii="Helvetica 55 Roman" w:hAnsi="Helvetica 55 Roman" w:cs="Helvetica 55 Roman"/>
          <w:color w:val="000000"/>
          <w:kern w:val="0"/>
        </w:rPr>
      </w:pPr>
    </w:p>
    <w:p w14:paraId="7179541D" w14:textId="77777777" w:rsidR="006925BD" w:rsidRDefault="006925BD">
      <w:pPr>
        <w:keepNext/>
        <w:widowControl w:val="0"/>
        <w:autoSpaceDE w:val="0"/>
        <w:autoSpaceDN w:val="0"/>
        <w:adjustRightInd w:val="0"/>
        <w:spacing w:after="0" w:line="240" w:lineRule="auto"/>
        <w:ind w:left="114" w:right="108"/>
        <w:jc w:val="both"/>
        <w:rPr>
          <w:rFonts w:ascii="Arial" w:hAnsi="Arial" w:cs="Arial"/>
          <w:b/>
          <w:bCs/>
          <w:color w:val="000000"/>
          <w:kern w:val="0"/>
          <w:sz w:val="22"/>
          <w:szCs w:val="22"/>
          <w:u w:val="single"/>
        </w:rPr>
      </w:pPr>
      <w:r>
        <w:rPr>
          <w:rFonts w:ascii="Arial" w:hAnsi="Arial" w:cs="Arial"/>
          <w:b/>
          <w:bCs/>
          <w:color w:val="000000"/>
          <w:kern w:val="0"/>
          <w:sz w:val="22"/>
          <w:szCs w:val="22"/>
          <w:u w:val="single"/>
        </w:rPr>
        <w:t xml:space="preserve">Membership of a Trade Union  </w:t>
      </w:r>
    </w:p>
    <w:p w14:paraId="569CDF22"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This Authority supports the system of collective bargaining and believes in the principle of solving industrial relations problems by discussion and agreement.</w:t>
      </w:r>
    </w:p>
    <w:p w14:paraId="5B290C44"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50C882A4"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In order that collective bargaining may be satisfactory and fully representative of all Teachers, </w:t>
      </w:r>
      <w:proofErr w:type="gramStart"/>
      <w:r>
        <w:rPr>
          <w:rFonts w:ascii="Arial" w:hAnsi="Arial" w:cs="Arial"/>
          <w:color w:val="000000"/>
          <w:kern w:val="0"/>
          <w:sz w:val="22"/>
          <w:szCs w:val="22"/>
        </w:rPr>
        <w:t>each individual</w:t>
      </w:r>
      <w:proofErr w:type="gramEnd"/>
      <w:r>
        <w:rPr>
          <w:rFonts w:ascii="Arial" w:hAnsi="Arial" w:cs="Arial"/>
          <w:color w:val="000000"/>
          <w:kern w:val="0"/>
          <w:sz w:val="22"/>
          <w:szCs w:val="22"/>
        </w:rPr>
        <w:t xml:space="preserve"> who is not already a member is urged to join an appropriate association.  Representatives of the Teachers' Association(s) will be pleased to advise.</w:t>
      </w:r>
    </w:p>
    <w:p w14:paraId="3748A3AC"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78BBCC02" w14:textId="77777777" w:rsidR="006925BD" w:rsidRDefault="006925BD">
      <w:pPr>
        <w:widowControl w:val="0"/>
        <w:autoSpaceDE w:val="0"/>
        <w:autoSpaceDN w:val="0"/>
        <w:adjustRightInd w:val="0"/>
        <w:spacing w:after="0" w:line="240" w:lineRule="auto"/>
        <w:ind w:left="114" w:right="108"/>
        <w:jc w:val="both"/>
        <w:rPr>
          <w:rFonts w:ascii="Arial" w:hAnsi="Arial" w:cs="Arial"/>
          <w:b/>
          <w:bCs/>
          <w:color w:val="000000"/>
          <w:kern w:val="0"/>
          <w:sz w:val="22"/>
          <w:szCs w:val="22"/>
          <w:u w:val="single"/>
        </w:rPr>
      </w:pPr>
      <w:r>
        <w:rPr>
          <w:rFonts w:ascii="Arial" w:hAnsi="Arial" w:cs="Arial"/>
          <w:b/>
          <w:bCs/>
          <w:color w:val="000000"/>
          <w:kern w:val="0"/>
          <w:sz w:val="22"/>
          <w:szCs w:val="22"/>
          <w:u w:val="single"/>
        </w:rPr>
        <w:t>Overpayments / Underpayments</w:t>
      </w:r>
    </w:p>
    <w:p w14:paraId="578E505A"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If you have been paid more money than should have been paid you must immediately tell your school so that the mistake can be corrected and the extra money returned to your employer.  Failure to notify your employer when you know that an overpayment has occurred is a serious matter and necessary action will be taken to recover the money which may be in instalments.  The money is public </w:t>
      </w:r>
      <w:proofErr w:type="gramStart"/>
      <w:r>
        <w:rPr>
          <w:rFonts w:ascii="Arial" w:hAnsi="Arial" w:cs="Arial"/>
          <w:color w:val="000000"/>
          <w:kern w:val="0"/>
          <w:sz w:val="22"/>
          <w:szCs w:val="22"/>
        </w:rPr>
        <w:t>money</w:t>
      </w:r>
      <w:proofErr w:type="gramEnd"/>
      <w:r>
        <w:rPr>
          <w:rFonts w:ascii="Arial" w:hAnsi="Arial" w:cs="Arial"/>
          <w:color w:val="000000"/>
          <w:kern w:val="0"/>
          <w:sz w:val="22"/>
          <w:szCs w:val="22"/>
        </w:rPr>
        <w:t xml:space="preserve"> and your employer has a duty to ensure that it is properly used.</w:t>
      </w:r>
    </w:p>
    <w:p w14:paraId="09AD6EA1" w14:textId="77777777" w:rsidR="006925BD" w:rsidRDefault="006925BD">
      <w:pPr>
        <w:keepNext/>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5D79D979" w14:textId="77777777" w:rsidR="006925BD" w:rsidRDefault="006925BD">
      <w:pPr>
        <w:keepNext/>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Should you be underpaid, the money due to you will be paid as a single payment as soon as possible and your employer will also meet any bank charges incurred </w:t>
      </w:r>
      <w:proofErr w:type="gramStart"/>
      <w:r>
        <w:rPr>
          <w:rFonts w:ascii="Arial" w:hAnsi="Arial" w:cs="Arial"/>
          <w:color w:val="000000"/>
          <w:kern w:val="0"/>
          <w:sz w:val="22"/>
          <w:szCs w:val="22"/>
        </w:rPr>
        <w:t>as a result of</w:t>
      </w:r>
      <w:proofErr w:type="gramEnd"/>
      <w:r>
        <w:rPr>
          <w:rFonts w:ascii="Arial" w:hAnsi="Arial" w:cs="Arial"/>
          <w:color w:val="000000"/>
          <w:kern w:val="0"/>
          <w:sz w:val="22"/>
          <w:szCs w:val="22"/>
        </w:rPr>
        <w:t xml:space="preserve"> the underpayment.</w:t>
      </w:r>
    </w:p>
    <w:p w14:paraId="2698DFA2"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51C81A2D" w14:textId="77777777" w:rsidR="006925BD" w:rsidRDefault="006925BD">
      <w:pPr>
        <w:keepNext/>
        <w:widowControl w:val="0"/>
        <w:autoSpaceDE w:val="0"/>
        <w:autoSpaceDN w:val="0"/>
        <w:adjustRightInd w:val="0"/>
        <w:spacing w:after="0" w:line="240" w:lineRule="auto"/>
        <w:ind w:left="114" w:right="108"/>
        <w:jc w:val="both"/>
        <w:rPr>
          <w:rFonts w:ascii="Arial" w:hAnsi="Arial" w:cs="Arial"/>
          <w:b/>
          <w:bCs/>
          <w:color w:val="000000"/>
          <w:kern w:val="0"/>
          <w:sz w:val="22"/>
          <w:szCs w:val="22"/>
          <w:u w:val="single"/>
        </w:rPr>
      </w:pPr>
      <w:r>
        <w:rPr>
          <w:rFonts w:ascii="Arial" w:hAnsi="Arial" w:cs="Arial"/>
          <w:b/>
          <w:bCs/>
          <w:color w:val="000000"/>
          <w:kern w:val="0"/>
          <w:sz w:val="22"/>
          <w:szCs w:val="22"/>
          <w:u w:val="single"/>
        </w:rPr>
        <w:t xml:space="preserve">Grievance Procedure  </w:t>
      </w:r>
    </w:p>
    <w:p w14:paraId="04A0FF67"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A Teacher who has a grievance relating to his/her employment may pursue it through the Grievance Procedure for the establishment concerned.  A copy is available at your place of work.</w:t>
      </w:r>
    </w:p>
    <w:p w14:paraId="2F72B7BC"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5EFF6C4E"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In seeking redress of a grievance employees should raise the matter with the person specified in the grievance procedure in the first instance.</w:t>
      </w:r>
    </w:p>
    <w:p w14:paraId="07EAD158"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566DCAC0"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b/>
          <w:bCs/>
          <w:color w:val="000000"/>
          <w:kern w:val="0"/>
          <w:sz w:val="22"/>
          <w:szCs w:val="22"/>
          <w:u w:val="single"/>
        </w:rPr>
        <w:t>Disciplinary Rules</w:t>
      </w:r>
      <w:r>
        <w:rPr>
          <w:rFonts w:ascii="Arial" w:hAnsi="Arial" w:cs="Arial"/>
          <w:color w:val="000000"/>
          <w:kern w:val="0"/>
          <w:sz w:val="22"/>
          <w:szCs w:val="22"/>
        </w:rPr>
        <w:t xml:space="preserve">  </w:t>
      </w:r>
    </w:p>
    <w:p w14:paraId="4D0800EA"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The disciplinary rules applicable to Teachers are available for reference at your place of work.  In schools with delegated budgets, the procedure is approved by the Governing Body; </w:t>
      </w:r>
      <w:proofErr w:type="gramStart"/>
      <w:r>
        <w:rPr>
          <w:rFonts w:ascii="Arial" w:hAnsi="Arial" w:cs="Arial"/>
          <w:color w:val="000000"/>
          <w:kern w:val="0"/>
          <w:sz w:val="22"/>
          <w:szCs w:val="22"/>
        </w:rPr>
        <w:t>otherwise</w:t>
      </w:r>
      <w:proofErr w:type="gramEnd"/>
      <w:r>
        <w:rPr>
          <w:rFonts w:ascii="Arial" w:hAnsi="Arial" w:cs="Arial"/>
          <w:color w:val="000000"/>
          <w:kern w:val="0"/>
          <w:sz w:val="22"/>
          <w:szCs w:val="22"/>
        </w:rPr>
        <w:t xml:space="preserve"> the procedure is that adopted by the City Council for centrally managed teachers.  A copy is available at your place of work.  If dissatisfied with a disciplinary decision, a </w:t>
      </w:r>
      <w:proofErr w:type="gramStart"/>
      <w:r>
        <w:rPr>
          <w:rFonts w:ascii="Arial" w:hAnsi="Arial" w:cs="Arial"/>
          <w:color w:val="000000"/>
          <w:kern w:val="0"/>
          <w:sz w:val="22"/>
          <w:szCs w:val="22"/>
        </w:rPr>
        <w:t>Teacher</w:t>
      </w:r>
      <w:proofErr w:type="gramEnd"/>
      <w:r>
        <w:rPr>
          <w:rFonts w:ascii="Arial" w:hAnsi="Arial" w:cs="Arial"/>
          <w:color w:val="000000"/>
          <w:kern w:val="0"/>
          <w:sz w:val="22"/>
          <w:szCs w:val="22"/>
        </w:rPr>
        <w:t xml:space="preserve"> should apply in the first instance to person specified in the disciplinary procedure.</w:t>
      </w:r>
    </w:p>
    <w:p w14:paraId="4717F0B1"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7C798E6A" w14:textId="77777777" w:rsidR="006925BD" w:rsidRDefault="006925BD">
      <w:pPr>
        <w:widowControl w:val="0"/>
        <w:autoSpaceDE w:val="0"/>
        <w:autoSpaceDN w:val="0"/>
        <w:adjustRightInd w:val="0"/>
        <w:spacing w:after="0" w:line="240" w:lineRule="auto"/>
        <w:ind w:left="114" w:right="108"/>
        <w:jc w:val="both"/>
        <w:rPr>
          <w:rFonts w:ascii="Arial" w:hAnsi="Arial" w:cs="Arial"/>
          <w:b/>
          <w:bCs/>
          <w:color w:val="000000"/>
          <w:kern w:val="0"/>
          <w:sz w:val="22"/>
          <w:szCs w:val="22"/>
          <w:u w:val="single"/>
        </w:rPr>
      </w:pPr>
      <w:r>
        <w:rPr>
          <w:rFonts w:ascii="Arial" w:hAnsi="Arial" w:cs="Arial"/>
          <w:b/>
          <w:bCs/>
          <w:color w:val="000000"/>
          <w:kern w:val="0"/>
          <w:sz w:val="22"/>
          <w:szCs w:val="22"/>
          <w:u w:val="single"/>
        </w:rPr>
        <w:t xml:space="preserve">Maternity Rights  </w:t>
      </w:r>
    </w:p>
    <w:p w14:paraId="5E5969B9"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The rights of pregnant women to maternity leave and pay are in accordance with the law and with conditions of employment. You should supply a MAT B1 and a letter confirming the date you intend to commence maternity leave.  This needs to be done by the end of the 15</w:t>
      </w:r>
      <w:r>
        <w:rPr>
          <w:rFonts w:ascii="Arial" w:hAnsi="Arial" w:cs="Arial"/>
          <w:color w:val="000000"/>
          <w:kern w:val="0"/>
          <w:sz w:val="14"/>
          <w:szCs w:val="14"/>
        </w:rPr>
        <w:t>th</w:t>
      </w:r>
      <w:r>
        <w:rPr>
          <w:rFonts w:ascii="Arial" w:hAnsi="Arial" w:cs="Arial"/>
          <w:color w:val="000000"/>
          <w:kern w:val="0"/>
          <w:sz w:val="22"/>
          <w:szCs w:val="22"/>
        </w:rPr>
        <w:t xml:space="preserve"> week before the expected week of confinement </w:t>
      </w:r>
      <w:proofErr w:type="gramStart"/>
      <w:r>
        <w:rPr>
          <w:rFonts w:ascii="Arial" w:hAnsi="Arial" w:cs="Arial"/>
          <w:color w:val="000000"/>
          <w:kern w:val="0"/>
          <w:sz w:val="22"/>
          <w:szCs w:val="22"/>
        </w:rPr>
        <w:t>in order for</w:t>
      </w:r>
      <w:proofErr w:type="gramEnd"/>
      <w:r>
        <w:rPr>
          <w:rFonts w:ascii="Arial" w:hAnsi="Arial" w:cs="Arial"/>
          <w:color w:val="000000"/>
          <w:kern w:val="0"/>
          <w:sz w:val="22"/>
          <w:szCs w:val="22"/>
        </w:rPr>
        <w:t xml:space="preserve"> you to qualify for Statutory Maternity Leave.  If this is not reasonably practicable, you must give notice as soon as is reasonably practicable.</w:t>
      </w:r>
    </w:p>
    <w:p w14:paraId="2739C9BB"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6EFCD782"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The notice required to be given to receive Statutory Maternity Pay (SMP) is 28 days and you must comply with this to receive the state benefit, should you qualify.</w:t>
      </w:r>
    </w:p>
    <w:p w14:paraId="74E4887D"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7E5523C2"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It will be possible to change the date your leave commences provided you give 28 days’ notice.</w:t>
      </w:r>
    </w:p>
    <w:p w14:paraId="2349CF86"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61AB1FDE"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You must notify your employer in writing of your pregnancy and the expected week of childbirth and of your intention to return to work.  It is important that pregnant employees understand the maternity leave and pay regulations.</w:t>
      </w:r>
    </w:p>
    <w:p w14:paraId="7CF27FD4"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7E1EF5B4" w14:textId="77777777" w:rsidR="006925BD" w:rsidRDefault="006925BD">
      <w:pPr>
        <w:widowControl w:val="0"/>
        <w:autoSpaceDE w:val="0"/>
        <w:autoSpaceDN w:val="0"/>
        <w:adjustRightInd w:val="0"/>
        <w:spacing w:after="0" w:line="241" w:lineRule="atLeast"/>
        <w:ind w:left="114" w:right="108"/>
        <w:jc w:val="both"/>
        <w:rPr>
          <w:rFonts w:ascii="Arial" w:hAnsi="Arial" w:cs="Arial"/>
          <w:b/>
          <w:bCs/>
          <w:color w:val="000000"/>
          <w:kern w:val="0"/>
          <w:sz w:val="22"/>
          <w:szCs w:val="22"/>
          <w:u w:val="single"/>
        </w:rPr>
      </w:pPr>
      <w:r>
        <w:rPr>
          <w:rFonts w:ascii="Arial" w:hAnsi="Arial" w:cs="Arial"/>
          <w:b/>
          <w:bCs/>
          <w:color w:val="000000"/>
          <w:kern w:val="0"/>
          <w:sz w:val="22"/>
          <w:szCs w:val="22"/>
          <w:u w:val="single"/>
        </w:rPr>
        <w:t xml:space="preserve">Paternity Rights / Adoptive Parents </w:t>
      </w:r>
    </w:p>
    <w:p w14:paraId="04C4E6D1" w14:textId="77777777" w:rsidR="006925BD" w:rsidRDefault="006925BD">
      <w:pPr>
        <w:widowControl w:val="0"/>
        <w:autoSpaceDE w:val="0"/>
        <w:autoSpaceDN w:val="0"/>
        <w:adjustRightInd w:val="0"/>
        <w:spacing w:after="0" w:line="241" w:lineRule="atLeast"/>
        <w:ind w:left="114" w:right="108"/>
        <w:jc w:val="both"/>
        <w:rPr>
          <w:rFonts w:ascii="Arial" w:hAnsi="Arial" w:cs="Arial"/>
          <w:color w:val="000000"/>
          <w:kern w:val="0"/>
          <w:sz w:val="22"/>
          <w:szCs w:val="22"/>
        </w:rPr>
      </w:pPr>
      <w:r>
        <w:rPr>
          <w:rFonts w:ascii="Arial" w:hAnsi="Arial" w:cs="Arial"/>
          <w:color w:val="000000"/>
          <w:kern w:val="0"/>
          <w:sz w:val="22"/>
          <w:szCs w:val="22"/>
        </w:rPr>
        <w:t>Qualifying employees are entitled to Maternity Support Leave, Adoptive Parent Support Leave, and/or statutory Paternity Leave and should contact their Head Teacher or Line Manager for appropriate assistance and guidance.</w:t>
      </w:r>
    </w:p>
    <w:p w14:paraId="10D78D1C"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 </w:t>
      </w:r>
    </w:p>
    <w:p w14:paraId="384D32F4" w14:textId="77777777" w:rsidR="006925BD" w:rsidRDefault="006925BD">
      <w:pPr>
        <w:keepNext/>
        <w:widowControl w:val="0"/>
        <w:autoSpaceDE w:val="0"/>
        <w:autoSpaceDN w:val="0"/>
        <w:adjustRightInd w:val="0"/>
        <w:spacing w:after="0" w:line="240" w:lineRule="auto"/>
        <w:ind w:left="114" w:right="108"/>
        <w:jc w:val="both"/>
        <w:rPr>
          <w:rFonts w:ascii="Arial" w:hAnsi="Arial" w:cs="Arial"/>
          <w:b/>
          <w:bCs/>
          <w:color w:val="000000"/>
          <w:kern w:val="0"/>
          <w:sz w:val="22"/>
          <w:szCs w:val="22"/>
          <w:u w:val="single"/>
        </w:rPr>
      </w:pPr>
      <w:r>
        <w:rPr>
          <w:rFonts w:ascii="Arial" w:hAnsi="Arial" w:cs="Arial"/>
          <w:b/>
          <w:bCs/>
          <w:color w:val="000000"/>
          <w:kern w:val="0"/>
          <w:sz w:val="22"/>
          <w:szCs w:val="22"/>
          <w:u w:val="single"/>
        </w:rPr>
        <w:t xml:space="preserve">Other Conditions  </w:t>
      </w:r>
    </w:p>
    <w:p w14:paraId="04A894EF"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Provisions relating to leave of absence for reasons other than personal illness or maternity leave, indemnity in the case of accident or assault, compensation for victims of crimes of violence, loss of or damage to personal property, travelling expenses and other conditions of a </w:t>
      </w:r>
      <w:proofErr w:type="gramStart"/>
      <w:r>
        <w:rPr>
          <w:rFonts w:ascii="Arial" w:hAnsi="Arial" w:cs="Arial"/>
          <w:color w:val="000000"/>
          <w:kern w:val="0"/>
          <w:sz w:val="22"/>
          <w:szCs w:val="22"/>
        </w:rPr>
        <w:t>Teacher's</w:t>
      </w:r>
      <w:proofErr w:type="gramEnd"/>
      <w:r>
        <w:rPr>
          <w:rFonts w:ascii="Arial" w:hAnsi="Arial" w:cs="Arial"/>
          <w:color w:val="000000"/>
          <w:kern w:val="0"/>
          <w:sz w:val="22"/>
          <w:szCs w:val="22"/>
        </w:rPr>
        <w:t xml:space="preserve"> employment are set out in various documents described above.</w:t>
      </w:r>
    </w:p>
    <w:p w14:paraId="52664394"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383B6BCB"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Employees have responsibilities under Health and Safety legislation and the City Council's financial regulations, details of which are also available in schools.</w:t>
      </w:r>
    </w:p>
    <w:p w14:paraId="5AA31B38"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3E581055"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The City Council has decided that, </w:t>
      </w:r>
      <w:proofErr w:type="gramStart"/>
      <w:r>
        <w:rPr>
          <w:rFonts w:ascii="Arial" w:hAnsi="Arial" w:cs="Arial"/>
          <w:color w:val="000000"/>
          <w:kern w:val="0"/>
          <w:sz w:val="22"/>
          <w:szCs w:val="22"/>
        </w:rPr>
        <w:t>in order to</w:t>
      </w:r>
      <w:proofErr w:type="gramEnd"/>
      <w:r>
        <w:rPr>
          <w:rFonts w:ascii="Arial" w:hAnsi="Arial" w:cs="Arial"/>
          <w:color w:val="000000"/>
          <w:kern w:val="0"/>
          <w:sz w:val="22"/>
          <w:szCs w:val="22"/>
        </w:rPr>
        <w:t xml:space="preserve"> reduce the risks of smoking-related illness, all appropriate enclosed workplaces are deemed to be Smoke Free areas.  You are required not to smoke in any such areas.  This requirement is in addition to statutory prohibition of smoking in particular areas.</w:t>
      </w:r>
    </w:p>
    <w:p w14:paraId="53775050"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2350F930" w14:textId="77777777" w:rsidR="006925BD" w:rsidRDefault="006925BD">
      <w:pPr>
        <w:keepNext/>
        <w:widowControl w:val="0"/>
        <w:autoSpaceDE w:val="0"/>
        <w:autoSpaceDN w:val="0"/>
        <w:adjustRightInd w:val="0"/>
        <w:spacing w:after="0" w:line="240" w:lineRule="auto"/>
        <w:ind w:left="114" w:right="108"/>
        <w:jc w:val="both"/>
        <w:rPr>
          <w:rFonts w:ascii="Arial" w:hAnsi="Arial" w:cs="Arial"/>
          <w:b/>
          <w:bCs/>
          <w:color w:val="000000"/>
          <w:kern w:val="0"/>
          <w:sz w:val="22"/>
          <w:szCs w:val="22"/>
          <w:u w:val="single"/>
        </w:rPr>
      </w:pPr>
      <w:r>
        <w:rPr>
          <w:rFonts w:ascii="Arial" w:hAnsi="Arial" w:cs="Arial"/>
          <w:b/>
          <w:bCs/>
          <w:color w:val="000000"/>
          <w:kern w:val="0"/>
          <w:sz w:val="22"/>
          <w:szCs w:val="22"/>
          <w:u w:val="single"/>
        </w:rPr>
        <w:t xml:space="preserve">Changes to these Particulars  </w:t>
      </w:r>
    </w:p>
    <w:p w14:paraId="74745E08" w14:textId="77777777" w:rsidR="006925BD" w:rsidRDefault="006925BD">
      <w:pPr>
        <w:keepNext/>
        <w:keepLines/>
        <w:widowControl w:val="0"/>
        <w:tabs>
          <w:tab w:val="left" w:pos="2628"/>
        </w:tabs>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Future changes in respect of any matters covered by documents or collective agreements referred to in these particulars will be entered in those documents or agreements or otherwise recorded for the information of people referring to the documents or agreements.  Other changes will be notified to employees in a personal written statement.</w:t>
      </w:r>
    </w:p>
    <w:p w14:paraId="2F485091" w14:textId="77777777" w:rsidR="006925BD" w:rsidRDefault="006925BD">
      <w:pPr>
        <w:keepNext/>
        <w:keepLines/>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0447A7AA" w14:textId="77777777" w:rsidR="006925BD" w:rsidRDefault="006925BD">
      <w:pPr>
        <w:keepNext/>
        <w:widowControl w:val="0"/>
        <w:autoSpaceDE w:val="0"/>
        <w:autoSpaceDN w:val="0"/>
        <w:adjustRightInd w:val="0"/>
        <w:spacing w:after="200" w:line="240" w:lineRule="auto"/>
        <w:ind w:left="114" w:right="108"/>
        <w:rPr>
          <w:rFonts w:ascii="Univers" w:hAnsi="Univers" w:cs="Univers"/>
          <w:color w:val="000000"/>
          <w:kern w:val="0"/>
          <w:sz w:val="28"/>
          <w:szCs w:val="28"/>
        </w:rPr>
      </w:pPr>
    </w:p>
    <w:p w14:paraId="4BF7E831" w14:textId="77777777" w:rsidR="006925BD" w:rsidRDefault="006925BD">
      <w:pPr>
        <w:keepNext/>
        <w:widowControl w:val="0"/>
        <w:autoSpaceDE w:val="0"/>
        <w:autoSpaceDN w:val="0"/>
        <w:adjustRightInd w:val="0"/>
        <w:spacing w:after="200" w:line="240" w:lineRule="auto"/>
        <w:ind w:left="114" w:right="108"/>
        <w:rPr>
          <w:rFonts w:ascii="Univers" w:hAnsi="Univers" w:cs="Univers"/>
          <w:color w:val="000000"/>
          <w:kern w:val="0"/>
          <w:sz w:val="28"/>
          <w:szCs w:val="28"/>
        </w:rPr>
      </w:pPr>
      <w:r>
        <w:rPr>
          <w:rFonts w:ascii="Arial" w:hAnsi="Arial" w:cs="Arial"/>
          <w:kern w:val="0"/>
        </w:rPr>
        <w:br w:type="page"/>
      </w:r>
    </w:p>
    <w:p w14:paraId="00938BED" w14:textId="77777777" w:rsidR="006925BD" w:rsidRDefault="006925BD">
      <w:pPr>
        <w:widowControl w:val="0"/>
        <w:autoSpaceDE w:val="0"/>
        <w:autoSpaceDN w:val="0"/>
        <w:adjustRightInd w:val="0"/>
        <w:spacing w:after="0" w:line="240" w:lineRule="auto"/>
        <w:ind w:left="114" w:right="108"/>
        <w:jc w:val="both"/>
        <w:rPr>
          <w:rFonts w:ascii="Arial" w:hAnsi="Arial" w:cs="Arial"/>
          <w:kern w:val="0"/>
        </w:rPr>
      </w:pPr>
    </w:p>
    <w:p w14:paraId="376BBAB2"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3AE60FF7" w14:textId="77777777" w:rsidR="006925BD" w:rsidRPr="0055415A" w:rsidRDefault="006925BD">
      <w:pPr>
        <w:widowControl w:val="0"/>
        <w:autoSpaceDE w:val="0"/>
        <w:autoSpaceDN w:val="0"/>
        <w:adjustRightInd w:val="0"/>
        <w:spacing w:after="0" w:line="240" w:lineRule="auto"/>
        <w:ind w:left="114" w:right="108"/>
        <w:jc w:val="center"/>
        <w:rPr>
          <w:rFonts w:ascii="Arial" w:hAnsi="Arial" w:cs="Arial"/>
          <w:b/>
          <w:bCs/>
          <w:color w:val="FF0000"/>
          <w:kern w:val="0"/>
          <w:sz w:val="28"/>
          <w:szCs w:val="28"/>
        </w:rPr>
      </w:pPr>
      <w:r w:rsidRPr="0055415A">
        <w:rPr>
          <w:rFonts w:ascii="Arial" w:hAnsi="Arial" w:cs="Arial"/>
          <w:b/>
          <w:bCs/>
          <w:color w:val="FF0000"/>
          <w:kern w:val="0"/>
          <w:sz w:val="28"/>
          <w:szCs w:val="28"/>
          <w:u w:val="single"/>
        </w:rPr>
        <w:t>PRIVACY NOTICE</w:t>
      </w:r>
      <w:r w:rsidR="0055415A">
        <w:rPr>
          <w:rFonts w:ascii="Arial" w:hAnsi="Arial" w:cs="Arial"/>
          <w:b/>
          <w:bCs/>
          <w:color w:val="FF0000"/>
          <w:kern w:val="0"/>
          <w:sz w:val="28"/>
          <w:szCs w:val="28"/>
          <w:u w:val="single"/>
        </w:rPr>
        <w:t xml:space="preserve"> –</w:t>
      </w:r>
      <w:proofErr w:type="gramStart"/>
      <w:r w:rsidR="0055415A" w:rsidRPr="0055415A">
        <w:rPr>
          <w:rFonts w:ascii="Arial" w:hAnsi="Arial" w:cs="Arial"/>
          <w:b/>
          <w:bCs/>
          <w:color w:val="FF0000"/>
          <w:kern w:val="0"/>
          <w:sz w:val="28"/>
          <w:szCs w:val="28"/>
        </w:rPr>
        <w:t xml:space="preserve">   (</w:t>
      </w:r>
      <w:proofErr w:type="gramEnd"/>
      <w:r w:rsidR="002E4297">
        <w:rPr>
          <w:rFonts w:ascii="Arial" w:hAnsi="Arial" w:cs="Arial"/>
          <w:b/>
          <w:bCs/>
          <w:color w:val="FF0000"/>
          <w:kern w:val="0"/>
          <w:sz w:val="28"/>
          <w:szCs w:val="28"/>
        </w:rPr>
        <w:t xml:space="preserve"> Remove and replace as with notice from </w:t>
      </w:r>
      <w:r w:rsidR="0055415A" w:rsidRPr="0055415A">
        <w:rPr>
          <w:rFonts w:ascii="Arial" w:hAnsi="Arial" w:cs="Arial"/>
          <w:b/>
          <w:bCs/>
          <w:color w:val="FF0000"/>
          <w:kern w:val="0"/>
          <w:sz w:val="28"/>
          <w:szCs w:val="28"/>
        </w:rPr>
        <w:t xml:space="preserve">new </w:t>
      </w:r>
      <w:r w:rsidR="002E4297">
        <w:rPr>
          <w:rFonts w:ascii="Arial" w:hAnsi="Arial" w:cs="Arial"/>
          <w:b/>
          <w:bCs/>
          <w:color w:val="FF0000"/>
          <w:kern w:val="0"/>
          <w:sz w:val="28"/>
          <w:szCs w:val="28"/>
        </w:rPr>
        <w:t xml:space="preserve">HR </w:t>
      </w:r>
      <w:r w:rsidR="0055415A" w:rsidRPr="0055415A">
        <w:rPr>
          <w:rFonts w:ascii="Arial" w:hAnsi="Arial" w:cs="Arial"/>
          <w:b/>
          <w:bCs/>
          <w:color w:val="FF0000"/>
          <w:kern w:val="0"/>
          <w:sz w:val="28"/>
          <w:szCs w:val="28"/>
        </w:rPr>
        <w:t>provider)</w:t>
      </w:r>
    </w:p>
    <w:p w14:paraId="26FF38BF" w14:textId="77777777" w:rsidR="006925BD" w:rsidRPr="0055415A" w:rsidRDefault="006925BD">
      <w:pPr>
        <w:widowControl w:val="0"/>
        <w:autoSpaceDE w:val="0"/>
        <w:autoSpaceDN w:val="0"/>
        <w:adjustRightInd w:val="0"/>
        <w:spacing w:after="0" w:line="240" w:lineRule="auto"/>
        <w:ind w:left="114" w:right="108"/>
        <w:jc w:val="center"/>
        <w:rPr>
          <w:rFonts w:ascii="Arial" w:hAnsi="Arial" w:cs="Arial"/>
          <w:color w:val="FF0000"/>
          <w:kern w:val="0"/>
          <w:sz w:val="28"/>
          <w:szCs w:val="28"/>
        </w:rPr>
      </w:pPr>
    </w:p>
    <w:p w14:paraId="2830ABD7" w14:textId="77777777" w:rsidR="006925BD" w:rsidRPr="0055415A" w:rsidRDefault="006925BD">
      <w:pPr>
        <w:widowControl w:val="0"/>
        <w:autoSpaceDE w:val="0"/>
        <w:autoSpaceDN w:val="0"/>
        <w:adjustRightInd w:val="0"/>
        <w:spacing w:after="0" w:line="240" w:lineRule="auto"/>
        <w:ind w:left="114" w:right="108"/>
        <w:jc w:val="center"/>
        <w:rPr>
          <w:rFonts w:ascii="Arial" w:hAnsi="Arial" w:cs="Arial"/>
          <w:b/>
          <w:bCs/>
          <w:color w:val="FF0000"/>
          <w:kern w:val="0"/>
          <w:sz w:val="28"/>
          <w:szCs w:val="28"/>
          <w:u w:val="single"/>
        </w:rPr>
      </w:pPr>
      <w:r w:rsidRPr="0055415A">
        <w:rPr>
          <w:rFonts w:ascii="Arial" w:hAnsi="Arial" w:cs="Arial"/>
          <w:b/>
          <w:bCs/>
          <w:color w:val="FF0000"/>
          <w:kern w:val="0"/>
          <w:sz w:val="28"/>
          <w:szCs w:val="28"/>
          <w:u w:val="single"/>
        </w:rPr>
        <w:t>For those employed or otherwise engaged to work for the Local Authority or in a Local Authority School</w:t>
      </w:r>
    </w:p>
    <w:p w14:paraId="6E3D1046"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p>
    <w:p w14:paraId="37A63DF9"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r w:rsidRPr="0055415A">
        <w:rPr>
          <w:rFonts w:ascii="Arial" w:hAnsi="Arial" w:cs="Arial"/>
          <w:color w:val="FF0000"/>
          <w:kern w:val="0"/>
          <w:sz w:val="22"/>
          <w:szCs w:val="22"/>
        </w:rPr>
        <w:t>We, Birmingham City Council (the Council), are a data ‘Controller’ for the purposes of the General Data Protection Regulations (GDPR) and the Data Protection Act 2018.</w:t>
      </w:r>
    </w:p>
    <w:p w14:paraId="7FA44CB3"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p>
    <w:p w14:paraId="5D1F67A9"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r w:rsidRPr="0055415A">
        <w:rPr>
          <w:rFonts w:ascii="Arial" w:hAnsi="Arial" w:cs="Arial"/>
          <w:color w:val="FF0000"/>
          <w:kern w:val="0"/>
          <w:sz w:val="22"/>
          <w:szCs w:val="22"/>
        </w:rPr>
        <w:t xml:space="preserve">As a controller we process personal data held about those employed or otherwise engaged to work for us.   This personal data could </w:t>
      </w:r>
      <w:proofErr w:type="gramStart"/>
      <w:r w:rsidRPr="0055415A">
        <w:rPr>
          <w:rFonts w:ascii="Arial" w:hAnsi="Arial" w:cs="Arial"/>
          <w:color w:val="FF0000"/>
          <w:kern w:val="0"/>
          <w:sz w:val="22"/>
          <w:szCs w:val="22"/>
        </w:rPr>
        <w:t>include:</w:t>
      </w:r>
      <w:proofErr w:type="gramEnd"/>
      <w:r w:rsidRPr="0055415A">
        <w:rPr>
          <w:rFonts w:ascii="Arial" w:hAnsi="Arial" w:cs="Arial"/>
          <w:color w:val="FF0000"/>
          <w:kern w:val="0"/>
          <w:sz w:val="22"/>
          <w:szCs w:val="22"/>
        </w:rPr>
        <w:t xml:space="preserve"> name, address, telephone number and National Insurance Number, employment contract/remuneration details, qualifications and absence information.</w:t>
      </w:r>
    </w:p>
    <w:p w14:paraId="18D8A952"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p>
    <w:p w14:paraId="4AE469FB"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b/>
          <w:bCs/>
          <w:color w:val="FF0000"/>
          <w:kern w:val="0"/>
          <w:sz w:val="22"/>
          <w:szCs w:val="22"/>
          <w:u w:val="single"/>
        </w:rPr>
      </w:pPr>
      <w:r w:rsidRPr="0055415A">
        <w:rPr>
          <w:rFonts w:ascii="Arial" w:hAnsi="Arial" w:cs="Arial"/>
          <w:b/>
          <w:bCs/>
          <w:color w:val="FF0000"/>
          <w:kern w:val="0"/>
          <w:sz w:val="22"/>
          <w:szCs w:val="22"/>
          <w:u w:val="single"/>
        </w:rPr>
        <w:t>Basis for processing personal data</w:t>
      </w:r>
    </w:p>
    <w:p w14:paraId="37C2AF0E"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p>
    <w:p w14:paraId="42C28301"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r w:rsidRPr="0055415A">
        <w:rPr>
          <w:rFonts w:ascii="Arial" w:hAnsi="Arial" w:cs="Arial"/>
          <w:color w:val="FF0000"/>
          <w:kern w:val="0"/>
          <w:sz w:val="22"/>
          <w:szCs w:val="22"/>
        </w:rPr>
        <w:t xml:space="preserve">Processing your personal data is required for the performance of a contract that the Council have with you.  For example, the Council are contracted to pay you a salary and to do so requires us to process your personal information. </w:t>
      </w:r>
    </w:p>
    <w:p w14:paraId="3B288BD0"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p>
    <w:p w14:paraId="1D888B39"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r w:rsidRPr="0055415A">
        <w:rPr>
          <w:rFonts w:ascii="Arial" w:hAnsi="Arial" w:cs="Arial"/>
          <w:color w:val="FF0000"/>
          <w:kern w:val="0"/>
          <w:sz w:val="22"/>
          <w:szCs w:val="22"/>
        </w:rPr>
        <w:t>Processing your personal data may also be required to assist the Council or Local Authority School in the performance of a public task, by:</w:t>
      </w:r>
    </w:p>
    <w:p w14:paraId="1A51C953"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p>
    <w:p w14:paraId="4EA530CB" w14:textId="77777777" w:rsidR="006925BD" w:rsidRPr="0055415A" w:rsidRDefault="006925BD">
      <w:pPr>
        <w:widowControl w:val="0"/>
        <w:numPr>
          <w:ilvl w:val="0"/>
          <w:numId w:val="1"/>
        </w:numPr>
        <w:tabs>
          <w:tab w:val="clear" w:pos="108"/>
          <w:tab w:val="left" w:pos="828"/>
        </w:tabs>
        <w:autoSpaceDE w:val="0"/>
        <w:autoSpaceDN w:val="0"/>
        <w:adjustRightInd w:val="0"/>
        <w:spacing w:after="0" w:line="240" w:lineRule="auto"/>
        <w:rPr>
          <w:rFonts w:ascii="Arial" w:hAnsi="Arial" w:cs="Arial"/>
          <w:color w:val="FF0000"/>
          <w:kern w:val="0"/>
        </w:rPr>
      </w:pPr>
      <w:r w:rsidRPr="0055415A">
        <w:rPr>
          <w:rFonts w:ascii="Arial" w:hAnsi="Arial" w:cs="Arial"/>
          <w:color w:val="FF0000"/>
          <w:kern w:val="0"/>
          <w:sz w:val="22"/>
          <w:szCs w:val="22"/>
        </w:rPr>
        <w:t xml:space="preserve">Improving the management of school workforce data across the </w:t>
      </w:r>
      <w:proofErr w:type="gramStart"/>
      <w:r w:rsidRPr="0055415A">
        <w:rPr>
          <w:rFonts w:ascii="Arial" w:hAnsi="Arial" w:cs="Arial"/>
          <w:color w:val="FF0000"/>
          <w:kern w:val="0"/>
          <w:sz w:val="22"/>
          <w:szCs w:val="22"/>
        </w:rPr>
        <w:t>sector;</w:t>
      </w:r>
      <w:proofErr w:type="gramEnd"/>
    </w:p>
    <w:p w14:paraId="324DCC11" w14:textId="77777777" w:rsidR="006925BD" w:rsidRPr="0055415A" w:rsidRDefault="006925BD">
      <w:pPr>
        <w:widowControl w:val="0"/>
        <w:numPr>
          <w:ilvl w:val="0"/>
          <w:numId w:val="1"/>
        </w:numPr>
        <w:tabs>
          <w:tab w:val="clear" w:pos="108"/>
          <w:tab w:val="left" w:pos="828"/>
        </w:tabs>
        <w:autoSpaceDE w:val="0"/>
        <w:autoSpaceDN w:val="0"/>
        <w:adjustRightInd w:val="0"/>
        <w:spacing w:after="0" w:line="240" w:lineRule="auto"/>
        <w:rPr>
          <w:rFonts w:ascii="Arial" w:hAnsi="Arial" w:cs="Arial"/>
          <w:color w:val="FF0000"/>
          <w:kern w:val="0"/>
        </w:rPr>
      </w:pPr>
      <w:r w:rsidRPr="0055415A">
        <w:rPr>
          <w:rFonts w:ascii="Arial" w:hAnsi="Arial" w:cs="Arial"/>
          <w:color w:val="FF0000"/>
          <w:kern w:val="0"/>
          <w:sz w:val="22"/>
          <w:szCs w:val="22"/>
        </w:rPr>
        <w:t xml:space="preserve">Enabling a comprehensive picture of the workforce and how it is deployed to be built </w:t>
      </w:r>
      <w:proofErr w:type="gramStart"/>
      <w:r w:rsidRPr="0055415A">
        <w:rPr>
          <w:rFonts w:ascii="Arial" w:hAnsi="Arial" w:cs="Arial"/>
          <w:color w:val="FF0000"/>
          <w:kern w:val="0"/>
          <w:sz w:val="22"/>
          <w:szCs w:val="22"/>
        </w:rPr>
        <w:t>up;</w:t>
      </w:r>
      <w:proofErr w:type="gramEnd"/>
      <w:r w:rsidRPr="0055415A">
        <w:rPr>
          <w:rFonts w:ascii="Arial" w:hAnsi="Arial" w:cs="Arial"/>
          <w:color w:val="FF0000"/>
          <w:kern w:val="0"/>
          <w:sz w:val="22"/>
          <w:szCs w:val="22"/>
        </w:rPr>
        <w:t xml:space="preserve"> </w:t>
      </w:r>
    </w:p>
    <w:p w14:paraId="6D9A665D" w14:textId="77777777" w:rsidR="006925BD" w:rsidRPr="0055415A" w:rsidRDefault="006925BD">
      <w:pPr>
        <w:widowControl w:val="0"/>
        <w:numPr>
          <w:ilvl w:val="0"/>
          <w:numId w:val="1"/>
        </w:numPr>
        <w:tabs>
          <w:tab w:val="clear" w:pos="108"/>
          <w:tab w:val="left" w:pos="828"/>
        </w:tabs>
        <w:autoSpaceDE w:val="0"/>
        <w:autoSpaceDN w:val="0"/>
        <w:adjustRightInd w:val="0"/>
        <w:spacing w:after="0" w:line="240" w:lineRule="auto"/>
        <w:rPr>
          <w:rFonts w:ascii="Arial" w:hAnsi="Arial" w:cs="Arial"/>
          <w:color w:val="FF0000"/>
          <w:kern w:val="0"/>
        </w:rPr>
      </w:pPr>
      <w:r w:rsidRPr="0055415A">
        <w:rPr>
          <w:rFonts w:ascii="Arial" w:hAnsi="Arial" w:cs="Arial"/>
          <w:color w:val="FF0000"/>
          <w:kern w:val="0"/>
          <w:sz w:val="22"/>
          <w:szCs w:val="22"/>
        </w:rPr>
        <w:t xml:space="preserve">Informing the development of recruitment and retention </w:t>
      </w:r>
      <w:proofErr w:type="gramStart"/>
      <w:r w:rsidRPr="0055415A">
        <w:rPr>
          <w:rFonts w:ascii="Arial" w:hAnsi="Arial" w:cs="Arial"/>
          <w:color w:val="FF0000"/>
          <w:kern w:val="0"/>
          <w:sz w:val="22"/>
          <w:szCs w:val="22"/>
        </w:rPr>
        <w:t>policies;</w:t>
      </w:r>
      <w:proofErr w:type="gramEnd"/>
      <w:r w:rsidRPr="0055415A">
        <w:rPr>
          <w:rFonts w:ascii="Arial" w:hAnsi="Arial" w:cs="Arial"/>
          <w:color w:val="FF0000"/>
          <w:kern w:val="0"/>
          <w:sz w:val="22"/>
          <w:szCs w:val="22"/>
        </w:rPr>
        <w:t xml:space="preserve"> </w:t>
      </w:r>
    </w:p>
    <w:p w14:paraId="5755F4D8" w14:textId="77777777" w:rsidR="006925BD" w:rsidRPr="0055415A" w:rsidRDefault="006925BD">
      <w:pPr>
        <w:widowControl w:val="0"/>
        <w:numPr>
          <w:ilvl w:val="0"/>
          <w:numId w:val="1"/>
        </w:numPr>
        <w:tabs>
          <w:tab w:val="clear" w:pos="108"/>
          <w:tab w:val="left" w:pos="828"/>
        </w:tabs>
        <w:autoSpaceDE w:val="0"/>
        <w:autoSpaceDN w:val="0"/>
        <w:adjustRightInd w:val="0"/>
        <w:spacing w:after="0" w:line="240" w:lineRule="auto"/>
        <w:rPr>
          <w:rFonts w:ascii="Arial" w:hAnsi="Arial" w:cs="Arial"/>
          <w:color w:val="FF0000"/>
          <w:kern w:val="0"/>
        </w:rPr>
      </w:pPr>
      <w:r w:rsidRPr="0055415A">
        <w:rPr>
          <w:rFonts w:ascii="Arial" w:hAnsi="Arial" w:cs="Arial"/>
          <w:color w:val="FF0000"/>
          <w:kern w:val="0"/>
          <w:sz w:val="22"/>
          <w:szCs w:val="22"/>
        </w:rPr>
        <w:t>Allowing better financial modelling and planning; enabling ethnicity and disability monitoring.</w:t>
      </w:r>
    </w:p>
    <w:p w14:paraId="179EF470"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p>
    <w:p w14:paraId="48142ABA"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b/>
          <w:bCs/>
          <w:color w:val="FF0000"/>
          <w:kern w:val="0"/>
          <w:sz w:val="22"/>
          <w:szCs w:val="22"/>
          <w:u w:val="single"/>
        </w:rPr>
      </w:pPr>
      <w:r w:rsidRPr="0055415A">
        <w:rPr>
          <w:rFonts w:ascii="Arial" w:hAnsi="Arial" w:cs="Arial"/>
          <w:b/>
          <w:bCs/>
          <w:color w:val="FF0000"/>
          <w:kern w:val="0"/>
          <w:sz w:val="22"/>
          <w:szCs w:val="22"/>
          <w:u w:val="single"/>
        </w:rPr>
        <w:t xml:space="preserve">Data Sharing </w:t>
      </w:r>
    </w:p>
    <w:p w14:paraId="48B80AB2"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p>
    <w:p w14:paraId="577F226F"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r w:rsidRPr="0055415A">
        <w:rPr>
          <w:rFonts w:ascii="Arial" w:hAnsi="Arial" w:cs="Arial"/>
          <w:color w:val="FF0000"/>
          <w:kern w:val="0"/>
          <w:sz w:val="22"/>
          <w:szCs w:val="22"/>
        </w:rPr>
        <w:t xml:space="preserve">The Council will not provide your personal data to anyone outside of the Council without your clear written consent, or in the case of special category personal data (sensitive data) your explicit consent, unless required or permitted to do so by law (see below).  </w:t>
      </w:r>
    </w:p>
    <w:p w14:paraId="4358D903"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p>
    <w:p w14:paraId="428A1604"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r w:rsidRPr="0055415A">
        <w:rPr>
          <w:rFonts w:ascii="Arial" w:hAnsi="Arial" w:cs="Arial"/>
          <w:color w:val="FF0000"/>
          <w:kern w:val="0"/>
          <w:sz w:val="22"/>
          <w:szCs w:val="22"/>
        </w:rPr>
        <w:t>If you do consent to us sharing your personal data or using it for any other purpose, then you are free to withdraw your consent at any stage. Please refer to the Birmingham City Council privacy notice for further details.  (Web address below)</w:t>
      </w:r>
    </w:p>
    <w:p w14:paraId="467B6DB2"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p>
    <w:p w14:paraId="082C2221"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r w:rsidRPr="0055415A">
        <w:rPr>
          <w:rFonts w:ascii="Arial" w:hAnsi="Arial" w:cs="Arial"/>
          <w:color w:val="FF0000"/>
          <w:kern w:val="0"/>
          <w:sz w:val="22"/>
          <w:szCs w:val="22"/>
        </w:rPr>
        <w:t>The Council may be required by law to pass on some of your personal data to other organisations, for example the Department for Education (DfE). If you require more information about who the Council may share your personal data with then please visit the following websites:</w:t>
      </w:r>
    </w:p>
    <w:p w14:paraId="20260503"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p>
    <w:p w14:paraId="6D9B0054"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u w:val="single"/>
        </w:rPr>
      </w:pPr>
      <w:hyperlink r:id="rId6" w:tgtFrame="_blank" w:history="1">
        <w:r w:rsidRPr="0055415A">
          <w:rPr>
            <w:rFonts w:ascii="Arial" w:hAnsi="Arial" w:cs="Arial"/>
            <w:color w:val="FF0000"/>
            <w:kern w:val="0"/>
            <w:sz w:val="22"/>
            <w:szCs w:val="22"/>
            <w:u w:val="single"/>
          </w:rPr>
          <w:t>https://www.birmingham.gov.uk/privacy</w:t>
        </w:r>
      </w:hyperlink>
    </w:p>
    <w:p w14:paraId="6E689837"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p>
    <w:p w14:paraId="3DA46001"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r w:rsidRPr="0055415A">
        <w:rPr>
          <w:rFonts w:ascii="Arial" w:hAnsi="Arial" w:cs="Arial"/>
          <w:color w:val="FF0000"/>
          <w:kern w:val="0"/>
          <w:sz w:val="22"/>
          <w:szCs w:val="22"/>
        </w:rPr>
        <w:t>and</w:t>
      </w:r>
    </w:p>
    <w:p w14:paraId="6603E119"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p>
    <w:p w14:paraId="3DDF7B03"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hyperlink r:id="rId7" w:tgtFrame="_blank" w:history="1">
        <w:r w:rsidRPr="0055415A">
          <w:rPr>
            <w:rFonts w:ascii="Arial" w:hAnsi="Arial" w:cs="Arial"/>
            <w:color w:val="FF0000"/>
            <w:kern w:val="0"/>
            <w:sz w:val="22"/>
            <w:szCs w:val="22"/>
          </w:rPr>
          <w:t>https://www.gov.uk/data-protection-how-we-collect-and-share-research-data</w:t>
        </w:r>
      </w:hyperlink>
    </w:p>
    <w:p w14:paraId="417EF064"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p>
    <w:p w14:paraId="3DD8FF0D"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r w:rsidRPr="0055415A">
        <w:rPr>
          <w:rFonts w:ascii="Arial" w:hAnsi="Arial" w:cs="Arial"/>
          <w:color w:val="FF0000"/>
          <w:kern w:val="0"/>
          <w:sz w:val="22"/>
          <w:szCs w:val="22"/>
        </w:rPr>
        <w:t>If you are unable to access these websites online, then you can write to the Council or DfE as follows:</w:t>
      </w:r>
    </w:p>
    <w:p w14:paraId="48BD5D94"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p>
    <w:p w14:paraId="23BBD806"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p>
    <w:p w14:paraId="785B2F2D"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b/>
          <w:bCs/>
          <w:color w:val="FF0000"/>
          <w:kern w:val="0"/>
          <w:sz w:val="22"/>
          <w:szCs w:val="22"/>
        </w:rPr>
      </w:pPr>
      <w:r w:rsidRPr="0055415A">
        <w:rPr>
          <w:rFonts w:ascii="Arial" w:hAnsi="Arial" w:cs="Arial"/>
          <w:b/>
          <w:bCs/>
          <w:color w:val="FF0000"/>
          <w:kern w:val="0"/>
          <w:sz w:val="22"/>
          <w:szCs w:val="22"/>
        </w:rPr>
        <w:t>Corporate Information Management Team</w:t>
      </w:r>
    </w:p>
    <w:p w14:paraId="5D2DB8BF"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r w:rsidRPr="0055415A">
        <w:rPr>
          <w:rFonts w:ascii="Arial" w:hAnsi="Arial" w:cs="Arial"/>
          <w:color w:val="FF0000"/>
          <w:kern w:val="0"/>
          <w:sz w:val="22"/>
          <w:szCs w:val="22"/>
        </w:rPr>
        <w:t>Birmingham City Council</w:t>
      </w:r>
    </w:p>
    <w:p w14:paraId="3E156AB4" w14:textId="77777777" w:rsidR="006925BD" w:rsidRPr="0055415A" w:rsidRDefault="006925BD">
      <w:pPr>
        <w:widowControl w:val="0"/>
        <w:tabs>
          <w:tab w:val="left" w:pos="2943"/>
        </w:tabs>
        <w:autoSpaceDE w:val="0"/>
        <w:autoSpaceDN w:val="0"/>
        <w:adjustRightInd w:val="0"/>
        <w:spacing w:after="0" w:line="240" w:lineRule="auto"/>
        <w:ind w:left="114" w:right="108"/>
        <w:jc w:val="both"/>
        <w:rPr>
          <w:rFonts w:ascii="Arial" w:hAnsi="Arial" w:cs="Arial"/>
          <w:color w:val="FF0000"/>
          <w:kern w:val="0"/>
          <w:sz w:val="22"/>
          <w:szCs w:val="22"/>
        </w:rPr>
      </w:pPr>
      <w:r w:rsidRPr="0055415A">
        <w:rPr>
          <w:rFonts w:ascii="Arial" w:hAnsi="Arial" w:cs="Arial"/>
          <w:color w:val="FF0000"/>
          <w:kern w:val="0"/>
          <w:sz w:val="22"/>
          <w:szCs w:val="22"/>
        </w:rPr>
        <w:t>PO Box 16266</w:t>
      </w:r>
      <w:r w:rsidRPr="0055415A">
        <w:rPr>
          <w:rFonts w:ascii="Arial" w:hAnsi="Arial" w:cs="Arial"/>
          <w:color w:val="FF0000"/>
          <w:kern w:val="0"/>
          <w:sz w:val="22"/>
          <w:szCs w:val="22"/>
        </w:rPr>
        <w:tab/>
      </w:r>
      <w:r w:rsidRPr="0055415A">
        <w:rPr>
          <w:rFonts w:ascii="Arial" w:hAnsi="Arial" w:cs="Arial"/>
          <w:color w:val="FF0000"/>
          <w:kern w:val="0"/>
          <w:sz w:val="22"/>
          <w:szCs w:val="22"/>
        </w:rPr>
        <w:tab/>
        <w:t xml:space="preserve">Website: </w:t>
      </w:r>
      <w:r w:rsidRPr="0055415A">
        <w:rPr>
          <w:rFonts w:ascii="Arial" w:hAnsi="Arial" w:cs="Arial"/>
          <w:color w:val="FF0000"/>
          <w:kern w:val="0"/>
          <w:sz w:val="22"/>
          <w:szCs w:val="22"/>
        </w:rPr>
        <w:tab/>
      </w:r>
      <w:hyperlink r:id="rId8" w:tgtFrame="_blank" w:history="1">
        <w:r w:rsidRPr="0055415A">
          <w:rPr>
            <w:rFonts w:ascii="Arial" w:hAnsi="Arial" w:cs="Arial"/>
            <w:color w:val="FF0000"/>
            <w:kern w:val="0"/>
            <w:sz w:val="22"/>
            <w:szCs w:val="22"/>
          </w:rPr>
          <w:t>www.birmingham.gov.uk</w:t>
        </w:r>
      </w:hyperlink>
    </w:p>
    <w:p w14:paraId="56AB43C5"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r w:rsidRPr="0055415A">
        <w:rPr>
          <w:rFonts w:ascii="Arial" w:hAnsi="Arial" w:cs="Arial"/>
          <w:color w:val="FF0000"/>
          <w:kern w:val="0"/>
          <w:sz w:val="22"/>
          <w:szCs w:val="22"/>
        </w:rPr>
        <w:t>Birmingham</w:t>
      </w:r>
      <w:r w:rsidRPr="0055415A">
        <w:rPr>
          <w:rFonts w:ascii="Arial" w:hAnsi="Arial" w:cs="Arial"/>
          <w:color w:val="FF0000"/>
          <w:kern w:val="0"/>
          <w:sz w:val="22"/>
          <w:szCs w:val="22"/>
        </w:rPr>
        <w:tab/>
      </w:r>
      <w:r w:rsidRPr="0055415A">
        <w:rPr>
          <w:rFonts w:ascii="Arial" w:hAnsi="Arial" w:cs="Arial"/>
          <w:color w:val="FF0000"/>
          <w:kern w:val="0"/>
          <w:sz w:val="22"/>
          <w:szCs w:val="22"/>
        </w:rPr>
        <w:tab/>
      </w:r>
      <w:r w:rsidRPr="0055415A">
        <w:rPr>
          <w:rFonts w:ascii="Arial" w:hAnsi="Arial" w:cs="Arial"/>
          <w:color w:val="FF0000"/>
          <w:kern w:val="0"/>
          <w:sz w:val="22"/>
          <w:szCs w:val="22"/>
        </w:rPr>
        <w:tab/>
        <w:t>Email:</w:t>
      </w:r>
      <w:r w:rsidRPr="0055415A">
        <w:rPr>
          <w:rFonts w:ascii="Arial" w:hAnsi="Arial" w:cs="Arial"/>
          <w:color w:val="FF0000"/>
          <w:kern w:val="0"/>
          <w:sz w:val="22"/>
          <w:szCs w:val="22"/>
        </w:rPr>
        <w:tab/>
      </w:r>
      <w:r w:rsidRPr="0055415A">
        <w:rPr>
          <w:rFonts w:ascii="Arial" w:hAnsi="Arial" w:cs="Arial"/>
          <w:color w:val="FF0000"/>
          <w:kern w:val="0"/>
          <w:sz w:val="22"/>
          <w:szCs w:val="22"/>
        </w:rPr>
        <w:tab/>
      </w:r>
      <w:hyperlink r:id="rId9" w:tgtFrame="_blank" w:history="1">
        <w:r w:rsidRPr="0055415A">
          <w:rPr>
            <w:rFonts w:ascii="Arial" w:hAnsi="Arial" w:cs="Arial"/>
            <w:color w:val="FF0000"/>
            <w:kern w:val="0"/>
            <w:sz w:val="22"/>
            <w:szCs w:val="22"/>
          </w:rPr>
          <w:t>dp.contacts@birmingham.gov.uk</w:t>
        </w:r>
      </w:hyperlink>
    </w:p>
    <w:p w14:paraId="0353C83E"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r w:rsidRPr="0055415A">
        <w:rPr>
          <w:rFonts w:ascii="Arial" w:hAnsi="Arial" w:cs="Arial"/>
          <w:color w:val="FF0000"/>
          <w:kern w:val="0"/>
          <w:sz w:val="22"/>
          <w:szCs w:val="22"/>
        </w:rPr>
        <w:t>B2 2YY</w:t>
      </w:r>
      <w:r w:rsidRPr="0055415A">
        <w:rPr>
          <w:rFonts w:ascii="Arial" w:hAnsi="Arial" w:cs="Arial"/>
          <w:color w:val="FF0000"/>
          <w:kern w:val="0"/>
          <w:sz w:val="22"/>
          <w:szCs w:val="22"/>
        </w:rPr>
        <w:tab/>
      </w:r>
      <w:r w:rsidRPr="0055415A">
        <w:rPr>
          <w:rFonts w:ascii="Arial" w:hAnsi="Arial" w:cs="Arial"/>
          <w:color w:val="FF0000"/>
          <w:kern w:val="0"/>
          <w:sz w:val="22"/>
          <w:szCs w:val="22"/>
        </w:rPr>
        <w:tab/>
      </w:r>
      <w:r w:rsidRPr="0055415A">
        <w:rPr>
          <w:rFonts w:ascii="Arial" w:hAnsi="Arial" w:cs="Arial"/>
          <w:color w:val="FF0000"/>
          <w:kern w:val="0"/>
          <w:sz w:val="22"/>
          <w:szCs w:val="22"/>
        </w:rPr>
        <w:tab/>
        <w:t>Telephone:</w:t>
      </w:r>
      <w:r w:rsidRPr="0055415A">
        <w:rPr>
          <w:rFonts w:ascii="Arial" w:hAnsi="Arial" w:cs="Arial"/>
          <w:color w:val="FF0000"/>
          <w:kern w:val="0"/>
          <w:sz w:val="22"/>
          <w:szCs w:val="22"/>
        </w:rPr>
        <w:tab/>
        <w:t>0121 303 4876</w:t>
      </w:r>
    </w:p>
    <w:p w14:paraId="4035A6AD"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p>
    <w:p w14:paraId="6547FE82"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b/>
          <w:bCs/>
          <w:color w:val="FF0000"/>
          <w:kern w:val="0"/>
          <w:sz w:val="22"/>
          <w:szCs w:val="22"/>
        </w:rPr>
      </w:pPr>
      <w:r w:rsidRPr="0055415A">
        <w:rPr>
          <w:rFonts w:ascii="Arial" w:hAnsi="Arial" w:cs="Arial"/>
          <w:b/>
          <w:bCs/>
          <w:color w:val="FF0000"/>
          <w:kern w:val="0"/>
          <w:sz w:val="22"/>
          <w:szCs w:val="22"/>
        </w:rPr>
        <w:t>Ministerial and Public Communications Division</w:t>
      </w:r>
    </w:p>
    <w:p w14:paraId="15FBB2E5"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r w:rsidRPr="0055415A">
        <w:rPr>
          <w:rFonts w:ascii="Arial" w:hAnsi="Arial" w:cs="Arial"/>
          <w:color w:val="FF0000"/>
          <w:kern w:val="0"/>
          <w:sz w:val="22"/>
          <w:szCs w:val="22"/>
        </w:rPr>
        <w:t>Department for Education</w:t>
      </w:r>
    </w:p>
    <w:p w14:paraId="740AC3B8"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r w:rsidRPr="0055415A">
        <w:rPr>
          <w:rFonts w:ascii="Arial" w:hAnsi="Arial" w:cs="Arial"/>
          <w:color w:val="FF0000"/>
          <w:kern w:val="0"/>
          <w:sz w:val="22"/>
          <w:szCs w:val="22"/>
        </w:rPr>
        <w:t>Piccadilly Gate</w:t>
      </w:r>
    </w:p>
    <w:p w14:paraId="5C036373"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r w:rsidRPr="0055415A">
        <w:rPr>
          <w:rFonts w:ascii="Arial" w:hAnsi="Arial" w:cs="Arial"/>
          <w:color w:val="FF0000"/>
          <w:kern w:val="0"/>
          <w:sz w:val="22"/>
          <w:szCs w:val="22"/>
        </w:rPr>
        <w:t>Store Street</w:t>
      </w:r>
      <w:r w:rsidRPr="0055415A">
        <w:rPr>
          <w:rFonts w:ascii="Arial" w:hAnsi="Arial" w:cs="Arial"/>
          <w:color w:val="FF0000"/>
          <w:kern w:val="0"/>
          <w:sz w:val="22"/>
          <w:szCs w:val="22"/>
        </w:rPr>
        <w:tab/>
      </w:r>
      <w:r w:rsidRPr="0055415A">
        <w:rPr>
          <w:rFonts w:ascii="Arial" w:hAnsi="Arial" w:cs="Arial"/>
          <w:color w:val="FF0000"/>
          <w:kern w:val="0"/>
          <w:sz w:val="22"/>
          <w:szCs w:val="22"/>
        </w:rPr>
        <w:tab/>
      </w:r>
      <w:r w:rsidRPr="0055415A">
        <w:rPr>
          <w:rFonts w:ascii="Arial" w:hAnsi="Arial" w:cs="Arial"/>
          <w:color w:val="FF0000"/>
          <w:kern w:val="0"/>
          <w:sz w:val="22"/>
          <w:szCs w:val="22"/>
        </w:rPr>
        <w:tab/>
        <w:t>Website:</w:t>
      </w:r>
      <w:r w:rsidRPr="0055415A">
        <w:rPr>
          <w:rFonts w:ascii="Arial" w:hAnsi="Arial" w:cs="Arial"/>
          <w:color w:val="FF0000"/>
          <w:kern w:val="0"/>
          <w:sz w:val="22"/>
          <w:szCs w:val="22"/>
        </w:rPr>
        <w:tab/>
      </w:r>
      <w:hyperlink r:id="rId10" w:tgtFrame="_blank" w:history="1">
        <w:r w:rsidRPr="0055415A">
          <w:rPr>
            <w:rFonts w:ascii="Arial" w:hAnsi="Arial" w:cs="Arial"/>
            <w:color w:val="FF0000"/>
            <w:kern w:val="0"/>
            <w:sz w:val="22"/>
            <w:szCs w:val="22"/>
          </w:rPr>
          <w:t>www.gov.uk/dfe</w:t>
        </w:r>
      </w:hyperlink>
      <w:r w:rsidRPr="0055415A">
        <w:rPr>
          <w:rFonts w:ascii="Arial" w:hAnsi="Arial" w:cs="Arial"/>
          <w:color w:val="FF0000"/>
          <w:kern w:val="0"/>
          <w:sz w:val="22"/>
          <w:szCs w:val="22"/>
        </w:rPr>
        <w:t xml:space="preserve"> </w:t>
      </w:r>
    </w:p>
    <w:p w14:paraId="090B2B7E"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r w:rsidRPr="0055415A">
        <w:rPr>
          <w:rFonts w:ascii="Arial" w:hAnsi="Arial" w:cs="Arial"/>
          <w:color w:val="FF0000"/>
          <w:kern w:val="0"/>
          <w:sz w:val="22"/>
          <w:szCs w:val="22"/>
        </w:rPr>
        <w:t>Manchester</w:t>
      </w:r>
      <w:r w:rsidRPr="0055415A">
        <w:rPr>
          <w:rFonts w:ascii="Arial" w:hAnsi="Arial" w:cs="Arial"/>
          <w:color w:val="FF0000"/>
          <w:kern w:val="0"/>
          <w:sz w:val="22"/>
          <w:szCs w:val="22"/>
        </w:rPr>
        <w:tab/>
      </w:r>
      <w:r w:rsidRPr="0055415A">
        <w:rPr>
          <w:rFonts w:ascii="Arial" w:hAnsi="Arial" w:cs="Arial"/>
          <w:color w:val="FF0000"/>
          <w:kern w:val="0"/>
          <w:sz w:val="22"/>
          <w:szCs w:val="22"/>
        </w:rPr>
        <w:tab/>
      </w:r>
      <w:r w:rsidRPr="0055415A">
        <w:rPr>
          <w:rFonts w:ascii="Arial" w:hAnsi="Arial" w:cs="Arial"/>
          <w:color w:val="FF0000"/>
          <w:kern w:val="0"/>
          <w:sz w:val="22"/>
          <w:szCs w:val="22"/>
        </w:rPr>
        <w:tab/>
        <w:t>Telephone:</w:t>
      </w:r>
      <w:r w:rsidRPr="0055415A">
        <w:rPr>
          <w:rFonts w:ascii="Arial" w:hAnsi="Arial" w:cs="Arial"/>
          <w:color w:val="FF0000"/>
          <w:kern w:val="0"/>
          <w:sz w:val="22"/>
          <w:szCs w:val="22"/>
        </w:rPr>
        <w:tab/>
        <w:t>0370 000 2288</w:t>
      </w:r>
    </w:p>
    <w:p w14:paraId="0C9025CB"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r w:rsidRPr="0055415A">
        <w:rPr>
          <w:rFonts w:ascii="Arial" w:hAnsi="Arial" w:cs="Arial"/>
          <w:color w:val="FF0000"/>
          <w:kern w:val="0"/>
          <w:sz w:val="22"/>
          <w:szCs w:val="22"/>
        </w:rPr>
        <w:t>M1 2WD</w:t>
      </w:r>
      <w:r w:rsidRPr="0055415A">
        <w:rPr>
          <w:rFonts w:ascii="Arial" w:hAnsi="Arial" w:cs="Arial"/>
          <w:color w:val="FF0000"/>
          <w:kern w:val="0"/>
          <w:sz w:val="22"/>
          <w:szCs w:val="22"/>
        </w:rPr>
        <w:tab/>
      </w:r>
      <w:r w:rsidRPr="0055415A">
        <w:rPr>
          <w:rFonts w:ascii="Arial" w:hAnsi="Arial" w:cs="Arial"/>
          <w:color w:val="FF0000"/>
          <w:kern w:val="0"/>
          <w:sz w:val="22"/>
          <w:szCs w:val="22"/>
        </w:rPr>
        <w:tab/>
      </w:r>
      <w:r w:rsidRPr="0055415A">
        <w:rPr>
          <w:rFonts w:ascii="Arial" w:hAnsi="Arial" w:cs="Arial"/>
          <w:color w:val="FF0000"/>
          <w:kern w:val="0"/>
          <w:sz w:val="22"/>
          <w:szCs w:val="22"/>
        </w:rPr>
        <w:tab/>
      </w:r>
      <w:proofErr w:type="spellStart"/>
      <w:r w:rsidRPr="0055415A">
        <w:rPr>
          <w:rFonts w:ascii="Arial" w:hAnsi="Arial" w:cs="Arial"/>
          <w:color w:val="FF0000"/>
          <w:kern w:val="0"/>
          <w:sz w:val="22"/>
          <w:szCs w:val="22"/>
        </w:rPr>
        <w:t>Typetalk</w:t>
      </w:r>
      <w:proofErr w:type="spellEnd"/>
      <w:r w:rsidRPr="0055415A">
        <w:rPr>
          <w:rFonts w:ascii="Arial" w:hAnsi="Arial" w:cs="Arial"/>
          <w:color w:val="FF0000"/>
          <w:kern w:val="0"/>
          <w:sz w:val="22"/>
          <w:szCs w:val="22"/>
        </w:rPr>
        <w:t>:</w:t>
      </w:r>
      <w:r w:rsidRPr="0055415A">
        <w:rPr>
          <w:rFonts w:ascii="Arial" w:hAnsi="Arial" w:cs="Arial"/>
          <w:color w:val="FF0000"/>
          <w:kern w:val="0"/>
          <w:sz w:val="22"/>
          <w:szCs w:val="22"/>
        </w:rPr>
        <w:tab/>
        <w:t>18001 0370 000 2288</w:t>
      </w:r>
    </w:p>
    <w:p w14:paraId="110685E3"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p>
    <w:p w14:paraId="424AFE3A"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p>
    <w:p w14:paraId="5207C9B7"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b/>
          <w:bCs/>
          <w:color w:val="FF0000"/>
          <w:kern w:val="0"/>
          <w:sz w:val="22"/>
          <w:szCs w:val="22"/>
          <w:u w:val="single"/>
        </w:rPr>
      </w:pPr>
      <w:r w:rsidRPr="0055415A">
        <w:rPr>
          <w:rFonts w:ascii="Arial" w:hAnsi="Arial" w:cs="Arial"/>
          <w:b/>
          <w:bCs/>
          <w:color w:val="FF0000"/>
          <w:kern w:val="0"/>
          <w:sz w:val="22"/>
          <w:szCs w:val="22"/>
          <w:u w:val="single"/>
        </w:rPr>
        <w:t>Individual rights</w:t>
      </w:r>
    </w:p>
    <w:p w14:paraId="0FD258BC"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p>
    <w:p w14:paraId="13A2E351" w14:textId="77777777" w:rsidR="006925BD" w:rsidRPr="0055415A" w:rsidRDefault="006925BD">
      <w:pPr>
        <w:widowControl w:val="0"/>
        <w:autoSpaceDE w:val="0"/>
        <w:autoSpaceDN w:val="0"/>
        <w:adjustRightInd w:val="0"/>
        <w:spacing w:after="0" w:line="240" w:lineRule="auto"/>
        <w:ind w:left="114" w:right="108"/>
        <w:jc w:val="both"/>
        <w:rPr>
          <w:rFonts w:ascii="Arial" w:hAnsi="Arial" w:cs="Arial"/>
          <w:color w:val="FF0000"/>
          <w:kern w:val="0"/>
          <w:sz w:val="22"/>
          <w:szCs w:val="22"/>
        </w:rPr>
      </w:pPr>
      <w:r w:rsidRPr="0055415A">
        <w:rPr>
          <w:rFonts w:ascii="Arial" w:hAnsi="Arial" w:cs="Arial"/>
          <w:color w:val="FF0000"/>
          <w:kern w:val="0"/>
          <w:sz w:val="22"/>
          <w:szCs w:val="22"/>
        </w:rPr>
        <w:t>You have certain rights in relation to your personal data.  These rights are outlined in Council’s privacy notice, along with details of how to exercise these rights and details of our Data Protection Officer.</w:t>
      </w:r>
    </w:p>
    <w:p w14:paraId="6AF744AF"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sidRPr="0055415A">
        <w:rPr>
          <w:rFonts w:ascii="Arial" w:hAnsi="Arial" w:cs="Arial"/>
          <w:color w:val="FF0000"/>
          <w:kern w:val="0"/>
        </w:rPr>
        <w:br w:type="page"/>
      </w:r>
    </w:p>
    <w:p w14:paraId="2B12D880" w14:textId="77777777" w:rsidR="006925BD" w:rsidRDefault="006925BD">
      <w:pPr>
        <w:widowControl w:val="0"/>
        <w:autoSpaceDE w:val="0"/>
        <w:autoSpaceDN w:val="0"/>
        <w:adjustRightInd w:val="0"/>
        <w:spacing w:after="0" w:line="240" w:lineRule="auto"/>
        <w:ind w:left="114" w:right="108"/>
        <w:jc w:val="center"/>
        <w:rPr>
          <w:rFonts w:ascii="Arial" w:hAnsi="Arial" w:cs="Arial"/>
          <w:kern w:val="0"/>
        </w:rPr>
      </w:pPr>
    </w:p>
    <w:p w14:paraId="0D0861C6" w14:textId="77777777" w:rsidR="006925BD" w:rsidRDefault="006925BD">
      <w:pPr>
        <w:widowControl w:val="0"/>
        <w:autoSpaceDE w:val="0"/>
        <w:autoSpaceDN w:val="0"/>
        <w:adjustRightInd w:val="0"/>
        <w:spacing w:after="0" w:line="240" w:lineRule="auto"/>
        <w:ind w:left="114" w:right="108"/>
        <w:jc w:val="center"/>
        <w:rPr>
          <w:rFonts w:ascii="Arial" w:hAnsi="Arial" w:cs="Arial"/>
          <w:b/>
          <w:bCs/>
          <w:color w:val="000000"/>
          <w:kern w:val="0"/>
          <w:sz w:val="28"/>
          <w:szCs w:val="28"/>
          <w:u w:val="single"/>
        </w:rPr>
      </w:pPr>
      <w:r>
        <w:rPr>
          <w:rFonts w:ascii="Arial" w:hAnsi="Arial" w:cs="Arial"/>
          <w:b/>
          <w:bCs/>
          <w:color w:val="000000"/>
          <w:kern w:val="0"/>
          <w:sz w:val="28"/>
          <w:szCs w:val="28"/>
          <w:u w:val="single"/>
        </w:rPr>
        <w:t>ACCEPTANCE OF APPOINTMENT AND</w:t>
      </w:r>
    </w:p>
    <w:p w14:paraId="159B900C" w14:textId="77777777" w:rsidR="006925BD" w:rsidRDefault="006925BD">
      <w:pPr>
        <w:widowControl w:val="0"/>
        <w:autoSpaceDE w:val="0"/>
        <w:autoSpaceDN w:val="0"/>
        <w:adjustRightInd w:val="0"/>
        <w:spacing w:after="0" w:line="240" w:lineRule="auto"/>
        <w:ind w:left="114" w:right="108"/>
        <w:jc w:val="center"/>
        <w:rPr>
          <w:rFonts w:ascii="Arial" w:hAnsi="Arial" w:cs="Arial"/>
          <w:b/>
          <w:bCs/>
          <w:color w:val="000000"/>
          <w:kern w:val="0"/>
          <w:sz w:val="28"/>
          <w:szCs w:val="28"/>
          <w:u w:val="single"/>
        </w:rPr>
      </w:pPr>
      <w:r>
        <w:rPr>
          <w:rFonts w:ascii="Arial" w:hAnsi="Arial" w:cs="Arial"/>
          <w:b/>
          <w:bCs/>
          <w:color w:val="000000"/>
          <w:kern w:val="0"/>
          <w:sz w:val="28"/>
          <w:szCs w:val="28"/>
          <w:u w:val="single"/>
        </w:rPr>
        <w:t>WRITTEN STATEMENT OF PARTICULARS OF EMPLOYMENT</w:t>
      </w:r>
    </w:p>
    <w:p w14:paraId="0BF1C8CC"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55B0E292"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7DF0D82C"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I accept the appointment as under the terms and conditions set out in the Confirmation of Appointment letter </w:t>
      </w:r>
      <w:proofErr w:type="gramStart"/>
      <w:r>
        <w:rPr>
          <w:rFonts w:ascii="Arial" w:hAnsi="Arial" w:cs="Arial"/>
          <w:color w:val="000000"/>
          <w:kern w:val="0"/>
          <w:sz w:val="22"/>
          <w:szCs w:val="22"/>
        </w:rPr>
        <w:t xml:space="preserve">dated </w:t>
      </w:r>
      <w:r w:rsidR="009D68B4">
        <w:rPr>
          <w:rFonts w:ascii="Arial" w:hAnsi="Arial" w:cs="Arial"/>
          <w:color w:val="000000"/>
          <w:kern w:val="0"/>
          <w:sz w:val="22"/>
          <w:szCs w:val="22"/>
        </w:rPr>
        <w:t xml:space="preserve"> </w:t>
      </w:r>
      <w:proofErr w:type="spellStart"/>
      <w:r w:rsidR="009D68B4" w:rsidRPr="009D68B4">
        <w:rPr>
          <w:rFonts w:ascii="Arial" w:hAnsi="Arial" w:cs="Arial"/>
          <w:color w:val="FF0000"/>
          <w:kern w:val="0"/>
          <w:sz w:val="22"/>
          <w:szCs w:val="22"/>
        </w:rPr>
        <w:t>xxxxxxx</w:t>
      </w:r>
      <w:proofErr w:type="spellEnd"/>
      <w:proofErr w:type="gramEnd"/>
      <w:r w:rsidR="009D68B4">
        <w:rPr>
          <w:rFonts w:ascii="Arial" w:hAnsi="Arial" w:cs="Arial"/>
          <w:color w:val="000000"/>
          <w:kern w:val="0"/>
          <w:sz w:val="22"/>
          <w:szCs w:val="22"/>
        </w:rPr>
        <w:t xml:space="preserve"> </w:t>
      </w:r>
      <w:r>
        <w:rPr>
          <w:rFonts w:ascii="Arial" w:hAnsi="Arial" w:cs="Arial"/>
          <w:color w:val="000000"/>
          <w:kern w:val="0"/>
          <w:sz w:val="22"/>
          <w:szCs w:val="22"/>
        </w:rPr>
        <w:t>and the attached Contract of Employment.</w:t>
      </w:r>
    </w:p>
    <w:p w14:paraId="1BA207B9"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320F01E0"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04C7B4A9"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7C6A7967" w14:textId="77777777" w:rsidR="006925BD" w:rsidRPr="009D68B4" w:rsidRDefault="006925BD">
      <w:pPr>
        <w:widowControl w:val="0"/>
        <w:pBdr>
          <w:bottom w:val="single" w:sz="4" w:space="1" w:color="auto"/>
        </w:pBdr>
        <w:tabs>
          <w:tab w:val="left" w:pos="1242"/>
        </w:tabs>
        <w:autoSpaceDE w:val="0"/>
        <w:autoSpaceDN w:val="0"/>
        <w:adjustRightInd w:val="0"/>
        <w:spacing w:after="0" w:line="240" w:lineRule="auto"/>
        <w:ind w:left="114" w:right="108"/>
        <w:jc w:val="both"/>
        <w:rPr>
          <w:rFonts w:ascii="Arial" w:hAnsi="Arial" w:cs="Arial"/>
          <w:b/>
          <w:bCs/>
          <w:color w:val="FF0000"/>
          <w:kern w:val="0"/>
          <w:sz w:val="22"/>
          <w:szCs w:val="22"/>
        </w:rPr>
      </w:pPr>
      <w:r>
        <w:rPr>
          <w:rFonts w:ascii="Arial" w:hAnsi="Arial" w:cs="Arial"/>
          <w:b/>
          <w:bCs/>
          <w:color w:val="000000"/>
          <w:kern w:val="0"/>
          <w:sz w:val="22"/>
          <w:szCs w:val="22"/>
        </w:rPr>
        <w:t>From:</w:t>
      </w:r>
      <w:r>
        <w:rPr>
          <w:rFonts w:ascii="Arial" w:hAnsi="Arial" w:cs="Arial"/>
          <w:b/>
          <w:bCs/>
          <w:color w:val="000000"/>
          <w:kern w:val="0"/>
          <w:sz w:val="22"/>
          <w:szCs w:val="22"/>
        </w:rPr>
        <w:tab/>
      </w:r>
      <w:proofErr w:type="spellStart"/>
      <w:r w:rsidR="009D68B4" w:rsidRPr="009D68B4">
        <w:rPr>
          <w:rFonts w:ascii="Arial" w:hAnsi="Arial" w:cs="Arial"/>
          <w:b/>
          <w:bCs/>
          <w:color w:val="FF0000"/>
          <w:kern w:val="0"/>
          <w:sz w:val="22"/>
          <w:szCs w:val="22"/>
        </w:rPr>
        <w:t>xxxxxxxx</w:t>
      </w:r>
      <w:proofErr w:type="spellEnd"/>
      <w:r w:rsidR="009D68B4" w:rsidRPr="009D68B4">
        <w:rPr>
          <w:rFonts w:ascii="Arial" w:hAnsi="Arial" w:cs="Arial"/>
          <w:b/>
          <w:bCs/>
          <w:color w:val="FF0000"/>
          <w:kern w:val="0"/>
          <w:sz w:val="22"/>
          <w:szCs w:val="22"/>
        </w:rPr>
        <w:t xml:space="preserve"> – name </w:t>
      </w:r>
    </w:p>
    <w:p w14:paraId="1BC06599" w14:textId="77777777" w:rsidR="006925BD" w:rsidRDefault="006925BD">
      <w:pPr>
        <w:widowControl w:val="0"/>
        <w:tabs>
          <w:tab w:val="left" w:pos="1242"/>
        </w:tabs>
        <w:autoSpaceDE w:val="0"/>
        <w:autoSpaceDN w:val="0"/>
        <w:adjustRightInd w:val="0"/>
        <w:spacing w:after="0" w:line="240" w:lineRule="auto"/>
        <w:ind w:left="114" w:right="108"/>
        <w:jc w:val="both"/>
        <w:rPr>
          <w:rFonts w:ascii="Arial" w:hAnsi="Arial" w:cs="Arial"/>
          <w:color w:val="000000"/>
          <w:kern w:val="0"/>
          <w:sz w:val="22"/>
          <w:szCs w:val="22"/>
        </w:rPr>
      </w:pPr>
    </w:p>
    <w:p w14:paraId="3F0657C1" w14:textId="77777777" w:rsidR="006925BD" w:rsidRDefault="006925BD">
      <w:pPr>
        <w:widowControl w:val="0"/>
        <w:tabs>
          <w:tab w:val="left" w:pos="1242"/>
        </w:tabs>
        <w:autoSpaceDE w:val="0"/>
        <w:autoSpaceDN w:val="0"/>
        <w:adjustRightInd w:val="0"/>
        <w:spacing w:after="0" w:line="240" w:lineRule="auto"/>
        <w:ind w:left="114" w:right="108"/>
        <w:jc w:val="both"/>
        <w:rPr>
          <w:rFonts w:ascii="Arial" w:hAnsi="Arial" w:cs="Arial"/>
          <w:color w:val="000000"/>
          <w:kern w:val="0"/>
          <w:sz w:val="22"/>
          <w:szCs w:val="22"/>
        </w:rPr>
      </w:pPr>
    </w:p>
    <w:p w14:paraId="7161514A" w14:textId="77777777" w:rsidR="006925BD" w:rsidRDefault="006925BD">
      <w:pPr>
        <w:widowControl w:val="0"/>
        <w:pBdr>
          <w:bottom w:val="single" w:sz="4" w:space="1" w:color="auto"/>
        </w:pBdr>
        <w:tabs>
          <w:tab w:val="left" w:pos="1242"/>
        </w:tabs>
        <w:autoSpaceDE w:val="0"/>
        <w:autoSpaceDN w:val="0"/>
        <w:adjustRightInd w:val="0"/>
        <w:spacing w:after="0" w:line="240" w:lineRule="auto"/>
        <w:ind w:left="114" w:right="108"/>
        <w:jc w:val="both"/>
        <w:rPr>
          <w:rFonts w:ascii="Arial" w:hAnsi="Arial" w:cs="Arial"/>
          <w:b/>
          <w:bCs/>
          <w:color w:val="000000"/>
          <w:kern w:val="0"/>
          <w:sz w:val="22"/>
          <w:szCs w:val="22"/>
        </w:rPr>
      </w:pPr>
      <w:r>
        <w:rPr>
          <w:rFonts w:ascii="Arial" w:hAnsi="Arial" w:cs="Arial"/>
          <w:b/>
          <w:bCs/>
          <w:color w:val="000000"/>
          <w:kern w:val="0"/>
          <w:sz w:val="22"/>
          <w:szCs w:val="22"/>
        </w:rPr>
        <w:t>Signed:</w:t>
      </w:r>
    </w:p>
    <w:p w14:paraId="3D787D58" w14:textId="77777777" w:rsidR="006925BD" w:rsidRDefault="006925BD">
      <w:pPr>
        <w:widowControl w:val="0"/>
        <w:tabs>
          <w:tab w:val="left" w:pos="1242"/>
        </w:tabs>
        <w:autoSpaceDE w:val="0"/>
        <w:autoSpaceDN w:val="0"/>
        <w:adjustRightInd w:val="0"/>
        <w:spacing w:after="0" w:line="240" w:lineRule="auto"/>
        <w:ind w:left="114" w:right="108"/>
        <w:jc w:val="both"/>
        <w:rPr>
          <w:rFonts w:ascii="Arial" w:hAnsi="Arial" w:cs="Arial"/>
          <w:color w:val="000000"/>
          <w:kern w:val="0"/>
          <w:sz w:val="22"/>
          <w:szCs w:val="22"/>
        </w:rPr>
      </w:pPr>
    </w:p>
    <w:p w14:paraId="526D5D61" w14:textId="77777777" w:rsidR="006925BD" w:rsidRDefault="006925BD">
      <w:pPr>
        <w:widowControl w:val="0"/>
        <w:tabs>
          <w:tab w:val="left" w:pos="1242"/>
        </w:tabs>
        <w:autoSpaceDE w:val="0"/>
        <w:autoSpaceDN w:val="0"/>
        <w:adjustRightInd w:val="0"/>
        <w:spacing w:after="0" w:line="240" w:lineRule="auto"/>
        <w:ind w:left="114" w:right="108"/>
        <w:jc w:val="both"/>
        <w:rPr>
          <w:rFonts w:ascii="Arial" w:hAnsi="Arial" w:cs="Arial"/>
          <w:color w:val="000000"/>
          <w:kern w:val="0"/>
          <w:sz w:val="22"/>
          <w:szCs w:val="22"/>
        </w:rPr>
      </w:pPr>
    </w:p>
    <w:p w14:paraId="48A425DC" w14:textId="77777777" w:rsidR="006925BD" w:rsidRDefault="006925BD">
      <w:pPr>
        <w:widowControl w:val="0"/>
        <w:pBdr>
          <w:bottom w:val="single" w:sz="4" w:space="1" w:color="auto"/>
        </w:pBdr>
        <w:tabs>
          <w:tab w:val="left" w:pos="1242"/>
        </w:tabs>
        <w:autoSpaceDE w:val="0"/>
        <w:autoSpaceDN w:val="0"/>
        <w:adjustRightInd w:val="0"/>
        <w:spacing w:after="0" w:line="240" w:lineRule="auto"/>
        <w:ind w:left="114" w:right="108"/>
        <w:jc w:val="both"/>
        <w:rPr>
          <w:rFonts w:ascii="Arial" w:hAnsi="Arial" w:cs="Arial"/>
          <w:b/>
          <w:bCs/>
          <w:color w:val="000000"/>
          <w:kern w:val="0"/>
          <w:sz w:val="22"/>
          <w:szCs w:val="22"/>
        </w:rPr>
      </w:pPr>
      <w:r>
        <w:rPr>
          <w:rFonts w:ascii="Arial" w:hAnsi="Arial" w:cs="Arial"/>
          <w:b/>
          <w:bCs/>
          <w:color w:val="000000"/>
          <w:kern w:val="0"/>
          <w:sz w:val="22"/>
          <w:szCs w:val="22"/>
        </w:rPr>
        <w:t>Dated:</w:t>
      </w:r>
    </w:p>
    <w:p w14:paraId="5C4D37AC" w14:textId="77777777" w:rsidR="006925BD" w:rsidRDefault="006925BD">
      <w:pPr>
        <w:widowControl w:val="0"/>
        <w:tabs>
          <w:tab w:val="left" w:pos="1242"/>
        </w:tabs>
        <w:autoSpaceDE w:val="0"/>
        <w:autoSpaceDN w:val="0"/>
        <w:adjustRightInd w:val="0"/>
        <w:spacing w:after="0" w:line="240" w:lineRule="auto"/>
        <w:ind w:left="114" w:right="108"/>
        <w:jc w:val="both"/>
        <w:rPr>
          <w:rFonts w:ascii="Arial" w:hAnsi="Arial" w:cs="Arial"/>
          <w:color w:val="000000"/>
          <w:kern w:val="0"/>
          <w:sz w:val="22"/>
          <w:szCs w:val="22"/>
        </w:rPr>
      </w:pPr>
    </w:p>
    <w:p w14:paraId="195D97A8" w14:textId="77777777" w:rsidR="006925BD" w:rsidRDefault="006925BD">
      <w:pPr>
        <w:widowControl w:val="0"/>
        <w:tabs>
          <w:tab w:val="left" w:pos="1242"/>
        </w:tabs>
        <w:autoSpaceDE w:val="0"/>
        <w:autoSpaceDN w:val="0"/>
        <w:adjustRightInd w:val="0"/>
        <w:spacing w:after="0" w:line="240" w:lineRule="auto"/>
        <w:ind w:left="114" w:right="108"/>
        <w:jc w:val="both"/>
        <w:rPr>
          <w:rFonts w:ascii="Arial" w:hAnsi="Arial" w:cs="Arial"/>
          <w:color w:val="000000"/>
          <w:kern w:val="0"/>
          <w:sz w:val="22"/>
          <w:szCs w:val="22"/>
        </w:rPr>
      </w:pPr>
    </w:p>
    <w:p w14:paraId="368FB729" w14:textId="77777777" w:rsidR="006925BD" w:rsidRPr="009D68B4" w:rsidRDefault="006925BD">
      <w:pPr>
        <w:widowControl w:val="0"/>
        <w:pBdr>
          <w:bottom w:val="single" w:sz="4" w:space="1" w:color="auto"/>
        </w:pBdr>
        <w:tabs>
          <w:tab w:val="left" w:pos="1242"/>
        </w:tabs>
        <w:autoSpaceDE w:val="0"/>
        <w:autoSpaceDN w:val="0"/>
        <w:adjustRightInd w:val="0"/>
        <w:spacing w:after="0" w:line="240" w:lineRule="auto"/>
        <w:ind w:left="114" w:right="108"/>
        <w:jc w:val="both"/>
        <w:rPr>
          <w:rFonts w:ascii="Arial" w:hAnsi="Arial" w:cs="Arial"/>
          <w:b/>
          <w:bCs/>
          <w:color w:val="FF0000"/>
          <w:kern w:val="0"/>
          <w:sz w:val="22"/>
          <w:szCs w:val="22"/>
        </w:rPr>
      </w:pPr>
      <w:r>
        <w:rPr>
          <w:rFonts w:ascii="Arial" w:hAnsi="Arial" w:cs="Arial"/>
          <w:b/>
          <w:bCs/>
          <w:color w:val="000000"/>
          <w:kern w:val="0"/>
          <w:sz w:val="22"/>
          <w:szCs w:val="22"/>
        </w:rPr>
        <w:t>School:</w:t>
      </w:r>
      <w:r>
        <w:rPr>
          <w:rFonts w:ascii="Arial" w:hAnsi="Arial" w:cs="Arial"/>
          <w:b/>
          <w:bCs/>
          <w:color w:val="000000"/>
          <w:kern w:val="0"/>
          <w:sz w:val="22"/>
          <w:szCs w:val="22"/>
        </w:rPr>
        <w:tab/>
      </w:r>
      <w:proofErr w:type="spellStart"/>
      <w:r w:rsidR="009D68B4" w:rsidRPr="009D68B4">
        <w:rPr>
          <w:rFonts w:ascii="Arial" w:hAnsi="Arial" w:cs="Arial"/>
          <w:b/>
          <w:bCs/>
          <w:color w:val="FF0000"/>
          <w:kern w:val="0"/>
          <w:sz w:val="22"/>
          <w:szCs w:val="22"/>
        </w:rPr>
        <w:t>xxxxxxxxxxxxx</w:t>
      </w:r>
      <w:proofErr w:type="spellEnd"/>
    </w:p>
    <w:p w14:paraId="42728366" w14:textId="77777777" w:rsidR="006925BD" w:rsidRDefault="006925BD">
      <w:pPr>
        <w:widowControl w:val="0"/>
        <w:tabs>
          <w:tab w:val="left" w:pos="1242"/>
        </w:tabs>
        <w:autoSpaceDE w:val="0"/>
        <w:autoSpaceDN w:val="0"/>
        <w:adjustRightInd w:val="0"/>
        <w:spacing w:after="0" w:line="240" w:lineRule="auto"/>
        <w:ind w:left="114" w:right="108"/>
        <w:jc w:val="both"/>
        <w:rPr>
          <w:rFonts w:ascii="Arial" w:hAnsi="Arial" w:cs="Arial"/>
          <w:color w:val="000000"/>
          <w:kern w:val="0"/>
          <w:sz w:val="22"/>
          <w:szCs w:val="22"/>
        </w:rPr>
      </w:pPr>
    </w:p>
    <w:p w14:paraId="3E27C249" w14:textId="77777777" w:rsidR="006925BD" w:rsidRDefault="006925BD">
      <w:pPr>
        <w:widowControl w:val="0"/>
        <w:tabs>
          <w:tab w:val="left" w:pos="1242"/>
        </w:tabs>
        <w:autoSpaceDE w:val="0"/>
        <w:autoSpaceDN w:val="0"/>
        <w:adjustRightInd w:val="0"/>
        <w:spacing w:after="0" w:line="240" w:lineRule="auto"/>
        <w:ind w:left="114" w:right="108"/>
        <w:jc w:val="both"/>
        <w:rPr>
          <w:rFonts w:ascii="Arial" w:hAnsi="Arial" w:cs="Arial"/>
          <w:color w:val="000000"/>
          <w:kern w:val="0"/>
          <w:sz w:val="22"/>
          <w:szCs w:val="22"/>
        </w:rPr>
      </w:pPr>
    </w:p>
    <w:p w14:paraId="16554962" w14:textId="77777777" w:rsidR="006925BD" w:rsidRPr="009D68B4" w:rsidRDefault="006925BD">
      <w:pPr>
        <w:widowControl w:val="0"/>
        <w:pBdr>
          <w:bottom w:val="single" w:sz="4" w:space="1" w:color="auto"/>
        </w:pBdr>
        <w:tabs>
          <w:tab w:val="left" w:pos="1242"/>
        </w:tabs>
        <w:autoSpaceDE w:val="0"/>
        <w:autoSpaceDN w:val="0"/>
        <w:adjustRightInd w:val="0"/>
        <w:spacing w:after="0" w:line="240" w:lineRule="auto"/>
        <w:ind w:left="114" w:right="108"/>
        <w:jc w:val="both"/>
        <w:rPr>
          <w:rFonts w:ascii="Arial" w:hAnsi="Arial" w:cs="Arial"/>
          <w:b/>
          <w:bCs/>
          <w:color w:val="FF0000"/>
          <w:kern w:val="0"/>
          <w:sz w:val="22"/>
          <w:szCs w:val="22"/>
        </w:rPr>
      </w:pPr>
      <w:r>
        <w:rPr>
          <w:rFonts w:ascii="Arial" w:hAnsi="Arial" w:cs="Arial"/>
          <w:b/>
          <w:bCs/>
          <w:color w:val="000000"/>
          <w:kern w:val="0"/>
          <w:sz w:val="22"/>
          <w:szCs w:val="22"/>
        </w:rPr>
        <w:t>Position:</w:t>
      </w:r>
      <w:r>
        <w:rPr>
          <w:rFonts w:ascii="Arial" w:hAnsi="Arial" w:cs="Arial"/>
          <w:b/>
          <w:bCs/>
          <w:color w:val="000000"/>
          <w:kern w:val="0"/>
          <w:sz w:val="22"/>
          <w:szCs w:val="22"/>
        </w:rPr>
        <w:tab/>
      </w:r>
      <w:proofErr w:type="spellStart"/>
      <w:r w:rsidR="009D68B4" w:rsidRPr="009D68B4">
        <w:rPr>
          <w:rFonts w:ascii="Arial" w:hAnsi="Arial" w:cs="Arial"/>
          <w:b/>
          <w:bCs/>
          <w:color w:val="FF0000"/>
          <w:kern w:val="0"/>
          <w:sz w:val="22"/>
          <w:szCs w:val="22"/>
        </w:rPr>
        <w:t>xxxxxxxx</w:t>
      </w:r>
      <w:proofErr w:type="spellEnd"/>
    </w:p>
    <w:p w14:paraId="60ECE66D" w14:textId="77777777" w:rsidR="006925BD" w:rsidRDefault="006925BD">
      <w:pPr>
        <w:widowControl w:val="0"/>
        <w:tabs>
          <w:tab w:val="left" w:pos="1242"/>
        </w:tabs>
        <w:autoSpaceDE w:val="0"/>
        <w:autoSpaceDN w:val="0"/>
        <w:adjustRightInd w:val="0"/>
        <w:spacing w:after="0" w:line="240" w:lineRule="auto"/>
        <w:ind w:left="114" w:right="108"/>
        <w:jc w:val="both"/>
        <w:rPr>
          <w:rFonts w:ascii="Arial" w:hAnsi="Arial" w:cs="Arial"/>
          <w:color w:val="000000"/>
          <w:kern w:val="0"/>
          <w:sz w:val="22"/>
          <w:szCs w:val="22"/>
        </w:rPr>
      </w:pPr>
    </w:p>
    <w:p w14:paraId="7B50DBC8" w14:textId="77777777" w:rsidR="006925BD" w:rsidRDefault="006925BD">
      <w:pPr>
        <w:widowControl w:val="0"/>
        <w:tabs>
          <w:tab w:val="left" w:pos="1242"/>
        </w:tabs>
        <w:autoSpaceDE w:val="0"/>
        <w:autoSpaceDN w:val="0"/>
        <w:adjustRightInd w:val="0"/>
        <w:spacing w:after="0" w:line="240" w:lineRule="auto"/>
        <w:ind w:left="114" w:right="108"/>
        <w:jc w:val="both"/>
        <w:rPr>
          <w:rFonts w:ascii="Arial" w:hAnsi="Arial" w:cs="Arial"/>
          <w:color w:val="000000"/>
          <w:kern w:val="0"/>
          <w:sz w:val="22"/>
          <w:szCs w:val="22"/>
        </w:rPr>
      </w:pPr>
    </w:p>
    <w:p w14:paraId="680C6EFB" w14:textId="77777777" w:rsidR="006925BD" w:rsidRPr="009D68B4" w:rsidRDefault="006925BD">
      <w:pPr>
        <w:widowControl w:val="0"/>
        <w:pBdr>
          <w:bottom w:val="single" w:sz="4" w:space="1" w:color="auto"/>
        </w:pBdr>
        <w:tabs>
          <w:tab w:val="left" w:pos="1242"/>
        </w:tabs>
        <w:autoSpaceDE w:val="0"/>
        <w:autoSpaceDN w:val="0"/>
        <w:adjustRightInd w:val="0"/>
        <w:spacing w:after="0" w:line="240" w:lineRule="auto"/>
        <w:ind w:left="114" w:right="108"/>
        <w:jc w:val="both"/>
        <w:rPr>
          <w:rFonts w:ascii="Arial" w:hAnsi="Arial" w:cs="Arial"/>
          <w:b/>
          <w:bCs/>
          <w:color w:val="FF0000"/>
          <w:kern w:val="0"/>
          <w:sz w:val="22"/>
          <w:szCs w:val="22"/>
        </w:rPr>
      </w:pPr>
      <w:r>
        <w:rPr>
          <w:rFonts w:ascii="Arial" w:hAnsi="Arial" w:cs="Arial"/>
          <w:b/>
          <w:bCs/>
          <w:color w:val="000000"/>
          <w:kern w:val="0"/>
          <w:sz w:val="22"/>
          <w:szCs w:val="22"/>
        </w:rPr>
        <w:t>Pay Ref:</w:t>
      </w:r>
      <w:r>
        <w:rPr>
          <w:rFonts w:ascii="Arial" w:hAnsi="Arial" w:cs="Arial"/>
          <w:b/>
          <w:bCs/>
          <w:color w:val="000000"/>
          <w:kern w:val="0"/>
          <w:sz w:val="22"/>
          <w:szCs w:val="22"/>
        </w:rPr>
        <w:tab/>
      </w:r>
      <w:proofErr w:type="spellStart"/>
      <w:r w:rsidR="009D68B4" w:rsidRPr="009D68B4">
        <w:rPr>
          <w:rFonts w:ascii="Arial" w:hAnsi="Arial" w:cs="Arial"/>
          <w:b/>
          <w:bCs/>
          <w:color w:val="FF0000"/>
          <w:kern w:val="0"/>
          <w:sz w:val="22"/>
          <w:szCs w:val="22"/>
        </w:rPr>
        <w:t>xxxxxxx</w:t>
      </w:r>
      <w:proofErr w:type="spellEnd"/>
    </w:p>
    <w:p w14:paraId="400A7F9B"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6DCE30C7"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1A322979"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116DBF15" w14:textId="77777777" w:rsidR="006925BD" w:rsidRDefault="006925BD">
      <w:pPr>
        <w:widowControl w:val="0"/>
        <w:autoSpaceDE w:val="0"/>
        <w:autoSpaceDN w:val="0"/>
        <w:adjustRightInd w:val="0"/>
        <w:spacing w:after="0" w:line="240" w:lineRule="auto"/>
        <w:ind w:left="114" w:right="108"/>
        <w:jc w:val="center"/>
        <w:rPr>
          <w:rFonts w:ascii="Arial" w:hAnsi="Arial" w:cs="Arial"/>
          <w:b/>
          <w:bCs/>
          <w:color w:val="000000"/>
          <w:kern w:val="0"/>
          <w:sz w:val="22"/>
          <w:szCs w:val="22"/>
          <w:u w:val="single"/>
        </w:rPr>
      </w:pPr>
      <w:r>
        <w:rPr>
          <w:rFonts w:ascii="Arial" w:hAnsi="Arial" w:cs="Arial"/>
          <w:b/>
          <w:bCs/>
          <w:color w:val="000000"/>
          <w:kern w:val="0"/>
          <w:sz w:val="22"/>
          <w:szCs w:val="22"/>
          <w:u w:val="single"/>
        </w:rPr>
        <w:t>Please retain this copy for your records.</w:t>
      </w:r>
    </w:p>
    <w:p w14:paraId="3A483DFB" w14:textId="77777777" w:rsidR="006925BD" w:rsidRDefault="006925BD">
      <w:pPr>
        <w:widowControl w:val="0"/>
        <w:autoSpaceDE w:val="0"/>
        <w:autoSpaceDN w:val="0"/>
        <w:adjustRightInd w:val="0"/>
        <w:spacing w:after="0" w:line="240" w:lineRule="auto"/>
        <w:ind w:left="114" w:right="108"/>
        <w:jc w:val="center"/>
        <w:rPr>
          <w:rFonts w:ascii="Arial" w:hAnsi="Arial" w:cs="Arial"/>
          <w:color w:val="000000"/>
          <w:kern w:val="0"/>
          <w:sz w:val="22"/>
          <w:szCs w:val="22"/>
        </w:rPr>
      </w:pPr>
      <w:r>
        <w:rPr>
          <w:rFonts w:ascii="Arial" w:hAnsi="Arial" w:cs="Arial"/>
          <w:kern w:val="0"/>
        </w:rPr>
        <w:br w:type="page"/>
      </w:r>
    </w:p>
    <w:p w14:paraId="007E8640" w14:textId="77777777" w:rsidR="006925BD" w:rsidRDefault="006925BD">
      <w:pPr>
        <w:widowControl w:val="0"/>
        <w:autoSpaceDE w:val="0"/>
        <w:autoSpaceDN w:val="0"/>
        <w:adjustRightInd w:val="0"/>
        <w:spacing w:after="0" w:line="240" w:lineRule="auto"/>
        <w:ind w:left="114" w:right="108"/>
        <w:jc w:val="center"/>
        <w:rPr>
          <w:rFonts w:ascii="Arial" w:hAnsi="Arial" w:cs="Arial"/>
          <w:kern w:val="0"/>
        </w:rPr>
      </w:pPr>
    </w:p>
    <w:p w14:paraId="10F10458" w14:textId="77777777" w:rsidR="006925BD" w:rsidRDefault="006925BD">
      <w:pPr>
        <w:widowControl w:val="0"/>
        <w:autoSpaceDE w:val="0"/>
        <w:autoSpaceDN w:val="0"/>
        <w:adjustRightInd w:val="0"/>
        <w:spacing w:after="0" w:line="240" w:lineRule="auto"/>
        <w:ind w:left="114" w:right="108"/>
        <w:jc w:val="center"/>
        <w:rPr>
          <w:rFonts w:ascii="Arial" w:hAnsi="Arial" w:cs="Arial"/>
          <w:b/>
          <w:bCs/>
          <w:color w:val="000000"/>
          <w:kern w:val="0"/>
          <w:sz w:val="28"/>
          <w:szCs w:val="28"/>
          <w:u w:val="single"/>
        </w:rPr>
      </w:pPr>
      <w:r>
        <w:rPr>
          <w:rFonts w:ascii="Arial" w:hAnsi="Arial" w:cs="Arial"/>
          <w:b/>
          <w:bCs/>
          <w:color w:val="000000"/>
          <w:kern w:val="0"/>
          <w:sz w:val="28"/>
          <w:szCs w:val="28"/>
          <w:u w:val="single"/>
        </w:rPr>
        <w:t>ACCEPTANCE OF APPOINTMENT AND</w:t>
      </w:r>
    </w:p>
    <w:p w14:paraId="09405534" w14:textId="77777777" w:rsidR="006925BD" w:rsidRDefault="006925BD">
      <w:pPr>
        <w:widowControl w:val="0"/>
        <w:autoSpaceDE w:val="0"/>
        <w:autoSpaceDN w:val="0"/>
        <w:adjustRightInd w:val="0"/>
        <w:spacing w:after="0" w:line="240" w:lineRule="auto"/>
        <w:ind w:left="114" w:right="108"/>
        <w:jc w:val="center"/>
        <w:rPr>
          <w:rFonts w:ascii="Arial" w:hAnsi="Arial" w:cs="Arial"/>
          <w:b/>
          <w:bCs/>
          <w:color w:val="000000"/>
          <w:kern w:val="0"/>
          <w:sz w:val="28"/>
          <w:szCs w:val="28"/>
          <w:u w:val="single"/>
        </w:rPr>
      </w:pPr>
      <w:r>
        <w:rPr>
          <w:rFonts w:ascii="Arial" w:hAnsi="Arial" w:cs="Arial"/>
          <w:b/>
          <w:bCs/>
          <w:color w:val="000000"/>
          <w:kern w:val="0"/>
          <w:sz w:val="28"/>
          <w:szCs w:val="28"/>
          <w:u w:val="single"/>
        </w:rPr>
        <w:t>WRITTEN STATEMENT OF PARTICULARS OF EMPLOYMENT</w:t>
      </w:r>
    </w:p>
    <w:p w14:paraId="04115179"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276F32D0"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6FFD18F5"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r>
        <w:rPr>
          <w:rFonts w:ascii="Arial" w:hAnsi="Arial" w:cs="Arial"/>
          <w:color w:val="000000"/>
          <w:kern w:val="0"/>
          <w:sz w:val="22"/>
          <w:szCs w:val="22"/>
        </w:rPr>
        <w:t xml:space="preserve">I accept the appointment as under the terms and conditions set out in the Confirmation of Appointment letter dated </w:t>
      </w:r>
      <w:proofErr w:type="spellStart"/>
      <w:r w:rsidR="002E4297">
        <w:rPr>
          <w:rFonts w:ascii="Arial" w:hAnsi="Arial" w:cs="Arial"/>
          <w:color w:val="FF0000"/>
          <w:kern w:val="0"/>
          <w:sz w:val="22"/>
          <w:szCs w:val="22"/>
        </w:rPr>
        <w:t>xxxxxxx</w:t>
      </w:r>
      <w:proofErr w:type="spellEnd"/>
      <w:r w:rsidR="002E4297">
        <w:rPr>
          <w:rFonts w:ascii="Arial" w:hAnsi="Arial" w:cs="Arial"/>
          <w:color w:val="FF0000"/>
          <w:kern w:val="0"/>
          <w:sz w:val="22"/>
          <w:szCs w:val="22"/>
        </w:rPr>
        <w:t xml:space="preserve"> </w:t>
      </w:r>
      <w:r>
        <w:rPr>
          <w:rFonts w:ascii="Arial" w:hAnsi="Arial" w:cs="Arial"/>
          <w:color w:val="000000"/>
          <w:kern w:val="0"/>
          <w:sz w:val="22"/>
          <w:szCs w:val="22"/>
        </w:rPr>
        <w:t>and the attached Contract of Employment.</w:t>
      </w:r>
    </w:p>
    <w:p w14:paraId="5BB36AD2"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0D15ED9B"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1D491BB1"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18B81A9D" w14:textId="77777777" w:rsidR="006925BD" w:rsidRDefault="006925BD">
      <w:pPr>
        <w:widowControl w:val="0"/>
        <w:pBdr>
          <w:bottom w:val="single" w:sz="4" w:space="1" w:color="auto"/>
        </w:pBdr>
        <w:tabs>
          <w:tab w:val="left" w:pos="1242"/>
        </w:tabs>
        <w:autoSpaceDE w:val="0"/>
        <w:autoSpaceDN w:val="0"/>
        <w:adjustRightInd w:val="0"/>
        <w:spacing w:after="0" w:line="240" w:lineRule="auto"/>
        <w:ind w:left="114" w:right="108"/>
        <w:jc w:val="both"/>
        <w:rPr>
          <w:rFonts w:ascii="Arial" w:hAnsi="Arial" w:cs="Arial"/>
          <w:b/>
          <w:bCs/>
          <w:color w:val="000000"/>
          <w:kern w:val="0"/>
          <w:sz w:val="22"/>
          <w:szCs w:val="22"/>
        </w:rPr>
      </w:pPr>
      <w:r>
        <w:rPr>
          <w:rFonts w:ascii="Arial" w:hAnsi="Arial" w:cs="Arial"/>
          <w:b/>
          <w:bCs/>
          <w:color w:val="000000"/>
          <w:kern w:val="0"/>
          <w:sz w:val="22"/>
          <w:szCs w:val="22"/>
        </w:rPr>
        <w:t>From:</w:t>
      </w:r>
      <w:r>
        <w:rPr>
          <w:rFonts w:ascii="Arial" w:hAnsi="Arial" w:cs="Arial"/>
          <w:b/>
          <w:bCs/>
          <w:color w:val="000000"/>
          <w:kern w:val="0"/>
          <w:sz w:val="22"/>
          <w:szCs w:val="22"/>
        </w:rPr>
        <w:tab/>
      </w:r>
      <w:proofErr w:type="spellStart"/>
      <w:r w:rsidR="009D68B4" w:rsidRPr="009D68B4">
        <w:rPr>
          <w:rFonts w:ascii="Arial" w:hAnsi="Arial" w:cs="Arial"/>
          <w:b/>
          <w:bCs/>
          <w:color w:val="FF0000"/>
          <w:kern w:val="0"/>
          <w:sz w:val="22"/>
          <w:szCs w:val="22"/>
        </w:rPr>
        <w:t>xxxxxxx</w:t>
      </w:r>
      <w:proofErr w:type="spellEnd"/>
    </w:p>
    <w:p w14:paraId="69E1AD2F" w14:textId="77777777" w:rsidR="006925BD" w:rsidRDefault="006925BD">
      <w:pPr>
        <w:widowControl w:val="0"/>
        <w:tabs>
          <w:tab w:val="left" w:pos="1242"/>
        </w:tabs>
        <w:autoSpaceDE w:val="0"/>
        <w:autoSpaceDN w:val="0"/>
        <w:adjustRightInd w:val="0"/>
        <w:spacing w:after="0" w:line="240" w:lineRule="auto"/>
        <w:ind w:left="114" w:right="108"/>
        <w:jc w:val="both"/>
        <w:rPr>
          <w:rFonts w:ascii="Arial" w:hAnsi="Arial" w:cs="Arial"/>
          <w:color w:val="000000"/>
          <w:kern w:val="0"/>
          <w:sz w:val="22"/>
          <w:szCs w:val="22"/>
        </w:rPr>
      </w:pPr>
    </w:p>
    <w:p w14:paraId="11BDCE1A" w14:textId="77777777" w:rsidR="006925BD" w:rsidRDefault="006925BD">
      <w:pPr>
        <w:widowControl w:val="0"/>
        <w:tabs>
          <w:tab w:val="left" w:pos="1242"/>
        </w:tabs>
        <w:autoSpaceDE w:val="0"/>
        <w:autoSpaceDN w:val="0"/>
        <w:adjustRightInd w:val="0"/>
        <w:spacing w:after="0" w:line="240" w:lineRule="auto"/>
        <w:ind w:left="114" w:right="108"/>
        <w:jc w:val="both"/>
        <w:rPr>
          <w:rFonts w:ascii="Arial" w:hAnsi="Arial" w:cs="Arial"/>
          <w:color w:val="000000"/>
          <w:kern w:val="0"/>
          <w:sz w:val="22"/>
          <w:szCs w:val="22"/>
        </w:rPr>
      </w:pPr>
    </w:p>
    <w:p w14:paraId="39986FBF" w14:textId="77777777" w:rsidR="006925BD" w:rsidRDefault="006925BD">
      <w:pPr>
        <w:widowControl w:val="0"/>
        <w:pBdr>
          <w:bottom w:val="single" w:sz="4" w:space="1" w:color="auto"/>
        </w:pBdr>
        <w:tabs>
          <w:tab w:val="left" w:pos="1242"/>
        </w:tabs>
        <w:autoSpaceDE w:val="0"/>
        <w:autoSpaceDN w:val="0"/>
        <w:adjustRightInd w:val="0"/>
        <w:spacing w:after="0" w:line="240" w:lineRule="auto"/>
        <w:ind w:left="114" w:right="108"/>
        <w:jc w:val="both"/>
        <w:rPr>
          <w:rFonts w:ascii="Arial" w:hAnsi="Arial" w:cs="Arial"/>
          <w:b/>
          <w:bCs/>
          <w:color w:val="000000"/>
          <w:kern w:val="0"/>
          <w:sz w:val="22"/>
          <w:szCs w:val="22"/>
        </w:rPr>
      </w:pPr>
      <w:r>
        <w:rPr>
          <w:rFonts w:ascii="Arial" w:hAnsi="Arial" w:cs="Arial"/>
          <w:b/>
          <w:bCs/>
          <w:color w:val="000000"/>
          <w:kern w:val="0"/>
          <w:sz w:val="22"/>
          <w:szCs w:val="22"/>
        </w:rPr>
        <w:t>Signed:</w:t>
      </w:r>
    </w:p>
    <w:p w14:paraId="2803C3FC" w14:textId="77777777" w:rsidR="006925BD" w:rsidRDefault="006925BD">
      <w:pPr>
        <w:widowControl w:val="0"/>
        <w:tabs>
          <w:tab w:val="left" w:pos="1242"/>
        </w:tabs>
        <w:autoSpaceDE w:val="0"/>
        <w:autoSpaceDN w:val="0"/>
        <w:adjustRightInd w:val="0"/>
        <w:spacing w:after="0" w:line="240" w:lineRule="auto"/>
        <w:ind w:left="114" w:right="108"/>
        <w:jc w:val="both"/>
        <w:rPr>
          <w:rFonts w:ascii="Arial" w:hAnsi="Arial" w:cs="Arial"/>
          <w:color w:val="000000"/>
          <w:kern w:val="0"/>
          <w:sz w:val="22"/>
          <w:szCs w:val="22"/>
        </w:rPr>
      </w:pPr>
    </w:p>
    <w:p w14:paraId="33826CF8" w14:textId="77777777" w:rsidR="006925BD" w:rsidRDefault="006925BD">
      <w:pPr>
        <w:widowControl w:val="0"/>
        <w:tabs>
          <w:tab w:val="left" w:pos="1242"/>
        </w:tabs>
        <w:autoSpaceDE w:val="0"/>
        <w:autoSpaceDN w:val="0"/>
        <w:adjustRightInd w:val="0"/>
        <w:spacing w:after="0" w:line="240" w:lineRule="auto"/>
        <w:ind w:left="114" w:right="108"/>
        <w:jc w:val="both"/>
        <w:rPr>
          <w:rFonts w:ascii="Arial" w:hAnsi="Arial" w:cs="Arial"/>
          <w:color w:val="000000"/>
          <w:kern w:val="0"/>
          <w:sz w:val="22"/>
          <w:szCs w:val="22"/>
        </w:rPr>
      </w:pPr>
    </w:p>
    <w:p w14:paraId="2D9B3871" w14:textId="77777777" w:rsidR="006925BD" w:rsidRDefault="006925BD">
      <w:pPr>
        <w:widowControl w:val="0"/>
        <w:pBdr>
          <w:bottom w:val="single" w:sz="4" w:space="1" w:color="auto"/>
        </w:pBdr>
        <w:tabs>
          <w:tab w:val="left" w:pos="1242"/>
        </w:tabs>
        <w:autoSpaceDE w:val="0"/>
        <w:autoSpaceDN w:val="0"/>
        <w:adjustRightInd w:val="0"/>
        <w:spacing w:after="0" w:line="240" w:lineRule="auto"/>
        <w:ind w:left="114" w:right="108"/>
        <w:jc w:val="both"/>
        <w:rPr>
          <w:rFonts w:ascii="Arial" w:hAnsi="Arial" w:cs="Arial"/>
          <w:b/>
          <w:bCs/>
          <w:color w:val="000000"/>
          <w:kern w:val="0"/>
          <w:sz w:val="22"/>
          <w:szCs w:val="22"/>
        </w:rPr>
      </w:pPr>
      <w:r>
        <w:rPr>
          <w:rFonts w:ascii="Arial" w:hAnsi="Arial" w:cs="Arial"/>
          <w:b/>
          <w:bCs/>
          <w:color w:val="000000"/>
          <w:kern w:val="0"/>
          <w:sz w:val="22"/>
          <w:szCs w:val="22"/>
        </w:rPr>
        <w:t>Dated:</w:t>
      </w:r>
    </w:p>
    <w:p w14:paraId="36D1126E" w14:textId="77777777" w:rsidR="006925BD" w:rsidRDefault="006925BD">
      <w:pPr>
        <w:widowControl w:val="0"/>
        <w:tabs>
          <w:tab w:val="left" w:pos="1242"/>
        </w:tabs>
        <w:autoSpaceDE w:val="0"/>
        <w:autoSpaceDN w:val="0"/>
        <w:adjustRightInd w:val="0"/>
        <w:spacing w:after="0" w:line="240" w:lineRule="auto"/>
        <w:ind w:left="114" w:right="108"/>
        <w:jc w:val="both"/>
        <w:rPr>
          <w:rFonts w:ascii="Arial" w:hAnsi="Arial" w:cs="Arial"/>
          <w:color w:val="000000"/>
          <w:kern w:val="0"/>
          <w:sz w:val="22"/>
          <w:szCs w:val="22"/>
        </w:rPr>
      </w:pPr>
    </w:p>
    <w:p w14:paraId="0DBCD577" w14:textId="77777777" w:rsidR="006925BD" w:rsidRDefault="006925BD">
      <w:pPr>
        <w:widowControl w:val="0"/>
        <w:tabs>
          <w:tab w:val="left" w:pos="1242"/>
        </w:tabs>
        <w:autoSpaceDE w:val="0"/>
        <w:autoSpaceDN w:val="0"/>
        <w:adjustRightInd w:val="0"/>
        <w:spacing w:after="0" w:line="240" w:lineRule="auto"/>
        <w:ind w:left="114" w:right="108"/>
        <w:jc w:val="both"/>
        <w:rPr>
          <w:rFonts w:ascii="Arial" w:hAnsi="Arial" w:cs="Arial"/>
          <w:color w:val="000000"/>
          <w:kern w:val="0"/>
          <w:sz w:val="22"/>
          <w:szCs w:val="22"/>
        </w:rPr>
      </w:pPr>
    </w:p>
    <w:p w14:paraId="2055DEFE" w14:textId="77777777" w:rsidR="006925BD" w:rsidRPr="009D68B4" w:rsidRDefault="006925BD">
      <w:pPr>
        <w:widowControl w:val="0"/>
        <w:pBdr>
          <w:bottom w:val="single" w:sz="4" w:space="1" w:color="auto"/>
        </w:pBdr>
        <w:tabs>
          <w:tab w:val="left" w:pos="1242"/>
        </w:tabs>
        <w:autoSpaceDE w:val="0"/>
        <w:autoSpaceDN w:val="0"/>
        <w:adjustRightInd w:val="0"/>
        <w:spacing w:after="0" w:line="240" w:lineRule="auto"/>
        <w:ind w:left="114" w:right="108"/>
        <w:jc w:val="both"/>
        <w:rPr>
          <w:rFonts w:ascii="Arial" w:hAnsi="Arial" w:cs="Arial"/>
          <w:b/>
          <w:bCs/>
          <w:color w:val="FF0000"/>
          <w:kern w:val="0"/>
          <w:sz w:val="22"/>
          <w:szCs w:val="22"/>
        </w:rPr>
      </w:pPr>
      <w:r>
        <w:rPr>
          <w:rFonts w:ascii="Arial" w:hAnsi="Arial" w:cs="Arial"/>
          <w:b/>
          <w:bCs/>
          <w:color w:val="000000"/>
          <w:kern w:val="0"/>
          <w:sz w:val="22"/>
          <w:szCs w:val="22"/>
        </w:rPr>
        <w:t>School:</w:t>
      </w:r>
      <w:r>
        <w:rPr>
          <w:rFonts w:ascii="Arial" w:hAnsi="Arial" w:cs="Arial"/>
          <w:b/>
          <w:bCs/>
          <w:color w:val="000000"/>
          <w:kern w:val="0"/>
          <w:sz w:val="22"/>
          <w:szCs w:val="22"/>
        </w:rPr>
        <w:tab/>
      </w:r>
      <w:proofErr w:type="spellStart"/>
      <w:r w:rsidR="009D68B4" w:rsidRPr="009D68B4">
        <w:rPr>
          <w:rFonts w:ascii="Arial" w:hAnsi="Arial" w:cs="Arial"/>
          <w:b/>
          <w:bCs/>
          <w:color w:val="FF0000"/>
          <w:kern w:val="0"/>
          <w:sz w:val="22"/>
          <w:szCs w:val="22"/>
        </w:rPr>
        <w:t>xxxxxxxx</w:t>
      </w:r>
      <w:proofErr w:type="spellEnd"/>
    </w:p>
    <w:p w14:paraId="195888EC" w14:textId="77777777" w:rsidR="006925BD" w:rsidRDefault="006925BD">
      <w:pPr>
        <w:widowControl w:val="0"/>
        <w:tabs>
          <w:tab w:val="left" w:pos="1242"/>
        </w:tabs>
        <w:autoSpaceDE w:val="0"/>
        <w:autoSpaceDN w:val="0"/>
        <w:adjustRightInd w:val="0"/>
        <w:spacing w:after="0" w:line="240" w:lineRule="auto"/>
        <w:ind w:left="114" w:right="108"/>
        <w:jc w:val="both"/>
        <w:rPr>
          <w:rFonts w:ascii="Arial" w:hAnsi="Arial" w:cs="Arial"/>
          <w:color w:val="000000"/>
          <w:kern w:val="0"/>
          <w:sz w:val="22"/>
          <w:szCs w:val="22"/>
        </w:rPr>
      </w:pPr>
    </w:p>
    <w:p w14:paraId="7489869F" w14:textId="77777777" w:rsidR="006925BD" w:rsidRDefault="006925BD">
      <w:pPr>
        <w:widowControl w:val="0"/>
        <w:tabs>
          <w:tab w:val="left" w:pos="1242"/>
        </w:tabs>
        <w:autoSpaceDE w:val="0"/>
        <w:autoSpaceDN w:val="0"/>
        <w:adjustRightInd w:val="0"/>
        <w:spacing w:after="0" w:line="240" w:lineRule="auto"/>
        <w:ind w:left="114" w:right="108"/>
        <w:jc w:val="both"/>
        <w:rPr>
          <w:rFonts w:ascii="Arial" w:hAnsi="Arial" w:cs="Arial"/>
          <w:color w:val="000000"/>
          <w:kern w:val="0"/>
          <w:sz w:val="22"/>
          <w:szCs w:val="22"/>
        </w:rPr>
      </w:pPr>
    </w:p>
    <w:p w14:paraId="5AFE6723" w14:textId="77777777" w:rsidR="006925BD" w:rsidRPr="009D68B4" w:rsidRDefault="006925BD">
      <w:pPr>
        <w:widowControl w:val="0"/>
        <w:pBdr>
          <w:bottom w:val="single" w:sz="4" w:space="1" w:color="auto"/>
        </w:pBdr>
        <w:tabs>
          <w:tab w:val="left" w:pos="1242"/>
        </w:tabs>
        <w:autoSpaceDE w:val="0"/>
        <w:autoSpaceDN w:val="0"/>
        <w:adjustRightInd w:val="0"/>
        <w:spacing w:after="0" w:line="240" w:lineRule="auto"/>
        <w:ind w:left="114" w:right="108"/>
        <w:jc w:val="both"/>
        <w:rPr>
          <w:rFonts w:ascii="Arial" w:hAnsi="Arial" w:cs="Arial"/>
          <w:b/>
          <w:bCs/>
          <w:color w:val="FF0000"/>
          <w:kern w:val="0"/>
          <w:sz w:val="22"/>
          <w:szCs w:val="22"/>
        </w:rPr>
      </w:pPr>
      <w:r>
        <w:rPr>
          <w:rFonts w:ascii="Arial" w:hAnsi="Arial" w:cs="Arial"/>
          <w:b/>
          <w:bCs/>
          <w:color w:val="000000"/>
          <w:kern w:val="0"/>
          <w:sz w:val="22"/>
          <w:szCs w:val="22"/>
        </w:rPr>
        <w:t>Position:</w:t>
      </w:r>
      <w:r>
        <w:rPr>
          <w:rFonts w:ascii="Arial" w:hAnsi="Arial" w:cs="Arial"/>
          <w:b/>
          <w:bCs/>
          <w:color w:val="000000"/>
          <w:kern w:val="0"/>
          <w:sz w:val="22"/>
          <w:szCs w:val="22"/>
        </w:rPr>
        <w:tab/>
      </w:r>
      <w:proofErr w:type="spellStart"/>
      <w:r w:rsidR="009D68B4" w:rsidRPr="009D68B4">
        <w:rPr>
          <w:rFonts w:ascii="Arial" w:hAnsi="Arial" w:cs="Arial"/>
          <w:b/>
          <w:bCs/>
          <w:color w:val="FF0000"/>
          <w:kern w:val="0"/>
          <w:sz w:val="22"/>
          <w:szCs w:val="22"/>
        </w:rPr>
        <w:t>xxxxxxx</w:t>
      </w:r>
      <w:proofErr w:type="spellEnd"/>
    </w:p>
    <w:p w14:paraId="6CC7A0C6" w14:textId="77777777" w:rsidR="006925BD" w:rsidRDefault="006925BD">
      <w:pPr>
        <w:widowControl w:val="0"/>
        <w:tabs>
          <w:tab w:val="left" w:pos="1242"/>
        </w:tabs>
        <w:autoSpaceDE w:val="0"/>
        <w:autoSpaceDN w:val="0"/>
        <w:adjustRightInd w:val="0"/>
        <w:spacing w:after="0" w:line="240" w:lineRule="auto"/>
        <w:ind w:left="114" w:right="108"/>
        <w:jc w:val="both"/>
        <w:rPr>
          <w:rFonts w:ascii="Arial" w:hAnsi="Arial" w:cs="Arial"/>
          <w:color w:val="000000"/>
          <w:kern w:val="0"/>
          <w:sz w:val="22"/>
          <w:szCs w:val="22"/>
        </w:rPr>
      </w:pPr>
    </w:p>
    <w:p w14:paraId="416FBDD2" w14:textId="77777777" w:rsidR="006925BD" w:rsidRDefault="006925BD">
      <w:pPr>
        <w:widowControl w:val="0"/>
        <w:tabs>
          <w:tab w:val="left" w:pos="1242"/>
        </w:tabs>
        <w:autoSpaceDE w:val="0"/>
        <w:autoSpaceDN w:val="0"/>
        <w:adjustRightInd w:val="0"/>
        <w:spacing w:after="0" w:line="240" w:lineRule="auto"/>
        <w:ind w:left="114" w:right="108"/>
        <w:jc w:val="both"/>
        <w:rPr>
          <w:rFonts w:ascii="Arial" w:hAnsi="Arial" w:cs="Arial"/>
          <w:color w:val="000000"/>
          <w:kern w:val="0"/>
          <w:sz w:val="22"/>
          <w:szCs w:val="22"/>
        </w:rPr>
      </w:pPr>
    </w:p>
    <w:p w14:paraId="76D1FEB9" w14:textId="77777777" w:rsidR="006925BD" w:rsidRPr="009D68B4" w:rsidRDefault="006925BD">
      <w:pPr>
        <w:widowControl w:val="0"/>
        <w:pBdr>
          <w:bottom w:val="single" w:sz="4" w:space="1" w:color="auto"/>
        </w:pBdr>
        <w:tabs>
          <w:tab w:val="left" w:pos="1242"/>
        </w:tabs>
        <w:autoSpaceDE w:val="0"/>
        <w:autoSpaceDN w:val="0"/>
        <w:adjustRightInd w:val="0"/>
        <w:spacing w:after="0" w:line="240" w:lineRule="auto"/>
        <w:ind w:left="114" w:right="108"/>
        <w:jc w:val="both"/>
        <w:rPr>
          <w:rFonts w:ascii="Arial" w:hAnsi="Arial" w:cs="Arial"/>
          <w:b/>
          <w:bCs/>
          <w:color w:val="FF0000"/>
          <w:kern w:val="0"/>
          <w:sz w:val="22"/>
          <w:szCs w:val="22"/>
        </w:rPr>
      </w:pPr>
      <w:r>
        <w:rPr>
          <w:rFonts w:ascii="Arial" w:hAnsi="Arial" w:cs="Arial"/>
          <w:b/>
          <w:bCs/>
          <w:color w:val="000000"/>
          <w:kern w:val="0"/>
          <w:sz w:val="22"/>
          <w:szCs w:val="22"/>
        </w:rPr>
        <w:t>Pay Ref:</w:t>
      </w:r>
      <w:r>
        <w:rPr>
          <w:rFonts w:ascii="Arial" w:hAnsi="Arial" w:cs="Arial"/>
          <w:b/>
          <w:bCs/>
          <w:color w:val="000000"/>
          <w:kern w:val="0"/>
          <w:sz w:val="22"/>
          <w:szCs w:val="22"/>
        </w:rPr>
        <w:tab/>
      </w:r>
      <w:proofErr w:type="spellStart"/>
      <w:r w:rsidR="009D68B4" w:rsidRPr="009D68B4">
        <w:rPr>
          <w:rFonts w:ascii="Arial" w:hAnsi="Arial" w:cs="Arial"/>
          <w:b/>
          <w:bCs/>
          <w:color w:val="FF0000"/>
          <w:kern w:val="0"/>
          <w:sz w:val="22"/>
          <w:szCs w:val="22"/>
        </w:rPr>
        <w:t>xxxxxxx</w:t>
      </w:r>
      <w:proofErr w:type="spellEnd"/>
    </w:p>
    <w:p w14:paraId="7125EC73"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56ECF1AF"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5B00B4CB"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4524B101" w14:textId="77777777" w:rsidR="006925BD" w:rsidRDefault="006925BD">
      <w:pPr>
        <w:widowControl w:val="0"/>
        <w:autoSpaceDE w:val="0"/>
        <w:autoSpaceDN w:val="0"/>
        <w:adjustRightInd w:val="0"/>
        <w:spacing w:after="0" w:line="240" w:lineRule="auto"/>
        <w:ind w:left="114" w:right="108"/>
        <w:jc w:val="center"/>
        <w:rPr>
          <w:rFonts w:ascii="Arial" w:hAnsi="Arial" w:cs="Arial"/>
          <w:color w:val="000000"/>
          <w:kern w:val="0"/>
          <w:sz w:val="22"/>
          <w:szCs w:val="22"/>
        </w:rPr>
      </w:pPr>
      <w:r>
        <w:rPr>
          <w:rFonts w:ascii="Arial" w:hAnsi="Arial" w:cs="Arial"/>
          <w:color w:val="000000"/>
          <w:kern w:val="0"/>
          <w:sz w:val="22"/>
          <w:szCs w:val="22"/>
        </w:rPr>
        <w:t>Please return to:</w:t>
      </w:r>
      <w:r w:rsidR="002E4297">
        <w:rPr>
          <w:rFonts w:ascii="Arial" w:hAnsi="Arial" w:cs="Arial"/>
          <w:color w:val="000000"/>
          <w:kern w:val="0"/>
          <w:sz w:val="22"/>
          <w:szCs w:val="22"/>
        </w:rPr>
        <w:t xml:space="preserve"> </w:t>
      </w:r>
    </w:p>
    <w:p w14:paraId="2BA7445D" w14:textId="77777777" w:rsidR="006925BD" w:rsidRPr="009D68B4" w:rsidRDefault="006925BD">
      <w:pPr>
        <w:widowControl w:val="0"/>
        <w:autoSpaceDE w:val="0"/>
        <w:autoSpaceDN w:val="0"/>
        <w:adjustRightInd w:val="0"/>
        <w:spacing w:after="0" w:line="240" w:lineRule="auto"/>
        <w:ind w:left="114" w:right="108"/>
        <w:jc w:val="center"/>
        <w:rPr>
          <w:rFonts w:ascii="Arial" w:hAnsi="Arial" w:cs="Arial"/>
          <w:color w:val="FF0000"/>
          <w:kern w:val="0"/>
          <w:sz w:val="22"/>
          <w:szCs w:val="22"/>
        </w:rPr>
      </w:pPr>
      <w:r w:rsidRPr="009D68B4">
        <w:rPr>
          <w:rFonts w:ascii="Arial" w:hAnsi="Arial" w:cs="Arial"/>
          <w:color w:val="FF0000"/>
          <w:kern w:val="0"/>
          <w:sz w:val="22"/>
          <w:szCs w:val="22"/>
        </w:rPr>
        <w:t>HR and Legal Services for Maintained Schools, Academies, Independent &amp; Free Schools</w:t>
      </w:r>
    </w:p>
    <w:p w14:paraId="4AF664D3" w14:textId="77777777" w:rsidR="006925BD" w:rsidRPr="009D68B4" w:rsidRDefault="006925BD">
      <w:pPr>
        <w:widowControl w:val="0"/>
        <w:autoSpaceDE w:val="0"/>
        <w:autoSpaceDN w:val="0"/>
        <w:adjustRightInd w:val="0"/>
        <w:spacing w:after="0" w:line="240" w:lineRule="auto"/>
        <w:ind w:left="114" w:right="108"/>
        <w:jc w:val="center"/>
        <w:rPr>
          <w:rFonts w:ascii="Arial" w:hAnsi="Arial" w:cs="Arial"/>
          <w:color w:val="FF0000"/>
          <w:kern w:val="0"/>
          <w:sz w:val="22"/>
          <w:szCs w:val="22"/>
        </w:rPr>
      </w:pPr>
      <w:r w:rsidRPr="009D68B4">
        <w:rPr>
          <w:rFonts w:ascii="Arial" w:hAnsi="Arial" w:cs="Arial"/>
          <w:color w:val="FF0000"/>
          <w:kern w:val="0"/>
          <w:sz w:val="22"/>
          <w:szCs w:val="22"/>
        </w:rPr>
        <w:t>PO Box 14512</w:t>
      </w:r>
    </w:p>
    <w:p w14:paraId="6986BF9A" w14:textId="77777777" w:rsidR="006925BD" w:rsidRPr="009D68B4" w:rsidRDefault="006925BD">
      <w:pPr>
        <w:widowControl w:val="0"/>
        <w:autoSpaceDE w:val="0"/>
        <w:autoSpaceDN w:val="0"/>
        <w:adjustRightInd w:val="0"/>
        <w:spacing w:after="0" w:line="240" w:lineRule="auto"/>
        <w:ind w:left="114" w:right="108"/>
        <w:jc w:val="center"/>
        <w:rPr>
          <w:rFonts w:ascii="Arial" w:hAnsi="Arial" w:cs="Arial"/>
          <w:color w:val="FF0000"/>
          <w:kern w:val="0"/>
          <w:sz w:val="22"/>
          <w:szCs w:val="22"/>
        </w:rPr>
      </w:pPr>
      <w:r w:rsidRPr="009D68B4">
        <w:rPr>
          <w:rFonts w:ascii="Arial" w:hAnsi="Arial" w:cs="Arial"/>
          <w:color w:val="FF0000"/>
          <w:kern w:val="0"/>
          <w:sz w:val="22"/>
          <w:szCs w:val="22"/>
        </w:rPr>
        <w:t>Birmingham</w:t>
      </w:r>
    </w:p>
    <w:p w14:paraId="717165B0" w14:textId="77777777" w:rsidR="006925BD" w:rsidRPr="009D68B4" w:rsidRDefault="006925BD">
      <w:pPr>
        <w:widowControl w:val="0"/>
        <w:autoSpaceDE w:val="0"/>
        <w:autoSpaceDN w:val="0"/>
        <w:adjustRightInd w:val="0"/>
        <w:spacing w:after="0" w:line="240" w:lineRule="auto"/>
        <w:ind w:left="114" w:right="108"/>
        <w:jc w:val="center"/>
        <w:rPr>
          <w:rFonts w:ascii="Arial" w:hAnsi="Arial" w:cs="Arial"/>
          <w:color w:val="FF0000"/>
          <w:kern w:val="0"/>
          <w:sz w:val="22"/>
          <w:szCs w:val="22"/>
        </w:rPr>
      </w:pPr>
      <w:r w:rsidRPr="009D68B4">
        <w:rPr>
          <w:rFonts w:ascii="Arial" w:hAnsi="Arial" w:cs="Arial"/>
          <w:color w:val="FF0000"/>
          <w:kern w:val="0"/>
          <w:sz w:val="22"/>
          <w:szCs w:val="22"/>
        </w:rPr>
        <w:t>B2 2JH</w:t>
      </w:r>
      <w:r w:rsidR="009D68B4">
        <w:rPr>
          <w:rFonts w:ascii="Arial" w:hAnsi="Arial" w:cs="Arial"/>
          <w:color w:val="FF0000"/>
          <w:kern w:val="0"/>
          <w:sz w:val="22"/>
          <w:szCs w:val="22"/>
        </w:rPr>
        <w:t xml:space="preserve"> </w:t>
      </w:r>
      <w:proofErr w:type="gramStart"/>
      <w:r w:rsidR="009D68B4">
        <w:rPr>
          <w:rFonts w:ascii="Arial" w:hAnsi="Arial" w:cs="Arial"/>
          <w:color w:val="FF0000"/>
          <w:kern w:val="0"/>
          <w:sz w:val="22"/>
          <w:szCs w:val="22"/>
        </w:rPr>
        <w:t>(</w:t>
      </w:r>
      <w:r w:rsidR="002E4297">
        <w:rPr>
          <w:rFonts w:ascii="Arial" w:hAnsi="Arial" w:cs="Arial"/>
          <w:color w:val="FF0000"/>
          <w:kern w:val="0"/>
          <w:sz w:val="22"/>
          <w:szCs w:val="22"/>
        </w:rPr>
        <w:t xml:space="preserve"> replace</w:t>
      </w:r>
      <w:proofErr w:type="gramEnd"/>
      <w:r w:rsidR="002E4297">
        <w:rPr>
          <w:rFonts w:ascii="Arial" w:hAnsi="Arial" w:cs="Arial"/>
          <w:color w:val="FF0000"/>
          <w:kern w:val="0"/>
          <w:sz w:val="22"/>
          <w:szCs w:val="22"/>
        </w:rPr>
        <w:t xml:space="preserve"> with </w:t>
      </w:r>
      <w:r w:rsidR="009D68B4" w:rsidRPr="009D68B4">
        <w:rPr>
          <w:rFonts w:ascii="Arial" w:hAnsi="Arial" w:cs="Arial"/>
          <w:b/>
          <w:bCs/>
          <w:color w:val="FF0000"/>
          <w:kern w:val="0"/>
          <w:sz w:val="22"/>
          <w:szCs w:val="22"/>
        </w:rPr>
        <w:t>new provider</w:t>
      </w:r>
      <w:r w:rsidR="009D68B4">
        <w:rPr>
          <w:rFonts w:ascii="Arial" w:hAnsi="Arial" w:cs="Arial"/>
          <w:color w:val="FF0000"/>
          <w:kern w:val="0"/>
          <w:sz w:val="22"/>
          <w:szCs w:val="22"/>
        </w:rPr>
        <w:t>)</w:t>
      </w:r>
    </w:p>
    <w:p w14:paraId="2656FC9D"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7225C742"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22"/>
          <w:szCs w:val="22"/>
        </w:rPr>
      </w:pPr>
    </w:p>
    <w:p w14:paraId="2E5A1FF8" w14:textId="77777777" w:rsidR="006925BD" w:rsidRDefault="006925BD">
      <w:pPr>
        <w:widowControl w:val="0"/>
        <w:autoSpaceDE w:val="0"/>
        <w:autoSpaceDN w:val="0"/>
        <w:adjustRightInd w:val="0"/>
        <w:spacing w:after="0" w:line="240" w:lineRule="auto"/>
        <w:ind w:left="114" w:right="108"/>
        <w:jc w:val="center"/>
        <w:rPr>
          <w:rFonts w:ascii="Arial" w:hAnsi="Arial" w:cs="Arial"/>
          <w:b/>
          <w:bCs/>
          <w:color w:val="000000"/>
          <w:kern w:val="0"/>
          <w:sz w:val="22"/>
          <w:szCs w:val="22"/>
          <w:u w:val="single"/>
        </w:rPr>
      </w:pPr>
      <w:r>
        <w:rPr>
          <w:rFonts w:ascii="Arial" w:hAnsi="Arial" w:cs="Arial"/>
          <w:b/>
          <w:bCs/>
          <w:color w:val="000000"/>
          <w:kern w:val="0"/>
          <w:sz w:val="22"/>
          <w:szCs w:val="22"/>
          <w:u w:val="single"/>
        </w:rPr>
        <w:t>This acknowledgement should be returned to the above address within 2 weeks of receipt.</w:t>
      </w:r>
    </w:p>
    <w:p w14:paraId="528943A3" w14:textId="77777777" w:rsidR="006925BD" w:rsidRDefault="006925BD">
      <w:pPr>
        <w:widowControl w:val="0"/>
        <w:autoSpaceDE w:val="0"/>
        <w:autoSpaceDN w:val="0"/>
        <w:adjustRightInd w:val="0"/>
        <w:spacing w:after="0" w:line="240" w:lineRule="auto"/>
        <w:ind w:left="114" w:right="108"/>
        <w:jc w:val="both"/>
        <w:rPr>
          <w:rFonts w:ascii="Arial" w:hAnsi="Arial" w:cs="Arial"/>
          <w:color w:val="000000"/>
          <w:kern w:val="0"/>
          <w:sz w:val="16"/>
          <w:szCs w:val="16"/>
        </w:rPr>
      </w:pPr>
      <w:bookmarkStart w:id="0" w:name="page_total_master0"/>
      <w:bookmarkStart w:id="1" w:name="page_total"/>
      <w:bookmarkEnd w:id="0"/>
      <w:bookmarkEnd w:id="1"/>
    </w:p>
    <w:sectPr w:rsidR="006925BD">
      <w:pgSz w:w="11900" w:h="16820"/>
      <w:pgMar w:top="1120" w:right="1020" w:bottom="1120" w:left="1020" w:header="709" w:footer="709"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Helv">
    <w:altName w:val="Arial"/>
    <w:panose1 w:val="020B060402020203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Helvetica 55 Roman">
    <w:altName w:val="Arial"/>
    <w:panose1 w:val="00000000000000000000"/>
    <w:charset w:val="00"/>
    <w:family w:val="script"/>
    <w:notTrueType/>
    <w:pitch w:val="variable"/>
    <w:sig w:usb0="00000003" w:usb1="00000000" w:usb2="00000000" w:usb3="00000000" w:csb0="00000001" w:csb1="00000000"/>
  </w:font>
  <w:font w:name="Univers">
    <w:charset w:val="00"/>
    <w:family w:val="swiss"/>
    <w:pitch w:val="variable"/>
    <w:sig w:usb0="80000287" w:usb1="00000000" w:usb2="00000000" w:usb3="00000000" w:csb0="0000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multilevel"/>
    <w:tmpl w:val="FFFFFFFF"/>
    <w:lvl w:ilvl="0">
      <w:numFmt w:val="decimal"/>
      <w:lvlText w:val="*"/>
      <w:lvlJc w:val="left"/>
      <w:pPr>
        <w:tabs>
          <w:tab w:val="num" w:pos="828"/>
        </w:tabs>
        <w:ind w:left="108" w:hanging="720"/>
      </w:pPr>
      <w:rPr>
        <w:rFonts w:ascii="Arial" w:hAnsi="Arial" w:cs="Arial"/>
        <w:color w:val="000000"/>
        <w:sz w:val="24"/>
        <w:szCs w:val="24"/>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 w15:restartNumberingAfterBreak="0">
    <w:nsid w:val="050C4286"/>
    <w:multiLevelType w:val="multilevel"/>
    <w:tmpl w:val="FFFFFFFF"/>
    <w:lvl w:ilvl="0">
      <w:start w:val="1"/>
      <w:numFmt w:val="bullet"/>
      <w:lvlText w:val=""/>
      <w:lvlJc w:val="left"/>
      <w:pPr>
        <w:tabs>
          <w:tab w:val="num" w:pos="1188"/>
        </w:tabs>
        <w:ind w:left="1188" w:hanging="360"/>
      </w:pPr>
      <w:rPr>
        <w:rFonts w:ascii="Symbol" w:hAnsi="Symbol"/>
        <w:color w:val="000000"/>
        <w:sz w:val="24"/>
      </w:rPr>
    </w:lvl>
    <w:lvl w:ilvl="1">
      <w:start w:val="1"/>
      <w:numFmt w:val="bullet"/>
      <w:lvlText w:val="o"/>
      <w:lvlJc w:val="left"/>
      <w:pPr>
        <w:tabs>
          <w:tab w:val="num" w:pos="1908"/>
        </w:tabs>
        <w:ind w:left="1908" w:hanging="360"/>
      </w:pPr>
      <w:rPr>
        <w:rFonts w:ascii="Courier New" w:hAnsi="Courier New"/>
        <w:color w:val="000000"/>
        <w:sz w:val="24"/>
      </w:rPr>
    </w:lvl>
    <w:lvl w:ilvl="2">
      <w:start w:val="1"/>
      <w:numFmt w:val="bullet"/>
      <w:lvlText w:val=""/>
      <w:lvlJc w:val="left"/>
      <w:pPr>
        <w:tabs>
          <w:tab w:val="num" w:pos="2628"/>
        </w:tabs>
        <w:ind w:left="2628" w:hanging="360"/>
      </w:pPr>
      <w:rPr>
        <w:rFonts w:ascii="Arial" w:hAnsi="Arial"/>
        <w:color w:val="000000"/>
        <w:sz w:val="24"/>
      </w:rPr>
    </w:lvl>
    <w:lvl w:ilvl="3">
      <w:start w:val="1"/>
      <w:numFmt w:val="bullet"/>
      <w:lvlText w:val=""/>
      <w:lvlJc w:val="left"/>
      <w:pPr>
        <w:tabs>
          <w:tab w:val="num" w:pos="3348"/>
        </w:tabs>
        <w:ind w:left="3348" w:hanging="360"/>
      </w:pPr>
      <w:rPr>
        <w:rFonts w:ascii="Symbol" w:hAnsi="Symbol"/>
        <w:color w:val="000000"/>
        <w:sz w:val="24"/>
      </w:rPr>
    </w:lvl>
    <w:lvl w:ilvl="4">
      <w:start w:val="1"/>
      <w:numFmt w:val="bullet"/>
      <w:lvlText w:val="o"/>
      <w:lvlJc w:val="left"/>
      <w:pPr>
        <w:tabs>
          <w:tab w:val="num" w:pos="4068"/>
        </w:tabs>
        <w:ind w:left="4068" w:hanging="360"/>
      </w:pPr>
      <w:rPr>
        <w:rFonts w:ascii="Courier New" w:hAnsi="Courier New"/>
        <w:color w:val="000000"/>
        <w:sz w:val="24"/>
      </w:rPr>
    </w:lvl>
    <w:lvl w:ilvl="5">
      <w:start w:val="1"/>
      <w:numFmt w:val="bullet"/>
      <w:lvlText w:val=""/>
      <w:lvlJc w:val="left"/>
      <w:pPr>
        <w:tabs>
          <w:tab w:val="num" w:pos="4788"/>
        </w:tabs>
        <w:ind w:left="4788" w:hanging="360"/>
      </w:pPr>
      <w:rPr>
        <w:rFonts w:ascii="Arial" w:hAnsi="Arial"/>
        <w:color w:val="000000"/>
        <w:sz w:val="24"/>
      </w:rPr>
    </w:lvl>
    <w:lvl w:ilvl="6">
      <w:start w:val="1"/>
      <w:numFmt w:val="bullet"/>
      <w:lvlText w:val=""/>
      <w:lvlJc w:val="left"/>
      <w:pPr>
        <w:tabs>
          <w:tab w:val="num" w:pos="5508"/>
        </w:tabs>
        <w:ind w:left="5508" w:hanging="360"/>
      </w:pPr>
      <w:rPr>
        <w:rFonts w:ascii="Symbol" w:hAnsi="Symbol"/>
        <w:color w:val="000000"/>
        <w:sz w:val="24"/>
      </w:rPr>
    </w:lvl>
    <w:lvl w:ilvl="7">
      <w:start w:val="1"/>
      <w:numFmt w:val="bullet"/>
      <w:lvlText w:val="o"/>
      <w:lvlJc w:val="left"/>
      <w:pPr>
        <w:tabs>
          <w:tab w:val="num" w:pos="6228"/>
        </w:tabs>
        <w:ind w:left="6228" w:hanging="360"/>
      </w:pPr>
      <w:rPr>
        <w:rFonts w:ascii="Courier New" w:hAnsi="Courier New"/>
        <w:color w:val="000000"/>
        <w:sz w:val="24"/>
      </w:rPr>
    </w:lvl>
    <w:lvl w:ilvl="8">
      <w:start w:val="1"/>
      <w:numFmt w:val="bullet"/>
      <w:lvlText w:val=""/>
      <w:lvlJc w:val="left"/>
      <w:pPr>
        <w:tabs>
          <w:tab w:val="num" w:pos="6948"/>
        </w:tabs>
        <w:ind w:left="6948" w:hanging="360"/>
      </w:pPr>
      <w:rPr>
        <w:rFonts w:ascii="Arial" w:hAnsi="Arial"/>
        <w:color w:val="000000"/>
        <w:sz w:val="24"/>
      </w:rPr>
    </w:lvl>
  </w:abstractNum>
  <w:abstractNum w:abstractNumId="2" w15:restartNumberingAfterBreak="0">
    <w:nsid w:val="0C6F21B0"/>
    <w:multiLevelType w:val="multilevel"/>
    <w:tmpl w:val="FFFFFFFF"/>
    <w:lvl w:ilvl="0">
      <w:start w:val="1"/>
      <w:numFmt w:val="bullet"/>
      <w:lvlText w:val=""/>
      <w:lvlJc w:val="left"/>
      <w:pPr>
        <w:tabs>
          <w:tab w:val="num" w:pos="468"/>
        </w:tabs>
        <w:ind w:left="468" w:hanging="360"/>
      </w:pPr>
      <w:rPr>
        <w:rFonts w:ascii="Symbol" w:hAnsi="Symbol"/>
        <w:color w:val="000000"/>
        <w:sz w:val="24"/>
      </w:rPr>
    </w:lvl>
    <w:lvl w:ilvl="1">
      <w:start w:val="1"/>
      <w:numFmt w:val="bullet"/>
      <w:lvlText w:val="o"/>
      <w:lvlJc w:val="left"/>
      <w:pPr>
        <w:tabs>
          <w:tab w:val="num" w:pos="1548"/>
        </w:tabs>
        <w:ind w:left="1548" w:hanging="360"/>
      </w:pPr>
      <w:rPr>
        <w:rFonts w:ascii="Courier New" w:hAnsi="Courier New"/>
        <w:color w:val="000000"/>
        <w:sz w:val="24"/>
      </w:rPr>
    </w:lvl>
    <w:lvl w:ilvl="2">
      <w:start w:val="1"/>
      <w:numFmt w:val="bullet"/>
      <w:lvlText w:val=""/>
      <w:lvlJc w:val="left"/>
      <w:pPr>
        <w:tabs>
          <w:tab w:val="num" w:pos="2268"/>
        </w:tabs>
        <w:ind w:left="2268" w:hanging="360"/>
      </w:pPr>
      <w:rPr>
        <w:rFonts w:ascii="Arial" w:hAnsi="Arial"/>
        <w:color w:val="000000"/>
        <w:sz w:val="24"/>
      </w:rPr>
    </w:lvl>
    <w:lvl w:ilvl="3">
      <w:start w:val="1"/>
      <w:numFmt w:val="bullet"/>
      <w:lvlText w:val=""/>
      <w:lvlJc w:val="left"/>
      <w:pPr>
        <w:tabs>
          <w:tab w:val="num" w:pos="2988"/>
        </w:tabs>
        <w:ind w:left="2988" w:hanging="360"/>
      </w:pPr>
      <w:rPr>
        <w:rFonts w:ascii="Symbol" w:hAnsi="Symbol"/>
        <w:color w:val="000000"/>
        <w:sz w:val="24"/>
      </w:rPr>
    </w:lvl>
    <w:lvl w:ilvl="4">
      <w:start w:val="1"/>
      <w:numFmt w:val="bullet"/>
      <w:lvlText w:val="o"/>
      <w:lvlJc w:val="left"/>
      <w:pPr>
        <w:tabs>
          <w:tab w:val="num" w:pos="3708"/>
        </w:tabs>
        <w:ind w:left="3708" w:hanging="360"/>
      </w:pPr>
      <w:rPr>
        <w:rFonts w:ascii="Courier New" w:hAnsi="Courier New"/>
        <w:color w:val="000000"/>
        <w:sz w:val="24"/>
      </w:rPr>
    </w:lvl>
    <w:lvl w:ilvl="5">
      <w:start w:val="1"/>
      <w:numFmt w:val="bullet"/>
      <w:lvlText w:val=""/>
      <w:lvlJc w:val="left"/>
      <w:pPr>
        <w:tabs>
          <w:tab w:val="num" w:pos="4428"/>
        </w:tabs>
        <w:ind w:left="4428" w:hanging="360"/>
      </w:pPr>
      <w:rPr>
        <w:rFonts w:ascii="Arial" w:hAnsi="Arial"/>
        <w:color w:val="000000"/>
        <w:sz w:val="24"/>
      </w:rPr>
    </w:lvl>
    <w:lvl w:ilvl="6">
      <w:start w:val="1"/>
      <w:numFmt w:val="bullet"/>
      <w:lvlText w:val=""/>
      <w:lvlJc w:val="left"/>
      <w:pPr>
        <w:tabs>
          <w:tab w:val="num" w:pos="5148"/>
        </w:tabs>
        <w:ind w:left="5148" w:hanging="360"/>
      </w:pPr>
      <w:rPr>
        <w:rFonts w:ascii="Symbol" w:hAnsi="Symbol"/>
        <w:color w:val="000000"/>
        <w:sz w:val="24"/>
      </w:rPr>
    </w:lvl>
    <w:lvl w:ilvl="7">
      <w:start w:val="1"/>
      <w:numFmt w:val="bullet"/>
      <w:lvlText w:val="o"/>
      <w:lvlJc w:val="left"/>
      <w:pPr>
        <w:tabs>
          <w:tab w:val="num" w:pos="5868"/>
        </w:tabs>
        <w:ind w:left="5868" w:hanging="360"/>
      </w:pPr>
      <w:rPr>
        <w:rFonts w:ascii="Courier New" w:hAnsi="Courier New"/>
        <w:color w:val="000000"/>
        <w:sz w:val="24"/>
      </w:rPr>
    </w:lvl>
    <w:lvl w:ilvl="8">
      <w:start w:val="1"/>
      <w:numFmt w:val="bullet"/>
      <w:lvlText w:val=""/>
      <w:lvlJc w:val="left"/>
      <w:pPr>
        <w:tabs>
          <w:tab w:val="num" w:pos="6588"/>
        </w:tabs>
        <w:ind w:left="6588" w:hanging="360"/>
      </w:pPr>
      <w:rPr>
        <w:rFonts w:ascii="Arial" w:hAnsi="Arial"/>
        <w:color w:val="000000"/>
        <w:sz w:val="24"/>
      </w:rPr>
    </w:lvl>
  </w:abstractNum>
  <w:abstractNum w:abstractNumId="3" w15:restartNumberingAfterBreak="0">
    <w:nsid w:val="0DF24200"/>
    <w:multiLevelType w:val="multilevel"/>
    <w:tmpl w:val="FFFFFFFF"/>
    <w:lvl w:ilvl="0">
      <w:start w:val="1"/>
      <w:numFmt w:val="bullet"/>
      <w:lvlText w:val="•"/>
      <w:lvlJc w:val="left"/>
      <w:pPr>
        <w:tabs>
          <w:tab w:val="num" w:pos="108"/>
        </w:tabs>
        <w:ind w:left="1112" w:hanging="360"/>
      </w:pPr>
      <w:rPr>
        <w:rFonts w:ascii="Arial" w:hAnsi="Arial"/>
        <w:color w:val="000000"/>
        <w:sz w:val="24"/>
      </w:rPr>
    </w:lvl>
    <w:lvl w:ilvl="1">
      <w:start w:val="1"/>
      <w:numFmt w:val="bullet"/>
      <w:lvlText w:val="o"/>
      <w:lvlJc w:val="left"/>
      <w:pPr>
        <w:tabs>
          <w:tab w:val="num" w:pos="108"/>
        </w:tabs>
        <w:ind w:left="1832" w:hanging="360"/>
      </w:pPr>
      <w:rPr>
        <w:rFonts w:ascii="Courier New" w:hAnsi="Courier New"/>
        <w:color w:val="000000"/>
        <w:sz w:val="24"/>
      </w:rPr>
    </w:lvl>
    <w:lvl w:ilvl="2">
      <w:start w:val="1"/>
      <w:numFmt w:val="bullet"/>
      <w:lvlText w:val=""/>
      <w:lvlJc w:val="left"/>
      <w:pPr>
        <w:tabs>
          <w:tab w:val="num" w:pos="108"/>
        </w:tabs>
        <w:ind w:left="2552" w:hanging="360"/>
      </w:pPr>
      <w:rPr>
        <w:rFonts w:ascii="Arial" w:hAnsi="Arial"/>
        <w:color w:val="000000"/>
        <w:sz w:val="24"/>
      </w:rPr>
    </w:lvl>
    <w:lvl w:ilvl="3">
      <w:start w:val="1"/>
      <w:numFmt w:val="bullet"/>
      <w:lvlText w:val=""/>
      <w:lvlJc w:val="left"/>
      <w:pPr>
        <w:tabs>
          <w:tab w:val="num" w:pos="108"/>
        </w:tabs>
        <w:ind w:left="3271" w:hanging="360"/>
      </w:pPr>
      <w:rPr>
        <w:rFonts w:ascii="Symbol" w:hAnsi="Symbol"/>
        <w:color w:val="000000"/>
        <w:sz w:val="24"/>
      </w:rPr>
    </w:lvl>
    <w:lvl w:ilvl="4">
      <w:start w:val="1"/>
      <w:numFmt w:val="bullet"/>
      <w:lvlText w:val="o"/>
      <w:lvlJc w:val="left"/>
      <w:pPr>
        <w:tabs>
          <w:tab w:val="num" w:pos="108"/>
        </w:tabs>
        <w:ind w:left="3991" w:hanging="360"/>
      </w:pPr>
      <w:rPr>
        <w:rFonts w:ascii="Courier New" w:hAnsi="Courier New"/>
        <w:color w:val="000000"/>
        <w:sz w:val="24"/>
      </w:rPr>
    </w:lvl>
    <w:lvl w:ilvl="5">
      <w:start w:val="1"/>
      <w:numFmt w:val="bullet"/>
      <w:lvlText w:val=""/>
      <w:lvlJc w:val="left"/>
      <w:pPr>
        <w:tabs>
          <w:tab w:val="num" w:pos="108"/>
        </w:tabs>
        <w:ind w:left="4712" w:hanging="360"/>
      </w:pPr>
      <w:rPr>
        <w:rFonts w:ascii="Arial" w:hAnsi="Arial"/>
        <w:color w:val="000000"/>
        <w:sz w:val="24"/>
      </w:rPr>
    </w:lvl>
    <w:lvl w:ilvl="6">
      <w:start w:val="1"/>
      <w:numFmt w:val="bullet"/>
      <w:lvlText w:val=""/>
      <w:lvlJc w:val="left"/>
      <w:pPr>
        <w:tabs>
          <w:tab w:val="num" w:pos="108"/>
        </w:tabs>
        <w:ind w:left="5432" w:hanging="360"/>
      </w:pPr>
      <w:rPr>
        <w:rFonts w:ascii="Symbol" w:hAnsi="Symbol"/>
        <w:color w:val="000000"/>
        <w:sz w:val="24"/>
      </w:rPr>
    </w:lvl>
    <w:lvl w:ilvl="7">
      <w:start w:val="1"/>
      <w:numFmt w:val="bullet"/>
      <w:lvlText w:val="o"/>
      <w:lvlJc w:val="left"/>
      <w:pPr>
        <w:tabs>
          <w:tab w:val="num" w:pos="108"/>
        </w:tabs>
        <w:ind w:left="6152" w:hanging="360"/>
      </w:pPr>
      <w:rPr>
        <w:rFonts w:ascii="Courier New" w:hAnsi="Courier New"/>
        <w:color w:val="000000"/>
        <w:sz w:val="24"/>
      </w:rPr>
    </w:lvl>
    <w:lvl w:ilvl="8">
      <w:start w:val="1"/>
      <w:numFmt w:val="bullet"/>
      <w:lvlText w:val=""/>
      <w:lvlJc w:val="left"/>
      <w:pPr>
        <w:tabs>
          <w:tab w:val="num" w:pos="108"/>
        </w:tabs>
        <w:ind w:left="6872" w:hanging="360"/>
      </w:pPr>
      <w:rPr>
        <w:rFonts w:ascii="Arial" w:hAnsi="Arial"/>
        <w:color w:val="000000"/>
        <w:sz w:val="24"/>
      </w:rPr>
    </w:lvl>
  </w:abstractNum>
  <w:abstractNum w:abstractNumId="4" w15:restartNumberingAfterBreak="0">
    <w:nsid w:val="14BD54B5"/>
    <w:multiLevelType w:val="multilevel"/>
    <w:tmpl w:val="FFFFFFFF"/>
    <w:lvl w:ilvl="0">
      <w:start w:val="1"/>
      <w:numFmt w:val="bullet"/>
      <w:lvlText w:val=""/>
      <w:lvlJc w:val="left"/>
      <w:pPr>
        <w:tabs>
          <w:tab w:val="num" w:pos="468"/>
        </w:tabs>
        <w:ind w:left="468" w:hanging="360"/>
      </w:pPr>
      <w:rPr>
        <w:rFonts w:ascii="Arial" w:hAnsi="Arial"/>
        <w:color w:val="000000"/>
        <w:sz w:val="24"/>
      </w:rPr>
    </w:lvl>
    <w:lvl w:ilvl="1">
      <w:start w:val="1"/>
      <w:numFmt w:val="bullet"/>
      <w:lvlText w:val="o"/>
      <w:lvlJc w:val="left"/>
      <w:pPr>
        <w:tabs>
          <w:tab w:val="num" w:pos="1188"/>
        </w:tabs>
        <w:ind w:left="1188" w:hanging="360"/>
      </w:pPr>
      <w:rPr>
        <w:rFonts w:ascii="Courier New" w:hAnsi="Courier New"/>
        <w:color w:val="000000"/>
        <w:sz w:val="24"/>
      </w:rPr>
    </w:lvl>
    <w:lvl w:ilvl="2">
      <w:start w:val="1"/>
      <w:numFmt w:val="bullet"/>
      <w:lvlText w:val=""/>
      <w:lvlJc w:val="left"/>
      <w:pPr>
        <w:tabs>
          <w:tab w:val="num" w:pos="1908"/>
        </w:tabs>
        <w:ind w:left="1908" w:hanging="360"/>
      </w:pPr>
      <w:rPr>
        <w:rFonts w:ascii="Arial" w:hAnsi="Arial"/>
        <w:color w:val="000000"/>
        <w:sz w:val="24"/>
      </w:rPr>
    </w:lvl>
    <w:lvl w:ilvl="3">
      <w:start w:val="1"/>
      <w:numFmt w:val="bullet"/>
      <w:lvlText w:val=""/>
      <w:lvlJc w:val="left"/>
      <w:pPr>
        <w:tabs>
          <w:tab w:val="num" w:pos="2628"/>
        </w:tabs>
        <w:ind w:left="2628" w:hanging="360"/>
      </w:pPr>
      <w:rPr>
        <w:rFonts w:ascii="Symbol" w:hAnsi="Symbol"/>
        <w:color w:val="000000"/>
        <w:sz w:val="24"/>
      </w:rPr>
    </w:lvl>
    <w:lvl w:ilvl="4">
      <w:start w:val="1"/>
      <w:numFmt w:val="bullet"/>
      <w:lvlText w:val="o"/>
      <w:lvlJc w:val="left"/>
      <w:pPr>
        <w:tabs>
          <w:tab w:val="num" w:pos="3348"/>
        </w:tabs>
        <w:ind w:left="3348" w:hanging="360"/>
      </w:pPr>
      <w:rPr>
        <w:rFonts w:ascii="Courier New" w:hAnsi="Courier New"/>
        <w:color w:val="000000"/>
        <w:sz w:val="24"/>
      </w:rPr>
    </w:lvl>
    <w:lvl w:ilvl="5">
      <w:start w:val="1"/>
      <w:numFmt w:val="bullet"/>
      <w:lvlText w:val=""/>
      <w:lvlJc w:val="left"/>
      <w:pPr>
        <w:tabs>
          <w:tab w:val="num" w:pos="4068"/>
        </w:tabs>
        <w:ind w:left="4068" w:hanging="360"/>
      </w:pPr>
      <w:rPr>
        <w:rFonts w:ascii="Arial" w:hAnsi="Arial"/>
        <w:color w:val="000000"/>
        <w:sz w:val="24"/>
      </w:rPr>
    </w:lvl>
    <w:lvl w:ilvl="6">
      <w:start w:val="1"/>
      <w:numFmt w:val="bullet"/>
      <w:lvlText w:val=""/>
      <w:lvlJc w:val="left"/>
      <w:pPr>
        <w:tabs>
          <w:tab w:val="num" w:pos="4788"/>
        </w:tabs>
        <w:ind w:left="4788" w:hanging="360"/>
      </w:pPr>
      <w:rPr>
        <w:rFonts w:ascii="Symbol" w:hAnsi="Symbol"/>
        <w:color w:val="000000"/>
        <w:sz w:val="24"/>
      </w:rPr>
    </w:lvl>
    <w:lvl w:ilvl="7">
      <w:start w:val="1"/>
      <w:numFmt w:val="bullet"/>
      <w:lvlText w:val="o"/>
      <w:lvlJc w:val="left"/>
      <w:pPr>
        <w:tabs>
          <w:tab w:val="num" w:pos="5508"/>
        </w:tabs>
        <w:ind w:left="5508" w:hanging="360"/>
      </w:pPr>
      <w:rPr>
        <w:rFonts w:ascii="Courier New" w:hAnsi="Courier New"/>
        <w:color w:val="000000"/>
        <w:sz w:val="24"/>
      </w:rPr>
    </w:lvl>
    <w:lvl w:ilvl="8">
      <w:start w:val="1"/>
      <w:numFmt w:val="bullet"/>
      <w:lvlText w:val=""/>
      <w:lvlJc w:val="left"/>
      <w:pPr>
        <w:tabs>
          <w:tab w:val="num" w:pos="6228"/>
        </w:tabs>
        <w:ind w:left="6228" w:hanging="360"/>
      </w:pPr>
      <w:rPr>
        <w:rFonts w:ascii="Arial" w:hAnsi="Arial"/>
        <w:color w:val="000000"/>
        <w:sz w:val="24"/>
      </w:rPr>
    </w:lvl>
  </w:abstractNum>
  <w:abstractNum w:abstractNumId="5" w15:restartNumberingAfterBreak="0">
    <w:nsid w:val="21E626FA"/>
    <w:multiLevelType w:val="multilevel"/>
    <w:tmpl w:val="FFFFFFFF"/>
    <w:lvl w:ilvl="0">
      <w:start w:val="1"/>
      <w:numFmt w:val="bullet"/>
      <w:lvlText w:val=""/>
      <w:lvlJc w:val="left"/>
      <w:pPr>
        <w:tabs>
          <w:tab w:val="num" w:pos="675"/>
        </w:tabs>
        <w:ind w:left="675" w:hanging="567"/>
      </w:pPr>
      <w:rPr>
        <w:rFonts w:ascii="Symbol" w:hAnsi="Symbol"/>
        <w:color w:val="000000"/>
        <w:sz w:val="24"/>
      </w:rPr>
    </w:lvl>
    <w:lvl w:ilvl="1">
      <w:start w:val="1"/>
      <w:numFmt w:val="bullet"/>
      <w:lvlText w:val="o"/>
      <w:lvlJc w:val="left"/>
      <w:pPr>
        <w:tabs>
          <w:tab w:val="num" w:pos="1548"/>
        </w:tabs>
        <w:ind w:left="1548" w:hanging="360"/>
      </w:pPr>
      <w:rPr>
        <w:rFonts w:ascii="Courier New" w:hAnsi="Courier New"/>
        <w:color w:val="000000"/>
        <w:sz w:val="24"/>
      </w:rPr>
    </w:lvl>
    <w:lvl w:ilvl="2">
      <w:start w:val="1"/>
      <w:numFmt w:val="bullet"/>
      <w:lvlText w:val=""/>
      <w:lvlJc w:val="left"/>
      <w:pPr>
        <w:tabs>
          <w:tab w:val="num" w:pos="2268"/>
        </w:tabs>
        <w:ind w:left="2268" w:hanging="360"/>
      </w:pPr>
      <w:rPr>
        <w:rFonts w:ascii="Arial" w:hAnsi="Arial"/>
        <w:color w:val="000000"/>
        <w:sz w:val="24"/>
      </w:rPr>
    </w:lvl>
    <w:lvl w:ilvl="3">
      <w:start w:val="1"/>
      <w:numFmt w:val="bullet"/>
      <w:lvlText w:val=""/>
      <w:lvlJc w:val="left"/>
      <w:pPr>
        <w:tabs>
          <w:tab w:val="num" w:pos="2988"/>
        </w:tabs>
        <w:ind w:left="2988" w:hanging="360"/>
      </w:pPr>
      <w:rPr>
        <w:rFonts w:ascii="Symbol" w:hAnsi="Symbol"/>
        <w:color w:val="000000"/>
        <w:sz w:val="24"/>
      </w:rPr>
    </w:lvl>
    <w:lvl w:ilvl="4">
      <w:start w:val="1"/>
      <w:numFmt w:val="bullet"/>
      <w:lvlText w:val="o"/>
      <w:lvlJc w:val="left"/>
      <w:pPr>
        <w:tabs>
          <w:tab w:val="num" w:pos="3708"/>
        </w:tabs>
        <w:ind w:left="3708" w:hanging="360"/>
      </w:pPr>
      <w:rPr>
        <w:rFonts w:ascii="Courier New" w:hAnsi="Courier New"/>
        <w:color w:val="000000"/>
        <w:sz w:val="24"/>
      </w:rPr>
    </w:lvl>
    <w:lvl w:ilvl="5">
      <w:start w:val="1"/>
      <w:numFmt w:val="bullet"/>
      <w:lvlText w:val=""/>
      <w:lvlJc w:val="left"/>
      <w:pPr>
        <w:tabs>
          <w:tab w:val="num" w:pos="4428"/>
        </w:tabs>
        <w:ind w:left="4428" w:hanging="360"/>
      </w:pPr>
      <w:rPr>
        <w:rFonts w:ascii="Arial" w:hAnsi="Arial"/>
        <w:color w:val="000000"/>
        <w:sz w:val="24"/>
      </w:rPr>
    </w:lvl>
    <w:lvl w:ilvl="6">
      <w:start w:val="1"/>
      <w:numFmt w:val="bullet"/>
      <w:lvlText w:val=""/>
      <w:lvlJc w:val="left"/>
      <w:pPr>
        <w:tabs>
          <w:tab w:val="num" w:pos="5148"/>
        </w:tabs>
        <w:ind w:left="5148" w:hanging="360"/>
      </w:pPr>
      <w:rPr>
        <w:rFonts w:ascii="Symbol" w:hAnsi="Symbol"/>
        <w:color w:val="000000"/>
        <w:sz w:val="24"/>
      </w:rPr>
    </w:lvl>
    <w:lvl w:ilvl="7">
      <w:start w:val="1"/>
      <w:numFmt w:val="bullet"/>
      <w:lvlText w:val="o"/>
      <w:lvlJc w:val="left"/>
      <w:pPr>
        <w:tabs>
          <w:tab w:val="num" w:pos="5868"/>
        </w:tabs>
        <w:ind w:left="5868" w:hanging="360"/>
      </w:pPr>
      <w:rPr>
        <w:rFonts w:ascii="Courier New" w:hAnsi="Courier New"/>
        <w:color w:val="000000"/>
        <w:sz w:val="24"/>
      </w:rPr>
    </w:lvl>
    <w:lvl w:ilvl="8">
      <w:start w:val="1"/>
      <w:numFmt w:val="bullet"/>
      <w:lvlText w:val=""/>
      <w:lvlJc w:val="left"/>
      <w:pPr>
        <w:tabs>
          <w:tab w:val="num" w:pos="6588"/>
        </w:tabs>
        <w:ind w:left="6588" w:hanging="360"/>
      </w:pPr>
      <w:rPr>
        <w:rFonts w:ascii="Arial" w:hAnsi="Arial"/>
        <w:color w:val="000000"/>
        <w:sz w:val="24"/>
      </w:rPr>
    </w:lvl>
  </w:abstractNum>
  <w:abstractNum w:abstractNumId="6" w15:restartNumberingAfterBreak="0">
    <w:nsid w:val="26302FA3"/>
    <w:multiLevelType w:val="multilevel"/>
    <w:tmpl w:val="FFFFFFFF"/>
    <w:lvl w:ilvl="0">
      <w:start w:val="1"/>
      <w:numFmt w:val="bullet"/>
      <w:lvlText w:val="•"/>
      <w:lvlJc w:val="left"/>
      <w:pPr>
        <w:tabs>
          <w:tab w:val="num" w:pos="108"/>
        </w:tabs>
        <w:ind w:left="828" w:hanging="360"/>
      </w:pPr>
      <w:rPr>
        <w:rFonts w:ascii="Arial" w:hAnsi="Arial"/>
        <w:color w:val="000000"/>
        <w:sz w:val="24"/>
      </w:rPr>
    </w:lvl>
    <w:lvl w:ilvl="1">
      <w:start w:val="1"/>
      <w:numFmt w:val="bullet"/>
      <w:lvlText w:val="o"/>
      <w:lvlJc w:val="left"/>
      <w:pPr>
        <w:tabs>
          <w:tab w:val="num" w:pos="108"/>
        </w:tabs>
        <w:ind w:left="1548" w:hanging="360"/>
      </w:pPr>
      <w:rPr>
        <w:rFonts w:ascii="Courier New" w:hAnsi="Courier New"/>
        <w:color w:val="000000"/>
        <w:sz w:val="24"/>
      </w:rPr>
    </w:lvl>
    <w:lvl w:ilvl="2">
      <w:start w:val="1"/>
      <w:numFmt w:val="bullet"/>
      <w:lvlText w:val=""/>
      <w:lvlJc w:val="left"/>
      <w:pPr>
        <w:tabs>
          <w:tab w:val="num" w:pos="108"/>
        </w:tabs>
        <w:ind w:left="2268" w:hanging="360"/>
      </w:pPr>
      <w:rPr>
        <w:rFonts w:ascii="Arial" w:hAnsi="Arial"/>
        <w:color w:val="000000"/>
        <w:sz w:val="24"/>
      </w:rPr>
    </w:lvl>
    <w:lvl w:ilvl="3">
      <w:start w:val="1"/>
      <w:numFmt w:val="bullet"/>
      <w:lvlText w:val=""/>
      <w:lvlJc w:val="left"/>
      <w:pPr>
        <w:tabs>
          <w:tab w:val="num" w:pos="108"/>
        </w:tabs>
        <w:ind w:left="2988" w:hanging="360"/>
      </w:pPr>
      <w:rPr>
        <w:rFonts w:ascii="Symbol" w:hAnsi="Symbol"/>
        <w:color w:val="000000"/>
        <w:sz w:val="24"/>
      </w:rPr>
    </w:lvl>
    <w:lvl w:ilvl="4">
      <w:start w:val="1"/>
      <w:numFmt w:val="bullet"/>
      <w:lvlText w:val="o"/>
      <w:lvlJc w:val="left"/>
      <w:pPr>
        <w:tabs>
          <w:tab w:val="num" w:pos="108"/>
        </w:tabs>
        <w:ind w:left="3708" w:hanging="360"/>
      </w:pPr>
      <w:rPr>
        <w:rFonts w:ascii="Courier New" w:hAnsi="Courier New"/>
        <w:color w:val="000000"/>
        <w:sz w:val="24"/>
      </w:rPr>
    </w:lvl>
    <w:lvl w:ilvl="5">
      <w:start w:val="1"/>
      <w:numFmt w:val="bullet"/>
      <w:lvlText w:val=""/>
      <w:lvlJc w:val="left"/>
      <w:pPr>
        <w:tabs>
          <w:tab w:val="num" w:pos="108"/>
        </w:tabs>
        <w:ind w:left="4428" w:hanging="360"/>
      </w:pPr>
      <w:rPr>
        <w:rFonts w:ascii="Arial" w:hAnsi="Arial"/>
        <w:color w:val="000000"/>
        <w:sz w:val="24"/>
      </w:rPr>
    </w:lvl>
    <w:lvl w:ilvl="6">
      <w:start w:val="1"/>
      <w:numFmt w:val="bullet"/>
      <w:lvlText w:val=""/>
      <w:lvlJc w:val="left"/>
      <w:pPr>
        <w:tabs>
          <w:tab w:val="num" w:pos="108"/>
        </w:tabs>
        <w:ind w:left="5148" w:hanging="360"/>
      </w:pPr>
      <w:rPr>
        <w:rFonts w:ascii="Symbol" w:hAnsi="Symbol"/>
        <w:color w:val="000000"/>
        <w:sz w:val="24"/>
      </w:rPr>
    </w:lvl>
    <w:lvl w:ilvl="7">
      <w:start w:val="1"/>
      <w:numFmt w:val="bullet"/>
      <w:lvlText w:val="o"/>
      <w:lvlJc w:val="left"/>
      <w:pPr>
        <w:tabs>
          <w:tab w:val="num" w:pos="108"/>
        </w:tabs>
        <w:ind w:left="5868" w:hanging="360"/>
      </w:pPr>
      <w:rPr>
        <w:rFonts w:ascii="Courier New" w:hAnsi="Courier New"/>
        <w:color w:val="000000"/>
        <w:sz w:val="24"/>
      </w:rPr>
    </w:lvl>
    <w:lvl w:ilvl="8">
      <w:start w:val="1"/>
      <w:numFmt w:val="bullet"/>
      <w:lvlText w:val=""/>
      <w:lvlJc w:val="left"/>
      <w:pPr>
        <w:tabs>
          <w:tab w:val="num" w:pos="108"/>
        </w:tabs>
        <w:ind w:left="6588" w:hanging="360"/>
      </w:pPr>
      <w:rPr>
        <w:rFonts w:ascii="Arial" w:hAnsi="Arial"/>
        <w:color w:val="000000"/>
        <w:sz w:val="24"/>
      </w:rPr>
    </w:lvl>
  </w:abstractNum>
  <w:abstractNum w:abstractNumId="7" w15:restartNumberingAfterBreak="0">
    <w:nsid w:val="27121D00"/>
    <w:multiLevelType w:val="multilevel"/>
    <w:tmpl w:val="FFFFFFFF"/>
    <w:lvl w:ilvl="0">
      <w:start w:val="1"/>
      <w:numFmt w:val="bullet"/>
      <w:lvlText w:val=""/>
      <w:lvlJc w:val="left"/>
      <w:pPr>
        <w:tabs>
          <w:tab w:val="num" w:pos="1188"/>
        </w:tabs>
        <w:ind w:left="1188" w:hanging="360"/>
      </w:pPr>
      <w:rPr>
        <w:rFonts w:ascii="Symbol" w:hAnsi="Symbol"/>
        <w:color w:val="000000"/>
        <w:sz w:val="24"/>
      </w:rPr>
    </w:lvl>
    <w:lvl w:ilvl="1">
      <w:start w:val="1"/>
      <w:numFmt w:val="bullet"/>
      <w:lvlText w:val="o"/>
      <w:lvlJc w:val="left"/>
      <w:pPr>
        <w:tabs>
          <w:tab w:val="num" w:pos="1908"/>
        </w:tabs>
        <w:ind w:left="1908" w:hanging="360"/>
      </w:pPr>
      <w:rPr>
        <w:rFonts w:ascii="Courier New" w:hAnsi="Courier New"/>
        <w:color w:val="000000"/>
        <w:sz w:val="24"/>
      </w:rPr>
    </w:lvl>
    <w:lvl w:ilvl="2">
      <w:start w:val="1"/>
      <w:numFmt w:val="bullet"/>
      <w:lvlText w:val=""/>
      <w:lvlJc w:val="left"/>
      <w:pPr>
        <w:tabs>
          <w:tab w:val="num" w:pos="2628"/>
        </w:tabs>
        <w:ind w:left="2628" w:hanging="360"/>
      </w:pPr>
      <w:rPr>
        <w:rFonts w:ascii="Arial" w:hAnsi="Arial"/>
        <w:color w:val="000000"/>
        <w:sz w:val="24"/>
      </w:rPr>
    </w:lvl>
    <w:lvl w:ilvl="3">
      <w:start w:val="1"/>
      <w:numFmt w:val="bullet"/>
      <w:lvlText w:val=""/>
      <w:lvlJc w:val="left"/>
      <w:pPr>
        <w:tabs>
          <w:tab w:val="num" w:pos="3348"/>
        </w:tabs>
        <w:ind w:left="3348" w:hanging="360"/>
      </w:pPr>
      <w:rPr>
        <w:rFonts w:ascii="Symbol" w:hAnsi="Symbol"/>
        <w:color w:val="000000"/>
        <w:sz w:val="24"/>
      </w:rPr>
    </w:lvl>
    <w:lvl w:ilvl="4">
      <w:start w:val="1"/>
      <w:numFmt w:val="bullet"/>
      <w:lvlText w:val="o"/>
      <w:lvlJc w:val="left"/>
      <w:pPr>
        <w:tabs>
          <w:tab w:val="num" w:pos="4068"/>
        </w:tabs>
        <w:ind w:left="4068" w:hanging="360"/>
      </w:pPr>
      <w:rPr>
        <w:rFonts w:ascii="Courier New" w:hAnsi="Courier New"/>
        <w:color w:val="000000"/>
        <w:sz w:val="24"/>
      </w:rPr>
    </w:lvl>
    <w:lvl w:ilvl="5">
      <w:start w:val="1"/>
      <w:numFmt w:val="bullet"/>
      <w:lvlText w:val=""/>
      <w:lvlJc w:val="left"/>
      <w:pPr>
        <w:tabs>
          <w:tab w:val="num" w:pos="4788"/>
        </w:tabs>
        <w:ind w:left="4788" w:hanging="360"/>
      </w:pPr>
      <w:rPr>
        <w:rFonts w:ascii="Arial" w:hAnsi="Arial"/>
        <w:color w:val="000000"/>
        <w:sz w:val="24"/>
      </w:rPr>
    </w:lvl>
    <w:lvl w:ilvl="6">
      <w:start w:val="1"/>
      <w:numFmt w:val="bullet"/>
      <w:lvlText w:val=""/>
      <w:lvlJc w:val="left"/>
      <w:pPr>
        <w:tabs>
          <w:tab w:val="num" w:pos="5508"/>
        </w:tabs>
        <w:ind w:left="5508" w:hanging="360"/>
      </w:pPr>
      <w:rPr>
        <w:rFonts w:ascii="Symbol" w:hAnsi="Symbol"/>
        <w:color w:val="000000"/>
        <w:sz w:val="24"/>
      </w:rPr>
    </w:lvl>
    <w:lvl w:ilvl="7">
      <w:start w:val="1"/>
      <w:numFmt w:val="bullet"/>
      <w:lvlText w:val="o"/>
      <w:lvlJc w:val="left"/>
      <w:pPr>
        <w:tabs>
          <w:tab w:val="num" w:pos="6228"/>
        </w:tabs>
        <w:ind w:left="6228" w:hanging="360"/>
      </w:pPr>
      <w:rPr>
        <w:rFonts w:ascii="Courier New" w:hAnsi="Courier New"/>
        <w:color w:val="000000"/>
        <w:sz w:val="24"/>
      </w:rPr>
    </w:lvl>
    <w:lvl w:ilvl="8">
      <w:start w:val="1"/>
      <w:numFmt w:val="bullet"/>
      <w:lvlText w:val=""/>
      <w:lvlJc w:val="left"/>
      <w:pPr>
        <w:tabs>
          <w:tab w:val="num" w:pos="6948"/>
        </w:tabs>
        <w:ind w:left="6948" w:hanging="360"/>
      </w:pPr>
      <w:rPr>
        <w:rFonts w:ascii="Arial" w:hAnsi="Arial"/>
        <w:color w:val="000000"/>
        <w:sz w:val="24"/>
      </w:rPr>
    </w:lvl>
  </w:abstractNum>
  <w:abstractNum w:abstractNumId="8" w15:restartNumberingAfterBreak="0">
    <w:nsid w:val="27594798"/>
    <w:multiLevelType w:val="multilevel"/>
    <w:tmpl w:val="FFFFFFFF"/>
    <w:lvl w:ilvl="0">
      <w:start w:val="1"/>
      <w:numFmt w:val="lowerLetter"/>
      <w:lvlText w:val="%1)"/>
      <w:lvlJc w:val="left"/>
      <w:pPr>
        <w:tabs>
          <w:tab w:val="num" w:pos="675"/>
        </w:tabs>
        <w:ind w:left="675" w:hanging="567"/>
      </w:pPr>
      <w:rPr>
        <w:rFonts w:ascii="Arial" w:hAnsi="Arial" w:cs="Arial"/>
        <w:color w:val="000000"/>
        <w:sz w:val="24"/>
        <w:szCs w:val="24"/>
      </w:rPr>
    </w:lvl>
    <w:lvl w:ilvl="1">
      <w:start w:val="1"/>
      <w:numFmt w:val="lowerLetter"/>
      <w:lvlText w:val="%2."/>
      <w:lvlJc w:val="left"/>
      <w:pPr>
        <w:tabs>
          <w:tab w:val="num" w:pos="1548"/>
        </w:tabs>
        <w:ind w:left="1548" w:hanging="360"/>
      </w:pPr>
      <w:rPr>
        <w:rFonts w:ascii="Arial" w:hAnsi="Arial" w:cs="Arial"/>
        <w:color w:val="000000"/>
        <w:sz w:val="24"/>
        <w:szCs w:val="24"/>
      </w:rPr>
    </w:lvl>
    <w:lvl w:ilvl="2">
      <w:start w:val="1"/>
      <w:numFmt w:val="lowerRoman"/>
      <w:lvlText w:val="%3."/>
      <w:lvlJc w:val="right"/>
      <w:pPr>
        <w:tabs>
          <w:tab w:val="num" w:pos="2268"/>
        </w:tabs>
        <w:ind w:left="2268" w:hanging="180"/>
      </w:pPr>
      <w:rPr>
        <w:rFonts w:ascii="Arial" w:hAnsi="Arial" w:cs="Arial"/>
        <w:color w:val="000000"/>
        <w:sz w:val="24"/>
        <w:szCs w:val="24"/>
      </w:rPr>
    </w:lvl>
    <w:lvl w:ilvl="3">
      <w:start w:val="1"/>
      <w:numFmt w:val="decimal"/>
      <w:lvlText w:val="%4."/>
      <w:lvlJc w:val="left"/>
      <w:pPr>
        <w:tabs>
          <w:tab w:val="num" w:pos="2988"/>
        </w:tabs>
        <w:ind w:left="2988" w:hanging="360"/>
      </w:pPr>
      <w:rPr>
        <w:rFonts w:ascii="Arial" w:hAnsi="Arial" w:cs="Arial"/>
        <w:color w:val="000000"/>
        <w:sz w:val="24"/>
        <w:szCs w:val="24"/>
      </w:rPr>
    </w:lvl>
    <w:lvl w:ilvl="4">
      <w:start w:val="1"/>
      <w:numFmt w:val="lowerLetter"/>
      <w:lvlText w:val="%5."/>
      <w:lvlJc w:val="left"/>
      <w:pPr>
        <w:tabs>
          <w:tab w:val="num" w:pos="3708"/>
        </w:tabs>
        <w:ind w:left="3708" w:hanging="360"/>
      </w:pPr>
      <w:rPr>
        <w:rFonts w:ascii="Arial" w:hAnsi="Arial" w:cs="Arial"/>
        <w:color w:val="000000"/>
        <w:sz w:val="24"/>
        <w:szCs w:val="24"/>
      </w:rPr>
    </w:lvl>
    <w:lvl w:ilvl="5">
      <w:start w:val="1"/>
      <w:numFmt w:val="lowerRoman"/>
      <w:lvlText w:val="%6."/>
      <w:lvlJc w:val="right"/>
      <w:pPr>
        <w:tabs>
          <w:tab w:val="num" w:pos="4428"/>
        </w:tabs>
        <w:ind w:left="4428" w:hanging="180"/>
      </w:pPr>
      <w:rPr>
        <w:rFonts w:ascii="Arial" w:hAnsi="Arial" w:cs="Arial"/>
        <w:color w:val="000000"/>
        <w:sz w:val="24"/>
        <w:szCs w:val="24"/>
      </w:rPr>
    </w:lvl>
    <w:lvl w:ilvl="6">
      <w:start w:val="1"/>
      <w:numFmt w:val="decimal"/>
      <w:lvlText w:val="%7."/>
      <w:lvlJc w:val="left"/>
      <w:pPr>
        <w:tabs>
          <w:tab w:val="num" w:pos="5148"/>
        </w:tabs>
        <w:ind w:left="5148" w:hanging="360"/>
      </w:pPr>
      <w:rPr>
        <w:rFonts w:ascii="Arial" w:hAnsi="Arial" w:cs="Arial"/>
        <w:color w:val="000000"/>
        <w:sz w:val="24"/>
        <w:szCs w:val="24"/>
      </w:rPr>
    </w:lvl>
    <w:lvl w:ilvl="7">
      <w:start w:val="1"/>
      <w:numFmt w:val="lowerLetter"/>
      <w:lvlText w:val="%8."/>
      <w:lvlJc w:val="left"/>
      <w:pPr>
        <w:tabs>
          <w:tab w:val="num" w:pos="5868"/>
        </w:tabs>
        <w:ind w:left="5868" w:hanging="360"/>
      </w:pPr>
      <w:rPr>
        <w:rFonts w:ascii="Arial" w:hAnsi="Arial" w:cs="Arial"/>
        <w:color w:val="000000"/>
        <w:sz w:val="24"/>
        <w:szCs w:val="24"/>
      </w:rPr>
    </w:lvl>
    <w:lvl w:ilvl="8">
      <w:start w:val="1"/>
      <w:numFmt w:val="lowerRoman"/>
      <w:lvlText w:val="%9."/>
      <w:lvlJc w:val="right"/>
      <w:pPr>
        <w:tabs>
          <w:tab w:val="num" w:pos="6588"/>
        </w:tabs>
        <w:ind w:left="6588" w:hanging="180"/>
      </w:pPr>
      <w:rPr>
        <w:rFonts w:ascii="Arial" w:hAnsi="Arial" w:cs="Arial"/>
        <w:color w:val="000000"/>
        <w:sz w:val="24"/>
        <w:szCs w:val="24"/>
      </w:rPr>
    </w:lvl>
  </w:abstractNum>
  <w:abstractNum w:abstractNumId="9" w15:restartNumberingAfterBreak="0">
    <w:nsid w:val="2E070090"/>
    <w:multiLevelType w:val="multilevel"/>
    <w:tmpl w:val="FFFFFFFF"/>
    <w:lvl w:ilvl="0">
      <w:start w:val="1"/>
      <w:numFmt w:val="bullet"/>
      <w:lvlText w:val=""/>
      <w:lvlJc w:val="left"/>
      <w:pPr>
        <w:tabs>
          <w:tab w:val="num" w:pos="675"/>
        </w:tabs>
        <w:ind w:left="675" w:hanging="567"/>
      </w:pPr>
      <w:rPr>
        <w:rFonts w:ascii="Symbol" w:hAnsi="Symbol"/>
        <w:color w:val="000000"/>
        <w:sz w:val="24"/>
      </w:rPr>
    </w:lvl>
    <w:lvl w:ilvl="1">
      <w:start w:val="1"/>
      <w:numFmt w:val="bullet"/>
      <w:lvlText w:val="o"/>
      <w:lvlJc w:val="left"/>
      <w:pPr>
        <w:tabs>
          <w:tab w:val="num" w:pos="1908"/>
        </w:tabs>
        <w:ind w:left="1908" w:hanging="360"/>
      </w:pPr>
      <w:rPr>
        <w:rFonts w:ascii="Courier New" w:hAnsi="Courier New"/>
        <w:color w:val="000000"/>
        <w:sz w:val="24"/>
      </w:rPr>
    </w:lvl>
    <w:lvl w:ilvl="2">
      <w:start w:val="1"/>
      <w:numFmt w:val="bullet"/>
      <w:lvlText w:val=""/>
      <w:lvlJc w:val="left"/>
      <w:pPr>
        <w:tabs>
          <w:tab w:val="num" w:pos="2628"/>
        </w:tabs>
        <w:ind w:left="2628" w:hanging="360"/>
      </w:pPr>
      <w:rPr>
        <w:rFonts w:ascii="Arial" w:hAnsi="Arial"/>
        <w:color w:val="000000"/>
        <w:sz w:val="24"/>
      </w:rPr>
    </w:lvl>
    <w:lvl w:ilvl="3">
      <w:start w:val="1"/>
      <w:numFmt w:val="bullet"/>
      <w:lvlText w:val=""/>
      <w:lvlJc w:val="left"/>
      <w:pPr>
        <w:tabs>
          <w:tab w:val="num" w:pos="3348"/>
        </w:tabs>
        <w:ind w:left="3348" w:hanging="360"/>
      </w:pPr>
      <w:rPr>
        <w:rFonts w:ascii="Symbol" w:hAnsi="Symbol"/>
        <w:color w:val="000000"/>
        <w:sz w:val="24"/>
      </w:rPr>
    </w:lvl>
    <w:lvl w:ilvl="4">
      <w:start w:val="1"/>
      <w:numFmt w:val="bullet"/>
      <w:lvlText w:val="o"/>
      <w:lvlJc w:val="left"/>
      <w:pPr>
        <w:tabs>
          <w:tab w:val="num" w:pos="4068"/>
        </w:tabs>
        <w:ind w:left="4068" w:hanging="360"/>
      </w:pPr>
      <w:rPr>
        <w:rFonts w:ascii="Courier New" w:hAnsi="Courier New"/>
        <w:color w:val="000000"/>
        <w:sz w:val="24"/>
      </w:rPr>
    </w:lvl>
    <w:lvl w:ilvl="5">
      <w:start w:val="1"/>
      <w:numFmt w:val="bullet"/>
      <w:lvlText w:val=""/>
      <w:lvlJc w:val="left"/>
      <w:pPr>
        <w:tabs>
          <w:tab w:val="num" w:pos="4788"/>
        </w:tabs>
        <w:ind w:left="4788" w:hanging="360"/>
      </w:pPr>
      <w:rPr>
        <w:rFonts w:ascii="Arial" w:hAnsi="Arial"/>
        <w:color w:val="000000"/>
        <w:sz w:val="24"/>
      </w:rPr>
    </w:lvl>
    <w:lvl w:ilvl="6">
      <w:start w:val="1"/>
      <w:numFmt w:val="bullet"/>
      <w:lvlText w:val=""/>
      <w:lvlJc w:val="left"/>
      <w:pPr>
        <w:tabs>
          <w:tab w:val="num" w:pos="5508"/>
        </w:tabs>
        <w:ind w:left="5508" w:hanging="360"/>
      </w:pPr>
      <w:rPr>
        <w:rFonts w:ascii="Symbol" w:hAnsi="Symbol"/>
        <w:color w:val="000000"/>
        <w:sz w:val="24"/>
      </w:rPr>
    </w:lvl>
    <w:lvl w:ilvl="7">
      <w:start w:val="1"/>
      <w:numFmt w:val="bullet"/>
      <w:lvlText w:val="o"/>
      <w:lvlJc w:val="left"/>
      <w:pPr>
        <w:tabs>
          <w:tab w:val="num" w:pos="6228"/>
        </w:tabs>
        <w:ind w:left="6228" w:hanging="360"/>
      </w:pPr>
      <w:rPr>
        <w:rFonts w:ascii="Courier New" w:hAnsi="Courier New"/>
        <w:color w:val="000000"/>
        <w:sz w:val="24"/>
      </w:rPr>
    </w:lvl>
    <w:lvl w:ilvl="8">
      <w:start w:val="1"/>
      <w:numFmt w:val="bullet"/>
      <w:lvlText w:val=""/>
      <w:lvlJc w:val="left"/>
      <w:pPr>
        <w:tabs>
          <w:tab w:val="num" w:pos="6948"/>
        </w:tabs>
        <w:ind w:left="6948" w:hanging="360"/>
      </w:pPr>
      <w:rPr>
        <w:rFonts w:ascii="Arial" w:hAnsi="Arial"/>
        <w:color w:val="000000"/>
        <w:sz w:val="24"/>
      </w:rPr>
    </w:lvl>
  </w:abstractNum>
  <w:abstractNum w:abstractNumId="10" w15:restartNumberingAfterBreak="0">
    <w:nsid w:val="2E26164D"/>
    <w:multiLevelType w:val="multilevel"/>
    <w:tmpl w:val="FFFFFFFF"/>
    <w:lvl w:ilvl="0">
      <w:start w:val="1"/>
      <w:numFmt w:val="bullet"/>
      <w:lvlText w:val=""/>
      <w:lvlJc w:val="left"/>
      <w:pPr>
        <w:tabs>
          <w:tab w:val="num" w:pos="468"/>
        </w:tabs>
        <w:ind w:left="468" w:hanging="360"/>
      </w:pPr>
      <w:rPr>
        <w:rFonts w:ascii="Arial" w:hAnsi="Arial"/>
        <w:color w:val="000000"/>
        <w:sz w:val="24"/>
      </w:rPr>
    </w:lvl>
    <w:lvl w:ilvl="1">
      <w:start w:val="1"/>
      <w:numFmt w:val="bullet"/>
      <w:lvlText w:val="o"/>
      <w:lvlJc w:val="left"/>
      <w:pPr>
        <w:tabs>
          <w:tab w:val="num" w:pos="1188"/>
        </w:tabs>
        <w:ind w:left="1188" w:hanging="360"/>
      </w:pPr>
      <w:rPr>
        <w:rFonts w:ascii="Courier New" w:hAnsi="Courier New"/>
        <w:color w:val="000000"/>
        <w:sz w:val="24"/>
      </w:rPr>
    </w:lvl>
    <w:lvl w:ilvl="2">
      <w:start w:val="1"/>
      <w:numFmt w:val="bullet"/>
      <w:lvlText w:val=""/>
      <w:lvlJc w:val="left"/>
      <w:pPr>
        <w:tabs>
          <w:tab w:val="num" w:pos="1908"/>
        </w:tabs>
        <w:ind w:left="1908" w:hanging="360"/>
      </w:pPr>
      <w:rPr>
        <w:rFonts w:ascii="Arial" w:hAnsi="Arial"/>
        <w:color w:val="000000"/>
        <w:sz w:val="24"/>
      </w:rPr>
    </w:lvl>
    <w:lvl w:ilvl="3">
      <w:start w:val="1"/>
      <w:numFmt w:val="bullet"/>
      <w:lvlText w:val=""/>
      <w:lvlJc w:val="left"/>
      <w:pPr>
        <w:tabs>
          <w:tab w:val="num" w:pos="2628"/>
        </w:tabs>
        <w:ind w:left="2628" w:hanging="360"/>
      </w:pPr>
      <w:rPr>
        <w:rFonts w:ascii="Symbol" w:hAnsi="Symbol"/>
        <w:color w:val="000000"/>
        <w:sz w:val="24"/>
      </w:rPr>
    </w:lvl>
    <w:lvl w:ilvl="4">
      <w:start w:val="1"/>
      <w:numFmt w:val="bullet"/>
      <w:lvlText w:val="o"/>
      <w:lvlJc w:val="left"/>
      <w:pPr>
        <w:tabs>
          <w:tab w:val="num" w:pos="3348"/>
        </w:tabs>
        <w:ind w:left="3348" w:hanging="360"/>
      </w:pPr>
      <w:rPr>
        <w:rFonts w:ascii="Courier New" w:hAnsi="Courier New"/>
        <w:color w:val="000000"/>
        <w:sz w:val="24"/>
      </w:rPr>
    </w:lvl>
    <w:lvl w:ilvl="5">
      <w:start w:val="1"/>
      <w:numFmt w:val="bullet"/>
      <w:lvlText w:val=""/>
      <w:lvlJc w:val="left"/>
      <w:pPr>
        <w:tabs>
          <w:tab w:val="num" w:pos="4068"/>
        </w:tabs>
        <w:ind w:left="4068" w:hanging="360"/>
      </w:pPr>
      <w:rPr>
        <w:rFonts w:ascii="Arial" w:hAnsi="Arial"/>
        <w:color w:val="000000"/>
        <w:sz w:val="24"/>
      </w:rPr>
    </w:lvl>
    <w:lvl w:ilvl="6">
      <w:start w:val="1"/>
      <w:numFmt w:val="bullet"/>
      <w:lvlText w:val=""/>
      <w:lvlJc w:val="left"/>
      <w:pPr>
        <w:tabs>
          <w:tab w:val="num" w:pos="4788"/>
        </w:tabs>
        <w:ind w:left="4788" w:hanging="360"/>
      </w:pPr>
      <w:rPr>
        <w:rFonts w:ascii="Symbol" w:hAnsi="Symbol"/>
        <w:color w:val="000000"/>
        <w:sz w:val="24"/>
      </w:rPr>
    </w:lvl>
    <w:lvl w:ilvl="7">
      <w:start w:val="1"/>
      <w:numFmt w:val="bullet"/>
      <w:lvlText w:val="o"/>
      <w:lvlJc w:val="left"/>
      <w:pPr>
        <w:tabs>
          <w:tab w:val="num" w:pos="5508"/>
        </w:tabs>
        <w:ind w:left="5508" w:hanging="360"/>
      </w:pPr>
      <w:rPr>
        <w:rFonts w:ascii="Courier New" w:hAnsi="Courier New"/>
        <w:color w:val="000000"/>
        <w:sz w:val="24"/>
      </w:rPr>
    </w:lvl>
    <w:lvl w:ilvl="8">
      <w:start w:val="1"/>
      <w:numFmt w:val="bullet"/>
      <w:lvlText w:val=""/>
      <w:lvlJc w:val="left"/>
      <w:pPr>
        <w:tabs>
          <w:tab w:val="num" w:pos="6228"/>
        </w:tabs>
        <w:ind w:left="6228" w:hanging="360"/>
      </w:pPr>
      <w:rPr>
        <w:rFonts w:ascii="Arial" w:hAnsi="Arial"/>
        <w:color w:val="000000"/>
        <w:sz w:val="24"/>
      </w:rPr>
    </w:lvl>
  </w:abstractNum>
  <w:abstractNum w:abstractNumId="11" w15:restartNumberingAfterBreak="0">
    <w:nsid w:val="312E76CF"/>
    <w:multiLevelType w:val="multilevel"/>
    <w:tmpl w:val="FFFFFFFF"/>
    <w:lvl w:ilvl="0">
      <w:start w:val="1"/>
      <w:numFmt w:val="bullet"/>
      <w:lvlText w:val=""/>
      <w:lvlJc w:val="left"/>
      <w:pPr>
        <w:tabs>
          <w:tab w:val="num" w:pos="468"/>
        </w:tabs>
        <w:ind w:left="468" w:hanging="360"/>
      </w:pPr>
      <w:rPr>
        <w:rFonts w:ascii="Symbol" w:hAnsi="Symbol"/>
        <w:color w:val="000000"/>
        <w:sz w:val="24"/>
      </w:rPr>
    </w:lvl>
    <w:lvl w:ilvl="1">
      <w:start w:val="1"/>
      <w:numFmt w:val="bullet"/>
      <w:lvlText w:val="o"/>
      <w:lvlJc w:val="left"/>
      <w:pPr>
        <w:tabs>
          <w:tab w:val="num" w:pos="1188"/>
        </w:tabs>
        <w:ind w:left="1188" w:hanging="360"/>
      </w:pPr>
      <w:rPr>
        <w:rFonts w:ascii="Courier New" w:hAnsi="Courier New"/>
        <w:color w:val="000000"/>
        <w:sz w:val="24"/>
      </w:rPr>
    </w:lvl>
    <w:lvl w:ilvl="2">
      <w:start w:val="1"/>
      <w:numFmt w:val="bullet"/>
      <w:lvlText w:val=""/>
      <w:lvlJc w:val="left"/>
      <w:pPr>
        <w:tabs>
          <w:tab w:val="num" w:pos="1908"/>
        </w:tabs>
        <w:ind w:left="1908" w:hanging="360"/>
      </w:pPr>
      <w:rPr>
        <w:rFonts w:ascii="Arial" w:hAnsi="Arial"/>
        <w:color w:val="000000"/>
        <w:sz w:val="24"/>
      </w:rPr>
    </w:lvl>
    <w:lvl w:ilvl="3">
      <w:start w:val="1"/>
      <w:numFmt w:val="bullet"/>
      <w:lvlText w:val=""/>
      <w:lvlJc w:val="left"/>
      <w:pPr>
        <w:tabs>
          <w:tab w:val="num" w:pos="2628"/>
        </w:tabs>
        <w:ind w:left="2628" w:hanging="360"/>
      </w:pPr>
      <w:rPr>
        <w:rFonts w:ascii="Symbol" w:hAnsi="Symbol"/>
        <w:color w:val="000000"/>
        <w:sz w:val="24"/>
      </w:rPr>
    </w:lvl>
    <w:lvl w:ilvl="4">
      <w:start w:val="1"/>
      <w:numFmt w:val="bullet"/>
      <w:lvlText w:val="o"/>
      <w:lvlJc w:val="left"/>
      <w:pPr>
        <w:tabs>
          <w:tab w:val="num" w:pos="3348"/>
        </w:tabs>
        <w:ind w:left="3348" w:hanging="360"/>
      </w:pPr>
      <w:rPr>
        <w:rFonts w:ascii="Courier New" w:hAnsi="Courier New"/>
        <w:color w:val="000000"/>
        <w:sz w:val="24"/>
      </w:rPr>
    </w:lvl>
    <w:lvl w:ilvl="5">
      <w:start w:val="1"/>
      <w:numFmt w:val="bullet"/>
      <w:lvlText w:val=""/>
      <w:lvlJc w:val="left"/>
      <w:pPr>
        <w:tabs>
          <w:tab w:val="num" w:pos="4068"/>
        </w:tabs>
        <w:ind w:left="4068" w:hanging="360"/>
      </w:pPr>
      <w:rPr>
        <w:rFonts w:ascii="Arial" w:hAnsi="Arial"/>
        <w:color w:val="000000"/>
        <w:sz w:val="24"/>
      </w:rPr>
    </w:lvl>
    <w:lvl w:ilvl="6">
      <w:start w:val="1"/>
      <w:numFmt w:val="bullet"/>
      <w:lvlText w:val=""/>
      <w:lvlJc w:val="left"/>
      <w:pPr>
        <w:tabs>
          <w:tab w:val="num" w:pos="4788"/>
        </w:tabs>
        <w:ind w:left="4788" w:hanging="360"/>
      </w:pPr>
      <w:rPr>
        <w:rFonts w:ascii="Symbol" w:hAnsi="Symbol"/>
        <w:color w:val="000000"/>
        <w:sz w:val="24"/>
      </w:rPr>
    </w:lvl>
    <w:lvl w:ilvl="7">
      <w:start w:val="1"/>
      <w:numFmt w:val="bullet"/>
      <w:lvlText w:val="o"/>
      <w:lvlJc w:val="left"/>
      <w:pPr>
        <w:tabs>
          <w:tab w:val="num" w:pos="5508"/>
        </w:tabs>
        <w:ind w:left="5508" w:hanging="360"/>
      </w:pPr>
      <w:rPr>
        <w:rFonts w:ascii="Courier New" w:hAnsi="Courier New"/>
        <w:color w:val="000000"/>
        <w:sz w:val="24"/>
      </w:rPr>
    </w:lvl>
    <w:lvl w:ilvl="8">
      <w:start w:val="1"/>
      <w:numFmt w:val="bullet"/>
      <w:lvlText w:val=""/>
      <w:lvlJc w:val="left"/>
      <w:pPr>
        <w:tabs>
          <w:tab w:val="num" w:pos="6228"/>
        </w:tabs>
        <w:ind w:left="6228" w:hanging="360"/>
      </w:pPr>
      <w:rPr>
        <w:rFonts w:ascii="Arial" w:hAnsi="Arial"/>
        <w:color w:val="000000"/>
        <w:sz w:val="24"/>
      </w:rPr>
    </w:lvl>
  </w:abstractNum>
  <w:abstractNum w:abstractNumId="12" w15:restartNumberingAfterBreak="0">
    <w:nsid w:val="343A6558"/>
    <w:multiLevelType w:val="multilevel"/>
    <w:tmpl w:val="FFFFFFFF"/>
    <w:lvl w:ilvl="0">
      <w:start w:val="1"/>
      <w:numFmt w:val="bullet"/>
      <w:lvlText w:val=""/>
      <w:lvlJc w:val="left"/>
      <w:pPr>
        <w:tabs>
          <w:tab w:val="num" w:pos="675"/>
        </w:tabs>
        <w:ind w:left="675" w:hanging="567"/>
      </w:pPr>
      <w:rPr>
        <w:rFonts w:ascii="Symbol" w:hAnsi="Symbol"/>
        <w:color w:val="000000"/>
        <w:sz w:val="24"/>
      </w:rPr>
    </w:lvl>
    <w:lvl w:ilvl="1">
      <w:start w:val="1"/>
      <w:numFmt w:val="bullet"/>
      <w:lvlText w:val="o"/>
      <w:lvlJc w:val="left"/>
      <w:pPr>
        <w:tabs>
          <w:tab w:val="num" w:pos="1548"/>
        </w:tabs>
        <w:ind w:left="1548" w:hanging="360"/>
      </w:pPr>
      <w:rPr>
        <w:rFonts w:ascii="Courier New" w:hAnsi="Courier New"/>
        <w:color w:val="000000"/>
        <w:sz w:val="24"/>
      </w:rPr>
    </w:lvl>
    <w:lvl w:ilvl="2">
      <w:start w:val="1"/>
      <w:numFmt w:val="bullet"/>
      <w:lvlText w:val=""/>
      <w:lvlJc w:val="left"/>
      <w:pPr>
        <w:tabs>
          <w:tab w:val="num" w:pos="2268"/>
        </w:tabs>
        <w:ind w:left="2268" w:hanging="360"/>
      </w:pPr>
      <w:rPr>
        <w:rFonts w:ascii="Arial" w:hAnsi="Arial"/>
        <w:color w:val="000000"/>
        <w:sz w:val="24"/>
      </w:rPr>
    </w:lvl>
    <w:lvl w:ilvl="3">
      <w:start w:val="1"/>
      <w:numFmt w:val="bullet"/>
      <w:lvlText w:val=""/>
      <w:lvlJc w:val="left"/>
      <w:pPr>
        <w:tabs>
          <w:tab w:val="num" w:pos="2988"/>
        </w:tabs>
        <w:ind w:left="2988" w:hanging="360"/>
      </w:pPr>
      <w:rPr>
        <w:rFonts w:ascii="Symbol" w:hAnsi="Symbol"/>
        <w:color w:val="000000"/>
        <w:sz w:val="24"/>
      </w:rPr>
    </w:lvl>
    <w:lvl w:ilvl="4">
      <w:start w:val="1"/>
      <w:numFmt w:val="bullet"/>
      <w:lvlText w:val="o"/>
      <w:lvlJc w:val="left"/>
      <w:pPr>
        <w:tabs>
          <w:tab w:val="num" w:pos="3708"/>
        </w:tabs>
        <w:ind w:left="3708" w:hanging="360"/>
      </w:pPr>
      <w:rPr>
        <w:rFonts w:ascii="Courier New" w:hAnsi="Courier New"/>
        <w:color w:val="000000"/>
        <w:sz w:val="24"/>
      </w:rPr>
    </w:lvl>
    <w:lvl w:ilvl="5">
      <w:start w:val="1"/>
      <w:numFmt w:val="bullet"/>
      <w:lvlText w:val=""/>
      <w:lvlJc w:val="left"/>
      <w:pPr>
        <w:tabs>
          <w:tab w:val="num" w:pos="4428"/>
        </w:tabs>
        <w:ind w:left="4428" w:hanging="360"/>
      </w:pPr>
      <w:rPr>
        <w:rFonts w:ascii="Arial" w:hAnsi="Arial"/>
        <w:color w:val="000000"/>
        <w:sz w:val="24"/>
      </w:rPr>
    </w:lvl>
    <w:lvl w:ilvl="6">
      <w:start w:val="1"/>
      <w:numFmt w:val="bullet"/>
      <w:lvlText w:val=""/>
      <w:lvlJc w:val="left"/>
      <w:pPr>
        <w:tabs>
          <w:tab w:val="num" w:pos="5148"/>
        </w:tabs>
        <w:ind w:left="5148" w:hanging="360"/>
      </w:pPr>
      <w:rPr>
        <w:rFonts w:ascii="Symbol" w:hAnsi="Symbol"/>
        <w:color w:val="000000"/>
        <w:sz w:val="24"/>
      </w:rPr>
    </w:lvl>
    <w:lvl w:ilvl="7">
      <w:start w:val="1"/>
      <w:numFmt w:val="bullet"/>
      <w:lvlText w:val="o"/>
      <w:lvlJc w:val="left"/>
      <w:pPr>
        <w:tabs>
          <w:tab w:val="num" w:pos="5868"/>
        </w:tabs>
        <w:ind w:left="5868" w:hanging="360"/>
      </w:pPr>
      <w:rPr>
        <w:rFonts w:ascii="Courier New" w:hAnsi="Courier New"/>
        <w:color w:val="000000"/>
        <w:sz w:val="24"/>
      </w:rPr>
    </w:lvl>
    <w:lvl w:ilvl="8">
      <w:start w:val="1"/>
      <w:numFmt w:val="bullet"/>
      <w:lvlText w:val=""/>
      <w:lvlJc w:val="left"/>
      <w:pPr>
        <w:tabs>
          <w:tab w:val="num" w:pos="6588"/>
        </w:tabs>
        <w:ind w:left="6588" w:hanging="360"/>
      </w:pPr>
      <w:rPr>
        <w:rFonts w:ascii="Arial" w:hAnsi="Arial"/>
        <w:color w:val="000000"/>
        <w:sz w:val="24"/>
      </w:rPr>
    </w:lvl>
  </w:abstractNum>
  <w:abstractNum w:abstractNumId="13" w15:restartNumberingAfterBreak="0">
    <w:nsid w:val="36EF2324"/>
    <w:multiLevelType w:val="multilevel"/>
    <w:tmpl w:val="FFFFFFFF"/>
    <w:lvl w:ilvl="0">
      <w:start w:val="1"/>
      <w:numFmt w:val="lowerLetter"/>
      <w:lvlText w:val="%1)"/>
      <w:lvlJc w:val="left"/>
      <w:pPr>
        <w:tabs>
          <w:tab w:val="num" w:pos="675"/>
        </w:tabs>
        <w:ind w:left="675" w:hanging="567"/>
      </w:pPr>
      <w:rPr>
        <w:rFonts w:ascii="Arial" w:hAnsi="Arial" w:cs="Arial"/>
        <w:color w:val="000000"/>
        <w:sz w:val="24"/>
        <w:szCs w:val="24"/>
      </w:rPr>
    </w:lvl>
    <w:lvl w:ilvl="1">
      <w:start w:val="1"/>
      <w:numFmt w:val="lowerLetter"/>
      <w:lvlText w:val="%2."/>
      <w:lvlJc w:val="left"/>
      <w:pPr>
        <w:tabs>
          <w:tab w:val="num" w:pos="1548"/>
        </w:tabs>
        <w:ind w:left="1548" w:hanging="360"/>
      </w:pPr>
      <w:rPr>
        <w:rFonts w:ascii="Arial" w:hAnsi="Arial" w:cs="Arial"/>
        <w:color w:val="000000"/>
        <w:sz w:val="24"/>
        <w:szCs w:val="24"/>
      </w:rPr>
    </w:lvl>
    <w:lvl w:ilvl="2">
      <w:start w:val="1"/>
      <w:numFmt w:val="lowerRoman"/>
      <w:lvlText w:val="%3."/>
      <w:lvlJc w:val="right"/>
      <w:pPr>
        <w:tabs>
          <w:tab w:val="num" w:pos="2268"/>
        </w:tabs>
        <w:ind w:left="2268" w:hanging="180"/>
      </w:pPr>
      <w:rPr>
        <w:rFonts w:ascii="Arial" w:hAnsi="Arial" w:cs="Arial"/>
        <w:color w:val="000000"/>
        <w:sz w:val="24"/>
        <w:szCs w:val="24"/>
      </w:rPr>
    </w:lvl>
    <w:lvl w:ilvl="3">
      <w:start w:val="1"/>
      <w:numFmt w:val="decimal"/>
      <w:lvlText w:val="%4."/>
      <w:lvlJc w:val="left"/>
      <w:pPr>
        <w:tabs>
          <w:tab w:val="num" w:pos="2988"/>
        </w:tabs>
        <w:ind w:left="2988" w:hanging="360"/>
      </w:pPr>
      <w:rPr>
        <w:rFonts w:ascii="Arial" w:hAnsi="Arial" w:cs="Arial"/>
        <w:color w:val="000000"/>
        <w:sz w:val="24"/>
        <w:szCs w:val="24"/>
      </w:rPr>
    </w:lvl>
    <w:lvl w:ilvl="4">
      <w:start w:val="1"/>
      <w:numFmt w:val="lowerLetter"/>
      <w:lvlText w:val="%5."/>
      <w:lvlJc w:val="left"/>
      <w:pPr>
        <w:tabs>
          <w:tab w:val="num" w:pos="3708"/>
        </w:tabs>
        <w:ind w:left="3708" w:hanging="360"/>
      </w:pPr>
      <w:rPr>
        <w:rFonts w:ascii="Arial" w:hAnsi="Arial" w:cs="Arial"/>
        <w:color w:val="000000"/>
        <w:sz w:val="24"/>
        <w:szCs w:val="24"/>
      </w:rPr>
    </w:lvl>
    <w:lvl w:ilvl="5">
      <w:start w:val="1"/>
      <w:numFmt w:val="lowerRoman"/>
      <w:lvlText w:val="%6."/>
      <w:lvlJc w:val="right"/>
      <w:pPr>
        <w:tabs>
          <w:tab w:val="num" w:pos="4428"/>
        </w:tabs>
        <w:ind w:left="4428" w:hanging="180"/>
      </w:pPr>
      <w:rPr>
        <w:rFonts w:ascii="Arial" w:hAnsi="Arial" w:cs="Arial"/>
        <w:color w:val="000000"/>
        <w:sz w:val="24"/>
        <w:szCs w:val="24"/>
      </w:rPr>
    </w:lvl>
    <w:lvl w:ilvl="6">
      <w:start w:val="1"/>
      <w:numFmt w:val="decimal"/>
      <w:lvlText w:val="%7."/>
      <w:lvlJc w:val="left"/>
      <w:pPr>
        <w:tabs>
          <w:tab w:val="num" w:pos="5148"/>
        </w:tabs>
        <w:ind w:left="5148" w:hanging="360"/>
      </w:pPr>
      <w:rPr>
        <w:rFonts w:ascii="Arial" w:hAnsi="Arial" w:cs="Arial"/>
        <w:color w:val="000000"/>
        <w:sz w:val="24"/>
        <w:szCs w:val="24"/>
      </w:rPr>
    </w:lvl>
    <w:lvl w:ilvl="7">
      <w:start w:val="1"/>
      <w:numFmt w:val="lowerLetter"/>
      <w:lvlText w:val="%8."/>
      <w:lvlJc w:val="left"/>
      <w:pPr>
        <w:tabs>
          <w:tab w:val="num" w:pos="5868"/>
        </w:tabs>
        <w:ind w:left="5868" w:hanging="360"/>
      </w:pPr>
      <w:rPr>
        <w:rFonts w:ascii="Arial" w:hAnsi="Arial" w:cs="Arial"/>
        <w:color w:val="000000"/>
        <w:sz w:val="24"/>
        <w:szCs w:val="24"/>
      </w:rPr>
    </w:lvl>
    <w:lvl w:ilvl="8">
      <w:start w:val="1"/>
      <w:numFmt w:val="lowerRoman"/>
      <w:lvlText w:val="%9."/>
      <w:lvlJc w:val="right"/>
      <w:pPr>
        <w:tabs>
          <w:tab w:val="num" w:pos="6588"/>
        </w:tabs>
        <w:ind w:left="6588" w:hanging="180"/>
      </w:pPr>
      <w:rPr>
        <w:rFonts w:ascii="Arial" w:hAnsi="Arial" w:cs="Arial"/>
        <w:color w:val="000000"/>
        <w:sz w:val="24"/>
        <w:szCs w:val="24"/>
      </w:rPr>
    </w:lvl>
  </w:abstractNum>
  <w:abstractNum w:abstractNumId="14" w15:restartNumberingAfterBreak="0">
    <w:nsid w:val="44B91F17"/>
    <w:multiLevelType w:val="multilevel"/>
    <w:tmpl w:val="FFFFFFFF"/>
    <w:lvl w:ilvl="0">
      <w:start w:val="1"/>
      <w:numFmt w:val="lowerLetter"/>
      <w:lvlText w:val="%1)"/>
      <w:lvlJc w:val="left"/>
      <w:pPr>
        <w:tabs>
          <w:tab w:val="num" w:pos="828"/>
        </w:tabs>
        <w:ind w:left="828" w:hanging="360"/>
      </w:pPr>
      <w:rPr>
        <w:rFonts w:ascii="Arial" w:hAnsi="Arial" w:cs="Arial"/>
        <w:color w:val="000000"/>
        <w:sz w:val="24"/>
        <w:szCs w:val="24"/>
      </w:rPr>
    </w:lvl>
    <w:lvl w:ilvl="1">
      <w:start w:val="1"/>
      <w:numFmt w:val="lowerLetter"/>
      <w:lvlText w:val="%2."/>
      <w:lvlJc w:val="left"/>
      <w:pPr>
        <w:tabs>
          <w:tab w:val="num" w:pos="1548"/>
        </w:tabs>
        <w:ind w:left="1548" w:hanging="360"/>
      </w:pPr>
      <w:rPr>
        <w:rFonts w:ascii="Arial" w:hAnsi="Arial" w:cs="Arial"/>
        <w:color w:val="000000"/>
        <w:sz w:val="24"/>
        <w:szCs w:val="24"/>
      </w:rPr>
    </w:lvl>
    <w:lvl w:ilvl="2">
      <w:start w:val="1"/>
      <w:numFmt w:val="lowerRoman"/>
      <w:lvlText w:val="%3."/>
      <w:lvlJc w:val="right"/>
      <w:pPr>
        <w:tabs>
          <w:tab w:val="num" w:pos="2268"/>
        </w:tabs>
        <w:ind w:left="2268" w:hanging="180"/>
      </w:pPr>
      <w:rPr>
        <w:rFonts w:ascii="Arial" w:hAnsi="Arial" w:cs="Arial"/>
        <w:color w:val="000000"/>
        <w:sz w:val="24"/>
        <w:szCs w:val="24"/>
      </w:rPr>
    </w:lvl>
    <w:lvl w:ilvl="3">
      <w:start w:val="1"/>
      <w:numFmt w:val="decimal"/>
      <w:lvlText w:val="%4."/>
      <w:lvlJc w:val="left"/>
      <w:pPr>
        <w:tabs>
          <w:tab w:val="num" w:pos="2988"/>
        </w:tabs>
        <w:ind w:left="2988" w:hanging="360"/>
      </w:pPr>
      <w:rPr>
        <w:rFonts w:ascii="Arial" w:hAnsi="Arial" w:cs="Arial"/>
        <w:color w:val="000000"/>
        <w:sz w:val="24"/>
        <w:szCs w:val="24"/>
      </w:rPr>
    </w:lvl>
    <w:lvl w:ilvl="4">
      <w:start w:val="1"/>
      <w:numFmt w:val="lowerLetter"/>
      <w:lvlText w:val="%5."/>
      <w:lvlJc w:val="left"/>
      <w:pPr>
        <w:tabs>
          <w:tab w:val="num" w:pos="3708"/>
        </w:tabs>
        <w:ind w:left="3708" w:hanging="360"/>
      </w:pPr>
      <w:rPr>
        <w:rFonts w:ascii="Arial" w:hAnsi="Arial" w:cs="Arial"/>
        <w:color w:val="000000"/>
        <w:sz w:val="24"/>
        <w:szCs w:val="24"/>
      </w:rPr>
    </w:lvl>
    <w:lvl w:ilvl="5">
      <w:start w:val="1"/>
      <w:numFmt w:val="lowerRoman"/>
      <w:lvlText w:val="%6."/>
      <w:lvlJc w:val="right"/>
      <w:pPr>
        <w:tabs>
          <w:tab w:val="num" w:pos="4428"/>
        </w:tabs>
        <w:ind w:left="4428" w:hanging="180"/>
      </w:pPr>
      <w:rPr>
        <w:rFonts w:ascii="Arial" w:hAnsi="Arial" w:cs="Arial"/>
        <w:color w:val="000000"/>
        <w:sz w:val="24"/>
        <w:szCs w:val="24"/>
      </w:rPr>
    </w:lvl>
    <w:lvl w:ilvl="6">
      <w:start w:val="1"/>
      <w:numFmt w:val="decimal"/>
      <w:lvlText w:val="%7."/>
      <w:lvlJc w:val="left"/>
      <w:pPr>
        <w:tabs>
          <w:tab w:val="num" w:pos="5148"/>
        </w:tabs>
        <w:ind w:left="5148" w:hanging="360"/>
      </w:pPr>
      <w:rPr>
        <w:rFonts w:ascii="Arial" w:hAnsi="Arial" w:cs="Arial"/>
        <w:color w:val="000000"/>
        <w:sz w:val="24"/>
        <w:szCs w:val="24"/>
      </w:rPr>
    </w:lvl>
    <w:lvl w:ilvl="7">
      <w:start w:val="1"/>
      <w:numFmt w:val="lowerLetter"/>
      <w:lvlText w:val="%8."/>
      <w:lvlJc w:val="left"/>
      <w:pPr>
        <w:tabs>
          <w:tab w:val="num" w:pos="5868"/>
        </w:tabs>
        <w:ind w:left="5868" w:hanging="360"/>
      </w:pPr>
      <w:rPr>
        <w:rFonts w:ascii="Arial" w:hAnsi="Arial" w:cs="Arial"/>
        <w:color w:val="000000"/>
        <w:sz w:val="24"/>
        <w:szCs w:val="24"/>
      </w:rPr>
    </w:lvl>
    <w:lvl w:ilvl="8">
      <w:start w:val="1"/>
      <w:numFmt w:val="lowerRoman"/>
      <w:lvlText w:val="%9."/>
      <w:lvlJc w:val="right"/>
      <w:pPr>
        <w:tabs>
          <w:tab w:val="num" w:pos="6588"/>
        </w:tabs>
        <w:ind w:left="6588" w:hanging="180"/>
      </w:pPr>
      <w:rPr>
        <w:rFonts w:ascii="Arial" w:hAnsi="Arial" w:cs="Arial"/>
        <w:color w:val="000000"/>
        <w:sz w:val="24"/>
        <w:szCs w:val="24"/>
      </w:rPr>
    </w:lvl>
  </w:abstractNum>
  <w:abstractNum w:abstractNumId="15" w15:restartNumberingAfterBreak="0">
    <w:nsid w:val="547726B4"/>
    <w:multiLevelType w:val="multilevel"/>
    <w:tmpl w:val="FFFFFFFF"/>
    <w:lvl w:ilvl="0">
      <w:start w:val="1"/>
      <w:numFmt w:val="bullet"/>
      <w:lvlText w:val="•"/>
      <w:lvlJc w:val="left"/>
      <w:pPr>
        <w:tabs>
          <w:tab w:val="num" w:pos="828"/>
        </w:tabs>
        <w:ind w:left="828" w:hanging="360"/>
      </w:pPr>
      <w:rPr>
        <w:rFonts w:ascii="Arial" w:hAnsi="Arial"/>
        <w:color w:val="000000"/>
        <w:sz w:val="24"/>
      </w:rPr>
    </w:lvl>
    <w:lvl w:ilvl="1">
      <w:start w:val="1"/>
      <w:numFmt w:val="bullet"/>
      <w:lvlText w:val=""/>
      <w:lvlJc w:val="left"/>
      <w:pPr>
        <w:tabs>
          <w:tab w:val="num" w:pos="1908"/>
        </w:tabs>
        <w:ind w:left="1908" w:hanging="720"/>
      </w:pPr>
      <w:rPr>
        <w:rFonts w:ascii="Symbol" w:hAnsi="Symbol"/>
        <w:color w:val="000000"/>
        <w:sz w:val="22"/>
      </w:rPr>
    </w:lvl>
    <w:lvl w:ilvl="2">
      <w:start w:val="1"/>
      <w:numFmt w:val="bullet"/>
      <w:lvlText w:val="•"/>
      <w:lvlJc w:val="left"/>
      <w:pPr>
        <w:tabs>
          <w:tab w:val="num" w:pos="2268"/>
        </w:tabs>
        <w:ind w:left="2268" w:hanging="360"/>
      </w:pPr>
      <w:rPr>
        <w:rFonts w:ascii="Arial" w:hAnsi="Arial"/>
        <w:color w:val="000000"/>
        <w:sz w:val="24"/>
      </w:rPr>
    </w:lvl>
    <w:lvl w:ilvl="3">
      <w:start w:val="1"/>
      <w:numFmt w:val="bullet"/>
      <w:lvlText w:val="•"/>
      <w:lvlJc w:val="left"/>
      <w:pPr>
        <w:tabs>
          <w:tab w:val="num" w:pos="2988"/>
        </w:tabs>
        <w:ind w:left="2988" w:hanging="360"/>
      </w:pPr>
      <w:rPr>
        <w:rFonts w:ascii="Arial" w:hAnsi="Arial"/>
        <w:color w:val="000000"/>
        <w:sz w:val="24"/>
      </w:rPr>
    </w:lvl>
    <w:lvl w:ilvl="4">
      <w:start w:val="1"/>
      <w:numFmt w:val="bullet"/>
      <w:lvlText w:val="•"/>
      <w:lvlJc w:val="left"/>
      <w:pPr>
        <w:tabs>
          <w:tab w:val="num" w:pos="3708"/>
        </w:tabs>
        <w:ind w:left="3708" w:hanging="360"/>
      </w:pPr>
      <w:rPr>
        <w:rFonts w:ascii="Arial" w:hAnsi="Arial"/>
        <w:color w:val="000000"/>
        <w:sz w:val="24"/>
      </w:rPr>
    </w:lvl>
    <w:lvl w:ilvl="5">
      <w:start w:val="1"/>
      <w:numFmt w:val="bullet"/>
      <w:lvlText w:val="•"/>
      <w:lvlJc w:val="left"/>
      <w:pPr>
        <w:tabs>
          <w:tab w:val="num" w:pos="4428"/>
        </w:tabs>
        <w:ind w:left="4428" w:hanging="360"/>
      </w:pPr>
      <w:rPr>
        <w:rFonts w:ascii="Arial" w:hAnsi="Arial"/>
        <w:color w:val="000000"/>
        <w:sz w:val="24"/>
      </w:rPr>
    </w:lvl>
    <w:lvl w:ilvl="6">
      <w:start w:val="1"/>
      <w:numFmt w:val="bullet"/>
      <w:lvlText w:val="•"/>
      <w:lvlJc w:val="left"/>
      <w:pPr>
        <w:tabs>
          <w:tab w:val="num" w:pos="5148"/>
        </w:tabs>
        <w:ind w:left="5148" w:hanging="360"/>
      </w:pPr>
      <w:rPr>
        <w:rFonts w:ascii="Arial" w:hAnsi="Arial"/>
        <w:color w:val="000000"/>
        <w:sz w:val="24"/>
      </w:rPr>
    </w:lvl>
    <w:lvl w:ilvl="7">
      <w:start w:val="1"/>
      <w:numFmt w:val="bullet"/>
      <w:lvlText w:val="•"/>
      <w:lvlJc w:val="left"/>
      <w:pPr>
        <w:tabs>
          <w:tab w:val="num" w:pos="5868"/>
        </w:tabs>
        <w:ind w:left="5868" w:hanging="360"/>
      </w:pPr>
      <w:rPr>
        <w:rFonts w:ascii="Arial" w:hAnsi="Arial"/>
        <w:color w:val="000000"/>
        <w:sz w:val="24"/>
      </w:rPr>
    </w:lvl>
    <w:lvl w:ilvl="8">
      <w:start w:val="1"/>
      <w:numFmt w:val="bullet"/>
      <w:lvlText w:val="•"/>
      <w:lvlJc w:val="left"/>
      <w:pPr>
        <w:tabs>
          <w:tab w:val="num" w:pos="6588"/>
        </w:tabs>
        <w:ind w:left="6588" w:hanging="360"/>
      </w:pPr>
      <w:rPr>
        <w:rFonts w:ascii="Arial" w:hAnsi="Arial"/>
        <w:color w:val="000000"/>
        <w:sz w:val="24"/>
      </w:rPr>
    </w:lvl>
  </w:abstractNum>
  <w:abstractNum w:abstractNumId="16" w15:restartNumberingAfterBreak="0">
    <w:nsid w:val="644A3E6F"/>
    <w:multiLevelType w:val="multilevel"/>
    <w:tmpl w:val="FFFFFFFF"/>
    <w:lvl w:ilvl="0">
      <w:start w:val="1"/>
      <w:numFmt w:val="bullet"/>
      <w:lvlText w:val=""/>
      <w:lvlJc w:val="left"/>
      <w:pPr>
        <w:tabs>
          <w:tab w:val="num" w:pos="108"/>
        </w:tabs>
        <w:ind w:left="828" w:hanging="360"/>
      </w:pPr>
      <w:rPr>
        <w:rFonts w:ascii="Symbol" w:hAnsi="Symbol"/>
        <w:color w:val="000000"/>
        <w:sz w:val="24"/>
      </w:rPr>
    </w:lvl>
    <w:lvl w:ilvl="1">
      <w:start w:val="1"/>
      <w:numFmt w:val="bullet"/>
      <w:lvlText w:val="o"/>
      <w:lvlJc w:val="left"/>
      <w:pPr>
        <w:tabs>
          <w:tab w:val="num" w:pos="108"/>
        </w:tabs>
        <w:ind w:left="1548" w:hanging="360"/>
      </w:pPr>
      <w:rPr>
        <w:rFonts w:ascii="Courier New" w:hAnsi="Courier New"/>
        <w:color w:val="000000"/>
        <w:sz w:val="24"/>
      </w:rPr>
    </w:lvl>
    <w:lvl w:ilvl="2">
      <w:start w:val="1"/>
      <w:numFmt w:val="bullet"/>
      <w:lvlText w:val=""/>
      <w:lvlJc w:val="left"/>
      <w:pPr>
        <w:tabs>
          <w:tab w:val="num" w:pos="108"/>
        </w:tabs>
        <w:ind w:left="2268" w:hanging="360"/>
      </w:pPr>
      <w:rPr>
        <w:rFonts w:ascii="Arial" w:hAnsi="Arial"/>
        <w:color w:val="000000"/>
        <w:sz w:val="24"/>
      </w:rPr>
    </w:lvl>
    <w:lvl w:ilvl="3">
      <w:start w:val="1"/>
      <w:numFmt w:val="bullet"/>
      <w:lvlText w:val=""/>
      <w:lvlJc w:val="left"/>
      <w:pPr>
        <w:tabs>
          <w:tab w:val="num" w:pos="108"/>
        </w:tabs>
        <w:ind w:left="2988" w:hanging="360"/>
      </w:pPr>
      <w:rPr>
        <w:rFonts w:ascii="Symbol" w:hAnsi="Symbol"/>
        <w:color w:val="000000"/>
        <w:sz w:val="24"/>
      </w:rPr>
    </w:lvl>
    <w:lvl w:ilvl="4">
      <w:start w:val="1"/>
      <w:numFmt w:val="bullet"/>
      <w:lvlText w:val="o"/>
      <w:lvlJc w:val="left"/>
      <w:pPr>
        <w:tabs>
          <w:tab w:val="num" w:pos="108"/>
        </w:tabs>
        <w:ind w:left="3708" w:hanging="360"/>
      </w:pPr>
      <w:rPr>
        <w:rFonts w:ascii="Courier New" w:hAnsi="Courier New"/>
        <w:color w:val="000000"/>
        <w:sz w:val="24"/>
      </w:rPr>
    </w:lvl>
    <w:lvl w:ilvl="5">
      <w:start w:val="1"/>
      <w:numFmt w:val="bullet"/>
      <w:lvlText w:val=""/>
      <w:lvlJc w:val="left"/>
      <w:pPr>
        <w:tabs>
          <w:tab w:val="num" w:pos="108"/>
        </w:tabs>
        <w:ind w:left="4428" w:hanging="360"/>
      </w:pPr>
      <w:rPr>
        <w:rFonts w:ascii="Arial" w:hAnsi="Arial"/>
        <w:color w:val="000000"/>
        <w:sz w:val="24"/>
      </w:rPr>
    </w:lvl>
    <w:lvl w:ilvl="6">
      <w:start w:val="1"/>
      <w:numFmt w:val="bullet"/>
      <w:lvlText w:val=""/>
      <w:lvlJc w:val="left"/>
      <w:pPr>
        <w:tabs>
          <w:tab w:val="num" w:pos="108"/>
        </w:tabs>
        <w:ind w:left="5148" w:hanging="360"/>
      </w:pPr>
      <w:rPr>
        <w:rFonts w:ascii="Symbol" w:hAnsi="Symbol"/>
        <w:color w:val="000000"/>
        <w:sz w:val="24"/>
      </w:rPr>
    </w:lvl>
    <w:lvl w:ilvl="7">
      <w:start w:val="1"/>
      <w:numFmt w:val="bullet"/>
      <w:lvlText w:val="o"/>
      <w:lvlJc w:val="left"/>
      <w:pPr>
        <w:tabs>
          <w:tab w:val="num" w:pos="108"/>
        </w:tabs>
        <w:ind w:left="5868" w:hanging="360"/>
      </w:pPr>
      <w:rPr>
        <w:rFonts w:ascii="Courier New" w:hAnsi="Courier New"/>
        <w:color w:val="000000"/>
        <w:sz w:val="24"/>
      </w:rPr>
    </w:lvl>
    <w:lvl w:ilvl="8">
      <w:start w:val="1"/>
      <w:numFmt w:val="bullet"/>
      <w:lvlText w:val=""/>
      <w:lvlJc w:val="left"/>
      <w:pPr>
        <w:tabs>
          <w:tab w:val="num" w:pos="108"/>
        </w:tabs>
        <w:ind w:left="6588" w:hanging="360"/>
      </w:pPr>
      <w:rPr>
        <w:rFonts w:ascii="Arial" w:hAnsi="Arial"/>
        <w:color w:val="000000"/>
        <w:sz w:val="24"/>
      </w:rPr>
    </w:lvl>
  </w:abstractNum>
  <w:abstractNum w:abstractNumId="17" w15:restartNumberingAfterBreak="0">
    <w:nsid w:val="6E341D22"/>
    <w:multiLevelType w:val="multilevel"/>
    <w:tmpl w:val="FFFFFFFF"/>
    <w:lvl w:ilvl="0">
      <w:start w:val="1"/>
      <w:numFmt w:val="lowerLetter"/>
      <w:lvlText w:val="%1)"/>
      <w:lvlJc w:val="left"/>
      <w:pPr>
        <w:tabs>
          <w:tab w:val="num" w:pos="675"/>
        </w:tabs>
        <w:ind w:left="675" w:hanging="567"/>
      </w:pPr>
      <w:rPr>
        <w:rFonts w:ascii="Arial" w:hAnsi="Arial" w:cs="Arial"/>
        <w:color w:val="000000"/>
        <w:sz w:val="24"/>
        <w:szCs w:val="24"/>
      </w:rPr>
    </w:lvl>
    <w:lvl w:ilvl="1">
      <w:start w:val="1"/>
      <w:numFmt w:val="lowerLetter"/>
      <w:lvlText w:val="%2."/>
      <w:lvlJc w:val="left"/>
      <w:pPr>
        <w:tabs>
          <w:tab w:val="num" w:pos="1548"/>
        </w:tabs>
        <w:ind w:left="1548" w:hanging="360"/>
      </w:pPr>
      <w:rPr>
        <w:rFonts w:ascii="Arial" w:hAnsi="Arial" w:cs="Arial"/>
        <w:color w:val="000000"/>
        <w:sz w:val="24"/>
        <w:szCs w:val="24"/>
      </w:rPr>
    </w:lvl>
    <w:lvl w:ilvl="2">
      <w:start w:val="1"/>
      <w:numFmt w:val="lowerRoman"/>
      <w:lvlText w:val="%3."/>
      <w:lvlJc w:val="right"/>
      <w:pPr>
        <w:tabs>
          <w:tab w:val="num" w:pos="2268"/>
        </w:tabs>
        <w:ind w:left="2268" w:hanging="180"/>
      </w:pPr>
      <w:rPr>
        <w:rFonts w:ascii="Arial" w:hAnsi="Arial" w:cs="Arial"/>
        <w:color w:val="000000"/>
        <w:sz w:val="24"/>
        <w:szCs w:val="24"/>
      </w:rPr>
    </w:lvl>
    <w:lvl w:ilvl="3">
      <w:start w:val="1"/>
      <w:numFmt w:val="decimal"/>
      <w:lvlText w:val="%4."/>
      <w:lvlJc w:val="left"/>
      <w:pPr>
        <w:tabs>
          <w:tab w:val="num" w:pos="2988"/>
        </w:tabs>
        <w:ind w:left="2988" w:hanging="360"/>
      </w:pPr>
      <w:rPr>
        <w:rFonts w:ascii="Arial" w:hAnsi="Arial" w:cs="Arial"/>
        <w:color w:val="000000"/>
        <w:sz w:val="24"/>
        <w:szCs w:val="24"/>
      </w:rPr>
    </w:lvl>
    <w:lvl w:ilvl="4">
      <w:start w:val="1"/>
      <w:numFmt w:val="lowerLetter"/>
      <w:lvlText w:val="%5."/>
      <w:lvlJc w:val="left"/>
      <w:pPr>
        <w:tabs>
          <w:tab w:val="num" w:pos="3708"/>
        </w:tabs>
        <w:ind w:left="3708" w:hanging="360"/>
      </w:pPr>
      <w:rPr>
        <w:rFonts w:ascii="Arial" w:hAnsi="Arial" w:cs="Arial"/>
        <w:color w:val="000000"/>
        <w:sz w:val="24"/>
        <w:szCs w:val="24"/>
      </w:rPr>
    </w:lvl>
    <w:lvl w:ilvl="5">
      <w:start w:val="1"/>
      <w:numFmt w:val="lowerRoman"/>
      <w:lvlText w:val="%6."/>
      <w:lvlJc w:val="right"/>
      <w:pPr>
        <w:tabs>
          <w:tab w:val="num" w:pos="4428"/>
        </w:tabs>
        <w:ind w:left="4428" w:hanging="180"/>
      </w:pPr>
      <w:rPr>
        <w:rFonts w:ascii="Arial" w:hAnsi="Arial" w:cs="Arial"/>
        <w:color w:val="000000"/>
        <w:sz w:val="24"/>
        <w:szCs w:val="24"/>
      </w:rPr>
    </w:lvl>
    <w:lvl w:ilvl="6">
      <w:start w:val="1"/>
      <w:numFmt w:val="decimal"/>
      <w:lvlText w:val="%7."/>
      <w:lvlJc w:val="left"/>
      <w:pPr>
        <w:tabs>
          <w:tab w:val="num" w:pos="5148"/>
        </w:tabs>
        <w:ind w:left="5148" w:hanging="360"/>
      </w:pPr>
      <w:rPr>
        <w:rFonts w:ascii="Arial" w:hAnsi="Arial" w:cs="Arial"/>
        <w:color w:val="000000"/>
        <w:sz w:val="24"/>
        <w:szCs w:val="24"/>
      </w:rPr>
    </w:lvl>
    <w:lvl w:ilvl="7">
      <w:start w:val="1"/>
      <w:numFmt w:val="lowerLetter"/>
      <w:lvlText w:val="%8."/>
      <w:lvlJc w:val="left"/>
      <w:pPr>
        <w:tabs>
          <w:tab w:val="num" w:pos="5868"/>
        </w:tabs>
        <w:ind w:left="5868" w:hanging="360"/>
      </w:pPr>
      <w:rPr>
        <w:rFonts w:ascii="Arial" w:hAnsi="Arial" w:cs="Arial"/>
        <w:color w:val="000000"/>
        <w:sz w:val="24"/>
        <w:szCs w:val="24"/>
      </w:rPr>
    </w:lvl>
    <w:lvl w:ilvl="8">
      <w:start w:val="1"/>
      <w:numFmt w:val="lowerRoman"/>
      <w:lvlText w:val="%9."/>
      <w:lvlJc w:val="right"/>
      <w:pPr>
        <w:tabs>
          <w:tab w:val="num" w:pos="6588"/>
        </w:tabs>
        <w:ind w:left="6588" w:hanging="180"/>
      </w:pPr>
      <w:rPr>
        <w:rFonts w:ascii="Arial" w:hAnsi="Arial" w:cs="Arial"/>
        <w:color w:val="000000"/>
        <w:sz w:val="24"/>
        <w:szCs w:val="24"/>
      </w:rPr>
    </w:lvl>
  </w:abstractNum>
  <w:abstractNum w:abstractNumId="18" w15:restartNumberingAfterBreak="0">
    <w:nsid w:val="6FB70C09"/>
    <w:multiLevelType w:val="multilevel"/>
    <w:tmpl w:val="FFFFFFFF"/>
    <w:lvl w:ilvl="0">
      <w:start w:val="1"/>
      <w:numFmt w:val="bullet"/>
      <w:lvlText w:val=""/>
      <w:lvlJc w:val="left"/>
      <w:pPr>
        <w:tabs>
          <w:tab w:val="num" w:pos="108"/>
        </w:tabs>
        <w:ind w:left="828" w:hanging="360"/>
      </w:pPr>
      <w:rPr>
        <w:rFonts w:ascii="Symbol" w:hAnsi="Symbol"/>
        <w:color w:val="000000"/>
        <w:sz w:val="24"/>
      </w:rPr>
    </w:lvl>
    <w:lvl w:ilvl="1">
      <w:start w:val="1"/>
      <w:numFmt w:val="bullet"/>
      <w:lvlText w:val="o"/>
      <w:lvlJc w:val="left"/>
      <w:pPr>
        <w:tabs>
          <w:tab w:val="num" w:pos="108"/>
        </w:tabs>
        <w:ind w:left="1548" w:hanging="360"/>
      </w:pPr>
      <w:rPr>
        <w:rFonts w:ascii="Courier New" w:hAnsi="Courier New"/>
        <w:color w:val="000000"/>
        <w:sz w:val="24"/>
      </w:rPr>
    </w:lvl>
    <w:lvl w:ilvl="2">
      <w:start w:val="1"/>
      <w:numFmt w:val="bullet"/>
      <w:lvlText w:val=""/>
      <w:lvlJc w:val="left"/>
      <w:pPr>
        <w:tabs>
          <w:tab w:val="num" w:pos="108"/>
        </w:tabs>
        <w:ind w:left="2268" w:hanging="360"/>
      </w:pPr>
      <w:rPr>
        <w:rFonts w:ascii="Arial" w:hAnsi="Arial"/>
        <w:color w:val="000000"/>
        <w:sz w:val="24"/>
      </w:rPr>
    </w:lvl>
    <w:lvl w:ilvl="3">
      <w:start w:val="1"/>
      <w:numFmt w:val="bullet"/>
      <w:lvlText w:val=""/>
      <w:lvlJc w:val="left"/>
      <w:pPr>
        <w:tabs>
          <w:tab w:val="num" w:pos="108"/>
        </w:tabs>
        <w:ind w:left="2988" w:hanging="360"/>
      </w:pPr>
      <w:rPr>
        <w:rFonts w:ascii="Symbol" w:hAnsi="Symbol"/>
        <w:color w:val="000000"/>
        <w:sz w:val="24"/>
      </w:rPr>
    </w:lvl>
    <w:lvl w:ilvl="4">
      <w:start w:val="1"/>
      <w:numFmt w:val="bullet"/>
      <w:lvlText w:val="o"/>
      <w:lvlJc w:val="left"/>
      <w:pPr>
        <w:tabs>
          <w:tab w:val="num" w:pos="108"/>
        </w:tabs>
        <w:ind w:left="3708" w:hanging="360"/>
      </w:pPr>
      <w:rPr>
        <w:rFonts w:ascii="Courier New" w:hAnsi="Courier New"/>
        <w:color w:val="000000"/>
        <w:sz w:val="24"/>
      </w:rPr>
    </w:lvl>
    <w:lvl w:ilvl="5">
      <w:start w:val="1"/>
      <w:numFmt w:val="bullet"/>
      <w:lvlText w:val=""/>
      <w:lvlJc w:val="left"/>
      <w:pPr>
        <w:tabs>
          <w:tab w:val="num" w:pos="108"/>
        </w:tabs>
        <w:ind w:left="4428" w:hanging="360"/>
      </w:pPr>
      <w:rPr>
        <w:rFonts w:ascii="Arial" w:hAnsi="Arial"/>
        <w:color w:val="000000"/>
        <w:sz w:val="24"/>
      </w:rPr>
    </w:lvl>
    <w:lvl w:ilvl="6">
      <w:start w:val="1"/>
      <w:numFmt w:val="bullet"/>
      <w:lvlText w:val=""/>
      <w:lvlJc w:val="left"/>
      <w:pPr>
        <w:tabs>
          <w:tab w:val="num" w:pos="108"/>
        </w:tabs>
        <w:ind w:left="5148" w:hanging="360"/>
      </w:pPr>
      <w:rPr>
        <w:rFonts w:ascii="Symbol" w:hAnsi="Symbol"/>
        <w:color w:val="000000"/>
        <w:sz w:val="24"/>
      </w:rPr>
    </w:lvl>
    <w:lvl w:ilvl="7">
      <w:start w:val="1"/>
      <w:numFmt w:val="bullet"/>
      <w:lvlText w:val="o"/>
      <w:lvlJc w:val="left"/>
      <w:pPr>
        <w:tabs>
          <w:tab w:val="num" w:pos="108"/>
        </w:tabs>
        <w:ind w:left="5868" w:hanging="360"/>
      </w:pPr>
      <w:rPr>
        <w:rFonts w:ascii="Courier New" w:hAnsi="Courier New"/>
        <w:color w:val="000000"/>
        <w:sz w:val="24"/>
      </w:rPr>
    </w:lvl>
    <w:lvl w:ilvl="8">
      <w:start w:val="1"/>
      <w:numFmt w:val="bullet"/>
      <w:lvlText w:val=""/>
      <w:lvlJc w:val="left"/>
      <w:pPr>
        <w:tabs>
          <w:tab w:val="num" w:pos="108"/>
        </w:tabs>
        <w:ind w:left="6588" w:hanging="360"/>
      </w:pPr>
      <w:rPr>
        <w:rFonts w:ascii="Arial" w:hAnsi="Arial"/>
        <w:color w:val="000000"/>
        <w:sz w:val="24"/>
      </w:rPr>
    </w:lvl>
  </w:abstractNum>
  <w:abstractNum w:abstractNumId="19" w15:restartNumberingAfterBreak="0">
    <w:nsid w:val="774A1DB4"/>
    <w:multiLevelType w:val="multilevel"/>
    <w:tmpl w:val="FFFFFFFF"/>
    <w:lvl w:ilvl="0">
      <w:start w:val="2"/>
      <w:numFmt w:val="lowerRoman"/>
      <w:lvlText w:val="(%1)"/>
      <w:lvlJc w:val="left"/>
      <w:pPr>
        <w:tabs>
          <w:tab w:val="num" w:pos="828"/>
        </w:tabs>
        <w:ind w:left="828" w:hanging="720"/>
      </w:pPr>
      <w:rPr>
        <w:rFonts w:ascii="Arial" w:hAnsi="Arial" w:cs="Arial"/>
        <w:color w:val="000000"/>
        <w:sz w:val="24"/>
        <w:szCs w:val="24"/>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0" w15:restartNumberingAfterBreak="0">
    <w:nsid w:val="7B8613CA"/>
    <w:multiLevelType w:val="multilevel"/>
    <w:tmpl w:val="FFFFFFFF"/>
    <w:lvl w:ilvl="0">
      <w:start w:val="1"/>
      <w:numFmt w:val="lowerLetter"/>
      <w:lvlText w:val="%1)"/>
      <w:lvlJc w:val="left"/>
      <w:pPr>
        <w:tabs>
          <w:tab w:val="num" w:pos="675"/>
        </w:tabs>
        <w:ind w:left="675" w:hanging="567"/>
      </w:pPr>
      <w:rPr>
        <w:rFonts w:ascii="Arial" w:hAnsi="Arial" w:cs="Arial"/>
        <w:color w:val="000000"/>
        <w:sz w:val="24"/>
        <w:szCs w:val="24"/>
      </w:rPr>
    </w:lvl>
    <w:lvl w:ilvl="1">
      <w:start w:val="1"/>
      <w:numFmt w:val="lowerLetter"/>
      <w:lvlText w:val="%2."/>
      <w:lvlJc w:val="left"/>
      <w:pPr>
        <w:tabs>
          <w:tab w:val="num" w:pos="1548"/>
        </w:tabs>
        <w:ind w:left="1548" w:hanging="360"/>
      </w:pPr>
      <w:rPr>
        <w:rFonts w:ascii="Arial" w:hAnsi="Arial" w:cs="Arial"/>
        <w:color w:val="000000"/>
        <w:sz w:val="24"/>
        <w:szCs w:val="24"/>
      </w:rPr>
    </w:lvl>
    <w:lvl w:ilvl="2">
      <w:start w:val="1"/>
      <w:numFmt w:val="lowerRoman"/>
      <w:lvlText w:val="%3."/>
      <w:lvlJc w:val="right"/>
      <w:pPr>
        <w:tabs>
          <w:tab w:val="num" w:pos="2268"/>
        </w:tabs>
        <w:ind w:left="2268" w:hanging="180"/>
      </w:pPr>
      <w:rPr>
        <w:rFonts w:ascii="Arial" w:hAnsi="Arial" w:cs="Arial"/>
        <w:color w:val="000000"/>
        <w:sz w:val="24"/>
        <w:szCs w:val="24"/>
      </w:rPr>
    </w:lvl>
    <w:lvl w:ilvl="3">
      <w:start w:val="1"/>
      <w:numFmt w:val="decimal"/>
      <w:lvlText w:val="%4."/>
      <w:lvlJc w:val="left"/>
      <w:pPr>
        <w:tabs>
          <w:tab w:val="num" w:pos="2988"/>
        </w:tabs>
        <w:ind w:left="2988" w:hanging="360"/>
      </w:pPr>
      <w:rPr>
        <w:rFonts w:ascii="Arial" w:hAnsi="Arial" w:cs="Arial"/>
        <w:color w:val="000000"/>
        <w:sz w:val="24"/>
        <w:szCs w:val="24"/>
      </w:rPr>
    </w:lvl>
    <w:lvl w:ilvl="4">
      <w:start w:val="1"/>
      <w:numFmt w:val="lowerLetter"/>
      <w:lvlText w:val="%5."/>
      <w:lvlJc w:val="left"/>
      <w:pPr>
        <w:tabs>
          <w:tab w:val="num" w:pos="3708"/>
        </w:tabs>
        <w:ind w:left="3708" w:hanging="360"/>
      </w:pPr>
      <w:rPr>
        <w:rFonts w:ascii="Arial" w:hAnsi="Arial" w:cs="Arial"/>
        <w:color w:val="000000"/>
        <w:sz w:val="24"/>
        <w:szCs w:val="24"/>
      </w:rPr>
    </w:lvl>
    <w:lvl w:ilvl="5">
      <w:start w:val="1"/>
      <w:numFmt w:val="lowerRoman"/>
      <w:lvlText w:val="%6."/>
      <w:lvlJc w:val="right"/>
      <w:pPr>
        <w:tabs>
          <w:tab w:val="num" w:pos="4428"/>
        </w:tabs>
        <w:ind w:left="4428" w:hanging="180"/>
      </w:pPr>
      <w:rPr>
        <w:rFonts w:ascii="Arial" w:hAnsi="Arial" w:cs="Arial"/>
        <w:color w:val="000000"/>
        <w:sz w:val="24"/>
        <w:szCs w:val="24"/>
      </w:rPr>
    </w:lvl>
    <w:lvl w:ilvl="6">
      <w:start w:val="1"/>
      <w:numFmt w:val="decimal"/>
      <w:lvlText w:val="%7."/>
      <w:lvlJc w:val="left"/>
      <w:pPr>
        <w:tabs>
          <w:tab w:val="num" w:pos="5148"/>
        </w:tabs>
        <w:ind w:left="5148" w:hanging="360"/>
      </w:pPr>
      <w:rPr>
        <w:rFonts w:ascii="Arial" w:hAnsi="Arial" w:cs="Arial"/>
        <w:color w:val="000000"/>
        <w:sz w:val="24"/>
        <w:szCs w:val="24"/>
      </w:rPr>
    </w:lvl>
    <w:lvl w:ilvl="7">
      <w:start w:val="1"/>
      <w:numFmt w:val="lowerLetter"/>
      <w:lvlText w:val="%8."/>
      <w:lvlJc w:val="left"/>
      <w:pPr>
        <w:tabs>
          <w:tab w:val="num" w:pos="5868"/>
        </w:tabs>
        <w:ind w:left="5868" w:hanging="360"/>
      </w:pPr>
      <w:rPr>
        <w:rFonts w:ascii="Arial" w:hAnsi="Arial" w:cs="Arial"/>
        <w:color w:val="000000"/>
        <w:sz w:val="24"/>
        <w:szCs w:val="24"/>
      </w:rPr>
    </w:lvl>
    <w:lvl w:ilvl="8">
      <w:start w:val="1"/>
      <w:numFmt w:val="lowerRoman"/>
      <w:lvlText w:val="%9."/>
      <w:lvlJc w:val="right"/>
      <w:pPr>
        <w:tabs>
          <w:tab w:val="num" w:pos="6588"/>
        </w:tabs>
        <w:ind w:left="6588" w:hanging="180"/>
      </w:pPr>
      <w:rPr>
        <w:rFonts w:ascii="Arial" w:hAnsi="Arial" w:cs="Arial"/>
        <w:color w:val="000000"/>
        <w:sz w:val="24"/>
        <w:szCs w:val="24"/>
      </w:rPr>
    </w:lvl>
  </w:abstractNum>
  <w:abstractNum w:abstractNumId="21" w15:restartNumberingAfterBreak="0">
    <w:nsid w:val="7C953C5A"/>
    <w:multiLevelType w:val="multilevel"/>
    <w:tmpl w:val="FFFFFFFF"/>
    <w:lvl w:ilvl="0">
      <w:start w:val="1"/>
      <w:numFmt w:val="bullet"/>
      <w:lvlText w:val=""/>
      <w:lvlJc w:val="left"/>
      <w:pPr>
        <w:tabs>
          <w:tab w:val="num" w:pos="505"/>
        </w:tabs>
        <w:ind w:left="505" w:hanging="397"/>
      </w:pPr>
      <w:rPr>
        <w:rFonts w:ascii="Symbol" w:hAnsi="Symbol"/>
        <w:color w:val="000000"/>
        <w:sz w:val="24"/>
      </w:rPr>
    </w:lvl>
    <w:lvl w:ilvl="1">
      <w:start w:val="1"/>
      <w:numFmt w:val="bullet"/>
      <w:lvlText w:val="o"/>
      <w:lvlJc w:val="left"/>
      <w:pPr>
        <w:tabs>
          <w:tab w:val="num" w:pos="1548"/>
        </w:tabs>
        <w:ind w:left="1548" w:hanging="360"/>
      </w:pPr>
      <w:rPr>
        <w:rFonts w:ascii="Courier New" w:hAnsi="Courier New"/>
        <w:color w:val="000000"/>
        <w:sz w:val="24"/>
      </w:rPr>
    </w:lvl>
    <w:lvl w:ilvl="2">
      <w:start w:val="1"/>
      <w:numFmt w:val="bullet"/>
      <w:lvlText w:val=""/>
      <w:lvlJc w:val="left"/>
      <w:pPr>
        <w:tabs>
          <w:tab w:val="num" w:pos="2268"/>
        </w:tabs>
        <w:ind w:left="2268" w:hanging="360"/>
      </w:pPr>
      <w:rPr>
        <w:rFonts w:ascii="Arial" w:hAnsi="Arial"/>
        <w:color w:val="000000"/>
        <w:sz w:val="24"/>
      </w:rPr>
    </w:lvl>
    <w:lvl w:ilvl="3">
      <w:start w:val="1"/>
      <w:numFmt w:val="bullet"/>
      <w:lvlText w:val=""/>
      <w:lvlJc w:val="left"/>
      <w:pPr>
        <w:tabs>
          <w:tab w:val="num" w:pos="2988"/>
        </w:tabs>
        <w:ind w:left="2988" w:hanging="360"/>
      </w:pPr>
      <w:rPr>
        <w:rFonts w:ascii="Symbol" w:hAnsi="Symbol"/>
        <w:color w:val="000000"/>
        <w:sz w:val="24"/>
      </w:rPr>
    </w:lvl>
    <w:lvl w:ilvl="4">
      <w:start w:val="1"/>
      <w:numFmt w:val="bullet"/>
      <w:lvlText w:val="o"/>
      <w:lvlJc w:val="left"/>
      <w:pPr>
        <w:tabs>
          <w:tab w:val="num" w:pos="3708"/>
        </w:tabs>
        <w:ind w:left="3708" w:hanging="360"/>
      </w:pPr>
      <w:rPr>
        <w:rFonts w:ascii="Courier New" w:hAnsi="Courier New"/>
        <w:color w:val="000000"/>
        <w:sz w:val="24"/>
      </w:rPr>
    </w:lvl>
    <w:lvl w:ilvl="5">
      <w:start w:val="1"/>
      <w:numFmt w:val="bullet"/>
      <w:lvlText w:val=""/>
      <w:lvlJc w:val="left"/>
      <w:pPr>
        <w:tabs>
          <w:tab w:val="num" w:pos="4428"/>
        </w:tabs>
        <w:ind w:left="4428" w:hanging="360"/>
      </w:pPr>
      <w:rPr>
        <w:rFonts w:ascii="Arial" w:hAnsi="Arial"/>
        <w:color w:val="000000"/>
        <w:sz w:val="24"/>
      </w:rPr>
    </w:lvl>
    <w:lvl w:ilvl="6">
      <w:start w:val="1"/>
      <w:numFmt w:val="bullet"/>
      <w:lvlText w:val=""/>
      <w:lvlJc w:val="left"/>
      <w:pPr>
        <w:tabs>
          <w:tab w:val="num" w:pos="5148"/>
        </w:tabs>
        <w:ind w:left="5148" w:hanging="360"/>
      </w:pPr>
      <w:rPr>
        <w:rFonts w:ascii="Symbol" w:hAnsi="Symbol"/>
        <w:color w:val="000000"/>
        <w:sz w:val="24"/>
      </w:rPr>
    </w:lvl>
    <w:lvl w:ilvl="7">
      <w:start w:val="1"/>
      <w:numFmt w:val="bullet"/>
      <w:lvlText w:val="o"/>
      <w:lvlJc w:val="left"/>
      <w:pPr>
        <w:tabs>
          <w:tab w:val="num" w:pos="5868"/>
        </w:tabs>
        <w:ind w:left="5868" w:hanging="360"/>
      </w:pPr>
      <w:rPr>
        <w:rFonts w:ascii="Courier New" w:hAnsi="Courier New"/>
        <w:color w:val="000000"/>
        <w:sz w:val="24"/>
      </w:rPr>
    </w:lvl>
    <w:lvl w:ilvl="8">
      <w:start w:val="1"/>
      <w:numFmt w:val="bullet"/>
      <w:lvlText w:val=""/>
      <w:lvlJc w:val="left"/>
      <w:pPr>
        <w:tabs>
          <w:tab w:val="num" w:pos="6588"/>
        </w:tabs>
        <w:ind w:left="6588" w:hanging="360"/>
      </w:pPr>
      <w:rPr>
        <w:rFonts w:ascii="Arial" w:hAnsi="Arial"/>
        <w:color w:val="000000"/>
        <w:sz w:val="24"/>
      </w:rPr>
    </w:lvl>
  </w:abstractNum>
  <w:num w:numId="1" w16cid:durableId="128936513">
    <w:abstractNumId w:val="18"/>
  </w:num>
  <w:num w:numId="2" w16cid:durableId="476798701">
    <w:abstractNumId w:val="16"/>
  </w:num>
  <w:num w:numId="3" w16cid:durableId="1688630931">
    <w:abstractNumId w:val="19"/>
  </w:num>
  <w:num w:numId="4" w16cid:durableId="1244492331">
    <w:abstractNumId w:val="0"/>
  </w:num>
  <w:num w:numId="5" w16cid:durableId="930628160">
    <w:abstractNumId w:val="3"/>
  </w:num>
  <w:num w:numId="6" w16cid:durableId="1380781920">
    <w:abstractNumId w:val="6"/>
  </w:num>
  <w:num w:numId="7" w16cid:durableId="261842594">
    <w:abstractNumId w:val="15"/>
  </w:num>
  <w:num w:numId="8" w16cid:durableId="475495618">
    <w:abstractNumId w:val="21"/>
  </w:num>
  <w:num w:numId="9" w16cid:durableId="1821580037">
    <w:abstractNumId w:val="20"/>
  </w:num>
  <w:num w:numId="10" w16cid:durableId="1317683693">
    <w:abstractNumId w:val="13"/>
  </w:num>
  <w:num w:numId="11" w16cid:durableId="1913663560">
    <w:abstractNumId w:val="5"/>
  </w:num>
  <w:num w:numId="12" w16cid:durableId="2106685597">
    <w:abstractNumId w:val="12"/>
  </w:num>
  <w:num w:numId="13" w16cid:durableId="1955749066">
    <w:abstractNumId w:val="8"/>
  </w:num>
  <w:num w:numId="14" w16cid:durableId="2106225140">
    <w:abstractNumId w:val="14"/>
  </w:num>
  <w:num w:numId="15" w16cid:durableId="1759787972">
    <w:abstractNumId w:val="17"/>
  </w:num>
  <w:num w:numId="16" w16cid:durableId="257060896">
    <w:abstractNumId w:val="9"/>
  </w:num>
  <w:num w:numId="17" w16cid:durableId="1230389130">
    <w:abstractNumId w:val="7"/>
  </w:num>
  <w:num w:numId="18" w16cid:durableId="1284455727">
    <w:abstractNumId w:val="1"/>
  </w:num>
  <w:num w:numId="19" w16cid:durableId="1713994641">
    <w:abstractNumId w:val="11"/>
  </w:num>
  <w:num w:numId="20" w16cid:durableId="877856037">
    <w:abstractNumId w:val="10"/>
  </w:num>
  <w:num w:numId="21" w16cid:durableId="499733827">
    <w:abstractNumId w:val="4"/>
  </w:num>
  <w:num w:numId="22" w16cid:durableId="74253338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crypted_CloudStatistics_StoryID" w:val="NG6fA97vwuDwvbcAy/2ZBk11/qtquZpO4ahCgEYwyz9UsIYxeuStAcA0BdM33vIE"/>
  </w:docVars>
  <w:rsids>
    <w:rsidRoot w:val="0066235E"/>
    <w:rsid w:val="00143E44"/>
    <w:rsid w:val="00256E50"/>
    <w:rsid w:val="002E4297"/>
    <w:rsid w:val="00353178"/>
    <w:rsid w:val="00421DE2"/>
    <w:rsid w:val="004338FA"/>
    <w:rsid w:val="004B34A0"/>
    <w:rsid w:val="0055415A"/>
    <w:rsid w:val="005630EC"/>
    <w:rsid w:val="005C047D"/>
    <w:rsid w:val="0066235E"/>
    <w:rsid w:val="00691708"/>
    <w:rsid w:val="006925BD"/>
    <w:rsid w:val="0074255A"/>
    <w:rsid w:val="009C2CE3"/>
    <w:rsid w:val="009D68B4"/>
    <w:rsid w:val="00A65A04"/>
    <w:rsid w:val="00AE74F8"/>
    <w:rsid w:val="00BB5D80"/>
    <w:rsid w:val="00D70AA7"/>
    <w:rsid w:val="00E4182F"/>
    <w:rsid w:val="00F4290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7AF3C74"/>
  <w14:defaultImageDpi w14:val="0"/>
  <w15:docId w15:val="{1CB8B819-1FAD-4A7D-9C5D-2FF378A28E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imes New Roman"/>
        <w:kern w:val="2"/>
        <w:sz w:val="24"/>
        <w:szCs w:val="24"/>
        <w:lang w:val="en-GB" w:eastAsia="en-GB" w:bidi="ar-SA"/>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B34A0"/>
    <w:pPr>
      <w:keepNext/>
      <w:keepLines/>
      <w:spacing w:before="240" w:after="0"/>
      <w:outlineLvl w:val="0"/>
    </w:pPr>
    <w:rPr>
      <w:rFonts w:asciiTheme="majorHAnsi" w:eastAsiaTheme="majorEastAsia" w:hAnsiTheme="majorHAnsi" w:cstheme="majorBidi"/>
      <w:color w:val="0F476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B34A0"/>
    <w:rPr>
      <w:rFonts w:asciiTheme="majorHAnsi" w:eastAsiaTheme="majorEastAsia" w:hAnsiTheme="majorHAnsi" w:cstheme="majorBidi"/>
      <w:color w:val="0F476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hyperlink" Target="http://www.birmingham.gov.uk/" TargetMode="External"/><Relationship Id="rId3" Type="http://schemas.openxmlformats.org/officeDocument/2006/relationships/settings" Target="settings.xml"/><Relationship Id="rId7" Type="http://schemas.openxmlformats.org/officeDocument/2006/relationships/hyperlink" Target="https://www.gov.uk/data-protection-how-we-collect-and-share-research-data"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birmingham.gov.uk/privacy" TargetMode="External"/><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hyperlink" Target="http://www.gov.uk/dfe" TargetMode="External"/><Relationship Id="rId4" Type="http://schemas.openxmlformats.org/officeDocument/2006/relationships/webSettings" Target="webSettings.xml"/><Relationship Id="rId9" Type="http://schemas.openxmlformats.org/officeDocument/2006/relationships/hyperlink" Target="mailto:%22%20%22DP.Contacts@birmingham.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TotalTime>
  <Pages>12</Pages>
  <Words>3773</Words>
  <Characters>20542</Characters>
  <Application>Microsoft Office Word</Application>
  <DocSecurity>4</DocSecurity>
  <Lines>555</Lines>
  <Paragraphs>231</Paragraphs>
  <ScaleCrop>false</ScaleCrop>
  <Company/>
  <LinksUpToDate>false</LinksUpToDate>
  <CharactersWithSpaces>24084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RTF Template</dc:title>
  <dc:subject/>
  <dc:creator>Nathan Witter</dc:creator>
  <cp:keywords/>
  <dc:description>Generated by Oracle Analytics Publisher</dc:description>
  <cp:lastModifiedBy>Becky Shergill</cp:lastModifiedBy>
  <cp:revision>2</cp:revision>
  <dcterms:created xsi:type="dcterms:W3CDTF">2025-03-31T20:57:00Z</dcterms:created>
  <dcterms:modified xsi:type="dcterms:W3CDTF">2025-03-31T20:57:00Z</dcterms:modified>
</cp:coreProperties>
</file>