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BD41" w14:textId="77777777" w:rsidR="00080BCF" w:rsidRDefault="00080BCF" w:rsidP="00FB3CC9">
      <w:pPr>
        <w:rPr>
          <w:color w:val="FF0000"/>
        </w:rPr>
      </w:pPr>
    </w:p>
    <w:p w14:paraId="49DBFA0C" w14:textId="77777777" w:rsidR="00080BCF" w:rsidRPr="00080BCF" w:rsidRDefault="00080BCF" w:rsidP="00080BCF">
      <w:pPr>
        <w:jc w:val="right"/>
        <w:rPr>
          <w:color w:val="FF0000"/>
        </w:rPr>
      </w:pPr>
      <w:r w:rsidRPr="00080BCF">
        <w:rPr>
          <w:color w:val="FF0000"/>
        </w:rPr>
        <w:t>[Your School Name]</w:t>
      </w:r>
    </w:p>
    <w:p w14:paraId="1714791A" w14:textId="77777777" w:rsidR="00080BCF" w:rsidRPr="00080BCF" w:rsidRDefault="00080BCF" w:rsidP="00080BCF">
      <w:pPr>
        <w:jc w:val="right"/>
        <w:rPr>
          <w:color w:val="FF0000"/>
        </w:rPr>
      </w:pPr>
      <w:r w:rsidRPr="00080BCF">
        <w:rPr>
          <w:color w:val="FF0000"/>
        </w:rPr>
        <w:t>[School Logo]</w:t>
      </w:r>
    </w:p>
    <w:p w14:paraId="74A9DE54" w14:textId="5946A39C" w:rsidR="00B5181D" w:rsidRPr="00B5181D" w:rsidRDefault="00B5181D" w:rsidP="00B5181D">
      <w:pPr>
        <w:tabs>
          <w:tab w:val="left" w:pos="7390"/>
        </w:tabs>
        <w:rPr>
          <w:color w:val="FF0000"/>
        </w:rPr>
      </w:pPr>
      <w:r w:rsidRPr="00C45B7B">
        <w:rPr>
          <w:color w:val="FF0000"/>
        </w:rPr>
        <w:t>Dear &lt;&lt;First Name&gt;&gt;,</w:t>
      </w:r>
    </w:p>
    <w:p w14:paraId="33C33587" w14:textId="5917285D" w:rsidR="00B5181D" w:rsidRPr="003D3555" w:rsidRDefault="00B5181D" w:rsidP="003D3555">
      <w:pPr>
        <w:pStyle w:val="Heading1"/>
        <w:rPr>
          <w:rFonts w:asciiTheme="minorHAnsi" w:hAnsiTheme="minorHAnsi" w:cstheme="minorHAnsi"/>
          <w:color w:val="auto"/>
        </w:rPr>
      </w:pPr>
      <w:r w:rsidRPr="003D3555">
        <w:rPr>
          <w:rFonts w:asciiTheme="minorHAnsi" w:hAnsiTheme="minorHAnsi" w:cstheme="minorHAnsi"/>
          <w:color w:val="auto"/>
        </w:rPr>
        <w:t>Department for Education-funded holiday clubs are back for 2025!</w:t>
      </w:r>
    </w:p>
    <w:p w14:paraId="62E93D01" w14:textId="0DD80D0D" w:rsidR="00B5181D" w:rsidRPr="00BF0CAA" w:rsidRDefault="00B5181D" w:rsidP="00B5181D">
      <w:pPr>
        <w:spacing w:after="0"/>
        <w:rPr>
          <w:sz w:val="18"/>
          <w:szCs w:val="18"/>
        </w:rPr>
      </w:pPr>
      <w:r w:rsidRPr="00BF0CAA">
        <w:rPr>
          <w:sz w:val="18"/>
          <w:szCs w:val="18"/>
        </w:rPr>
        <w:t xml:space="preserve">Thanks to the Holiday Activity and Food Programme, known in </w:t>
      </w:r>
      <w:r>
        <w:rPr>
          <w:sz w:val="18"/>
          <w:szCs w:val="18"/>
        </w:rPr>
        <w:t>Birmingham</w:t>
      </w:r>
      <w:r w:rsidRPr="00BF0CAA">
        <w:rPr>
          <w:sz w:val="18"/>
          <w:szCs w:val="18"/>
        </w:rPr>
        <w:t xml:space="preserve"> as</w:t>
      </w:r>
      <w:r>
        <w:rPr>
          <w:sz w:val="18"/>
          <w:szCs w:val="18"/>
        </w:rPr>
        <w:t xml:space="preserve"> </w:t>
      </w:r>
      <w:hyperlink r:id="rId7" w:history="1">
        <w:r w:rsidRPr="007A5161">
          <w:rPr>
            <w:rStyle w:val="Hyperlink"/>
            <w:sz w:val="18"/>
            <w:szCs w:val="18"/>
          </w:rPr>
          <w:t>‘Brin</w:t>
        </w:r>
        <w:r w:rsidRPr="007A5161">
          <w:rPr>
            <w:rStyle w:val="Hyperlink"/>
            <w:sz w:val="18"/>
            <w:szCs w:val="18"/>
          </w:rPr>
          <w:t>g</w:t>
        </w:r>
        <w:r w:rsidRPr="007A5161">
          <w:rPr>
            <w:rStyle w:val="Hyperlink"/>
            <w:sz w:val="18"/>
            <w:szCs w:val="18"/>
          </w:rPr>
          <w:t xml:space="preserve"> it on Brum!</w:t>
        </w:r>
        <w:r w:rsidR="007A5161" w:rsidRPr="007A5161">
          <w:rPr>
            <w:rStyle w:val="Hyperlink"/>
            <w:sz w:val="18"/>
            <w:szCs w:val="18"/>
          </w:rPr>
          <w:t>’</w:t>
        </w:r>
      </w:hyperlink>
      <w:r w:rsidRPr="00BF0CAA">
        <w:rPr>
          <w:sz w:val="18"/>
          <w:szCs w:val="18"/>
        </w:rPr>
        <w:t xml:space="preserve"> your child can experience holiday clubs filled with fun, learning and healthy meals at no cost to you!</w:t>
      </w:r>
    </w:p>
    <w:p w14:paraId="28D63BB6" w14:textId="77777777" w:rsidR="00B5181D" w:rsidRPr="00BF0CAA" w:rsidRDefault="00B5181D" w:rsidP="00B5181D">
      <w:pPr>
        <w:spacing w:after="0"/>
        <w:rPr>
          <w:sz w:val="18"/>
          <w:szCs w:val="18"/>
        </w:rPr>
      </w:pPr>
    </w:p>
    <w:p w14:paraId="3DBD819F" w14:textId="6A679C5B" w:rsidR="00B5181D" w:rsidRPr="00BF0CAA" w:rsidRDefault="00B5181D" w:rsidP="00B5181D">
      <w:pPr>
        <w:spacing w:after="0"/>
        <w:rPr>
          <w:sz w:val="18"/>
          <w:szCs w:val="18"/>
        </w:rPr>
      </w:pPr>
      <w:r w:rsidRPr="00BF0CAA">
        <w:rPr>
          <w:sz w:val="18"/>
          <w:szCs w:val="18"/>
        </w:rPr>
        <w:t xml:space="preserve">If your child is aged between 4-16 years and is eligible to receive benefits-related free school meals, they’re entitled to access </w:t>
      </w:r>
      <w:r w:rsidR="007A5161">
        <w:rPr>
          <w:sz w:val="18"/>
          <w:szCs w:val="18"/>
        </w:rPr>
        <w:t>Bring it on Brum!</w:t>
      </w:r>
      <w:r w:rsidRPr="00BF0CAA">
        <w:rPr>
          <w:sz w:val="18"/>
          <w:szCs w:val="18"/>
        </w:rPr>
        <w:t xml:space="preserve"> holiday clubs throughout the spring, summer and winter holidays (excludes half-terms). </w:t>
      </w:r>
    </w:p>
    <w:p w14:paraId="2A2275B3" w14:textId="77777777" w:rsidR="00B5181D" w:rsidRPr="00BF0CAA" w:rsidRDefault="00B5181D" w:rsidP="00B5181D">
      <w:pPr>
        <w:spacing w:after="0"/>
        <w:rPr>
          <w:sz w:val="18"/>
          <w:szCs w:val="18"/>
        </w:rPr>
      </w:pPr>
    </w:p>
    <w:p w14:paraId="070A0BB4" w14:textId="77777777" w:rsidR="00B5181D" w:rsidRPr="00BF0CAA" w:rsidRDefault="00B5181D" w:rsidP="00B5181D">
      <w:pPr>
        <w:spacing w:after="0"/>
        <w:rPr>
          <w:sz w:val="18"/>
          <w:szCs w:val="18"/>
        </w:rPr>
      </w:pPr>
      <w:r w:rsidRPr="00BF0CAA">
        <w:rPr>
          <w:sz w:val="18"/>
          <w:szCs w:val="18"/>
        </w:rPr>
        <w:t xml:space="preserve">With a wide range of activities such as sports, arts and crafts, cooking, dance, music and more, there’s something for everyone! Plus, every session includes a nutritious meal to keep them energised and happy throughout the day. </w:t>
      </w:r>
      <w:r w:rsidRPr="00BF0CAA">
        <w:rPr>
          <w:sz w:val="18"/>
          <w:szCs w:val="18"/>
        </w:rPr>
        <w:br/>
      </w:r>
    </w:p>
    <w:p w14:paraId="276FAA4B" w14:textId="77777777" w:rsidR="00B5181D" w:rsidRPr="00BF0CAA" w:rsidRDefault="00B5181D" w:rsidP="00B5181D">
      <w:pPr>
        <w:spacing w:after="0"/>
        <w:rPr>
          <w:sz w:val="18"/>
          <w:szCs w:val="18"/>
        </w:rPr>
      </w:pPr>
      <w:r w:rsidRPr="00BF0CAA">
        <w:rPr>
          <w:sz w:val="18"/>
          <w:szCs w:val="18"/>
        </w:rPr>
        <w:t>Each club offers a unique programme depending on its location and type—there’s so much to explore!</w:t>
      </w:r>
    </w:p>
    <w:p w14:paraId="01E4D80A" w14:textId="77777777" w:rsidR="00B5181D" w:rsidRPr="00560687" w:rsidRDefault="00B5181D" w:rsidP="00B5181D">
      <w:r w:rsidRPr="00BF0CAA">
        <w:rPr>
          <w:sz w:val="18"/>
          <w:szCs w:val="18"/>
        </w:rPr>
        <w:t>Not eligible? Many clubs also offer paid places, so every child has the chance to join the fun.</w:t>
      </w:r>
      <w:r>
        <w:br/>
      </w:r>
    </w:p>
    <w:p w14:paraId="4340B47A" w14:textId="77777777" w:rsidR="00B5181D" w:rsidRPr="00BF0CAA" w:rsidRDefault="00B5181D" w:rsidP="00B5181D">
      <w:pPr>
        <w:pBdr>
          <w:bottom w:val="single" w:sz="4" w:space="1" w:color="auto"/>
        </w:pBdr>
        <w:rPr>
          <w:sz w:val="24"/>
          <w:szCs w:val="24"/>
        </w:rPr>
      </w:pPr>
      <w:r w:rsidRPr="00BF0CAA">
        <w:rPr>
          <w:b/>
          <w:bCs/>
          <w:sz w:val="24"/>
          <w:szCs w:val="24"/>
        </w:rPr>
        <w:t>Important Dates</w:t>
      </w:r>
    </w:p>
    <w:p w14:paraId="040D9BF0" w14:textId="580B7254" w:rsidR="00B25D21" w:rsidRDefault="00B5181D" w:rsidP="00B25D21">
      <w:pPr>
        <w:jc w:val="center"/>
        <w:rPr>
          <w:sz w:val="18"/>
          <w:szCs w:val="18"/>
        </w:rPr>
      </w:pPr>
      <w:r w:rsidRPr="00BF0CAA">
        <w:rPr>
          <w:b/>
          <w:bCs/>
          <w:sz w:val="18"/>
          <w:szCs w:val="18"/>
          <w:u w:val="single"/>
        </w:rPr>
        <w:t xml:space="preserve">SPRING </w:t>
      </w:r>
      <w:r w:rsidRPr="00BF0CAA">
        <w:rPr>
          <w:b/>
          <w:bCs/>
          <w:sz w:val="18"/>
          <w:szCs w:val="18"/>
        </w:rPr>
        <w:br/>
      </w:r>
      <w:r w:rsidR="00B25D21">
        <w:rPr>
          <w:b/>
          <w:bCs/>
          <w:sz w:val="18"/>
          <w:szCs w:val="18"/>
        </w:rPr>
        <w:t xml:space="preserve">Holiday Clubs Open: </w:t>
      </w:r>
      <w:r w:rsidR="00B25D21" w:rsidRPr="00B25D21">
        <w:rPr>
          <w:b/>
          <w:bCs/>
          <w:sz w:val="18"/>
          <w:szCs w:val="18"/>
        </w:rPr>
        <w:t>Monday 14th April- Friday 25th April 2025</w:t>
      </w:r>
      <w:r w:rsidR="00B25D21" w:rsidRPr="00B25D21">
        <w:rPr>
          <w:sz w:val="18"/>
          <w:szCs w:val="18"/>
        </w:rPr>
        <w:br/>
        <w:t>Bookings Open: Monday 24th March 2025</w:t>
      </w:r>
    </w:p>
    <w:p w14:paraId="19240B89" w14:textId="00623C1B" w:rsidR="00B25D21" w:rsidRDefault="00B25D21" w:rsidP="00B25D21">
      <w:pPr>
        <w:jc w:val="center"/>
        <w:rPr>
          <w:sz w:val="18"/>
          <w:szCs w:val="18"/>
        </w:rPr>
      </w:pPr>
      <w:r w:rsidRPr="00B25D21">
        <w:rPr>
          <w:b/>
          <w:bCs/>
          <w:sz w:val="18"/>
          <w:szCs w:val="18"/>
          <w:u w:val="single"/>
        </w:rPr>
        <w:t>SUMMER</w:t>
      </w:r>
      <w:r>
        <w:rPr>
          <w:b/>
          <w:bCs/>
          <w:sz w:val="18"/>
          <w:szCs w:val="18"/>
          <w:u w:val="single"/>
        </w:rPr>
        <w:br/>
      </w:r>
      <w:r>
        <w:rPr>
          <w:b/>
          <w:bCs/>
          <w:sz w:val="18"/>
          <w:szCs w:val="18"/>
        </w:rPr>
        <w:t xml:space="preserve">Holiday Clubs Open: </w:t>
      </w:r>
      <w:r w:rsidRPr="00B25D21">
        <w:rPr>
          <w:b/>
          <w:bCs/>
          <w:sz w:val="18"/>
          <w:szCs w:val="18"/>
        </w:rPr>
        <w:t>Monday 21st July -Friday 29th August 2025</w:t>
      </w:r>
      <w:r w:rsidRPr="00B25D21">
        <w:rPr>
          <w:sz w:val="18"/>
          <w:szCs w:val="18"/>
        </w:rPr>
        <w:br/>
        <w:t>Bookings Open: Monday 30th June 2025</w:t>
      </w:r>
    </w:p>
    <w:p w14:paraId="16DB5197" w14:textId="0C3FA299" w:rsidR="00B25D21" w:rsidRPr="00B25D21" w:rsidRDefault="00B25D21" w:rsidP="00B25D21">
      <w:pPr>
        <w:jc w:val="center"/>
        <w:rPr>
          <w:b/>
          <w:bCs/>
          <w:sz w:val="18"/>
          <w:szCs w:val="18"/>
          <w:u w:val="single"/>
        </w:rPr>
      </w:pPr>
      <w:r w:rsidRPr="00B25D21">
        <w:rPr>
          <w:b/>
          <w:bCs/>
          <w:sz w:val="18"/>
          <w:szCs w:val="18"/>
          <w:u w:val="single"/>
        </w:rPr>
        <w:t>WINTER</w:t>
      </w:r>
      <w:r>
        <w:rPr>
          <w:b/>
          <w:bCs/>
          <w:sz w:val="18"/>
          <w:szCs w:val="18"/>
          <w:u w:val="single"/>
        </w:rPr>
        <w:br/>
      </w:r>
      <w:r>
        <w:rPr>
          <w:b/>
          <w:bCs/>
          <w:sz w:val="18"/>
          <w:szCs w:val="18"/>
        </w:rPr>
        <w:t xml:space="preserve">Holiday Clubs Open: </w:t>
      </w:r>
      <w:r w:rsidRPr="00B25D21">
        <w:rPr>
          <w:b/>
          <w:bCs/>
          <w:sz w:val="18"/>
          <w:szCs w:val="18"/>
        </w:rPr>
        <w:t>Monday 22nd December 2025 -Friday 2nd January 2026</w:t>
      </w:r>
      <w:r w:rsidRPr="00B25D21">
        <w:rPr>
          <w:sz w:val="18"/>
          <w:szCs w:val="18"/>
        </w:rPr>
        <w:br/>
        <w:t>Bookings Open: Monday 1st December 2025</w:t>
      </w:r>
    </w:p>
    <w:p w14:paraId="19726A1E" w14:textId="76D5BC45" w:rsidR="00B5181D" w:rsidRPr="00BF0CAA" w:rsidRDefault="00B5181D" w:rsidP="00B25D21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br/>
      </w:r>
      <w:r w:rsidRPr="00BF0CAA">
        <w:rPr>
          <w:b/>
          <w:bCs/>
          <w:sz w:val="20"/>
          <w:szCs w:val="20"/>
        </w:rPr>
        <w:t>All dates exclude bank holidays and weekends.</w:t>
      </w:r>
      <w:r w:rsidRPr="00BF0CAA">
        <w:rPr>
          <w:b/>
          <w:bCs/>
          <w:sz w:val="20"/>
          <w:szCs w:val="20"/>
        </w:rPr>
        <w:br/>
      </w:r>
    </w:p>
    <w:p w14:paraId="555DC77B" w14:textId="77777777" w:rsidR="00B5181D" w:rsidRPr="00BF0CAA" w:rsidRDefault="00B5181D" w:rsidP="00B5181D">
      <w:pPr>
        <w:pBdr>
          <w:bottom w:val="single" w:sz="4" w:space="1" w:color="auto"/>
        </w:pBdr>
        <w:rPr>
          <w:sz w:val="24"/>
          <w:szCs w:val="24"/>
        </w:rPr>
      </w:pPr>
      <w:r w:rsidRPr="00BF0CAA">
        <w:rPr>
          <w:b/>
          <w:bCs/>
          <w:sz w:val="24"/>
          <w:szCs w:val="24"/>
        </w:rPr>
        <w:t>How to Book</w:t>
      </w:r>
    </w:p>
    <w:p w14:paraId="09BA9793" w14:textId="55586D67" w:rsidR="00B5181D" w:rsidRPr="00BF0CAA" w:rsidRDefault="00B5181D" w:rsidP="00B5181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F0CAA">
        <w:rPr>
          <w:rFonts w:cstheme="minorHAnsi"/>
          <w:sz w:val="20"/>
          <w:szCs w:val="20"/>
        </w:rPr>
        <w:t xml:space="preserve">Get your unique </w:t>
      </w:r>
      <w:r w:rsidR="00B25D21">
        <w:rPr>
          <w:rFonts w:cstheme="minorHAnsi"/>
          <w:sz w:val="20"/>
          <w:szCs w:val="20"/>
        </w:rPr>
        <w:t>BIOB</w:t>
      </w:r>
      <w:r w:rsidRPr="00BF0CAA">
        <w:rPr>
          <w:rFonts w:cstheme="minorHAnsi"/>
          <w:sz w:val="20"/>
          <w:szCs w:val="20"/>
        </w:rPr>
        <w:t xml:space="preserve">/ HAF code from your child’s school. </w:t>
      </w:r>
      <w:hyperlink r:id="rId8" w:history="1">
        <w:r w:rsidRPr="00BF0CAA">
          <w:rPr>
            <w:rStyle w:val="Hyperlink"/>
            <w:rFonts w:cstheme="minorHAnsi"/>
            <w:sz w:val="20"/>
            <w:szCs w:val="20"/>
          </w:rPr>
          <w:t>See full eligibility criteria.</w:t>
        </w:r>
      </w:hyperlink>
    </w:p>
    <w:p w14:paraId="5655865E" w14:textId="3CB3203A" w:rsidR="00B5181D" w:rsidRPr="00BF0CAA" w:rsidRDefault="00B5181D" w:rsidP="00B5181D">
      <w:pPr>
        <w:pStyle w:val="ListParagraph"/>
        <w:numPr>
          <w:ilvl w:val="0"/>
          <w:numId w:val="1"/>
        </w:numPr>
        <w:rPr>
          <w:rStyle w:val="oypena"/>
          <w:rFonts w:cstheme="minorHAnsi"/>
          <w:sz w:val="20"/>
          <w:szCs w:val="20"/>
        </w:rPr>
      </w:pPr>
      <w:r w:rsidRPr="00BF0CAA">
        <w:rPr>
          <w:rStyle w:val="oypena"/>
          <w:rFonts w:cstheme="minorHAnsi"/>
          <w:color w:val="000000"/>
          <w:spacing w:val="-11"/>
          <w:sz w:val="20"/>
          <w:szCs w:val="20"/>
        </w:rPr>
        <w:t>Go to our website</w:t>
      </w:r>
      <w:r w:rsidRPr="00BF0CAA">
        <w:rPr>
          <w:rFonts w:cstheme="minorHAnsi"/>
          <w:color w:val="000000"/>
          <w:spacing w:val="-11"/>
          <w:sz w:val="20"/>
          <w:szCs w:val="20"/>
        </w:rPr>
        <w:t xml:space="preserve"> </w:t>
      </w:r>
      <w:hyperlink r:id="rId9" w:history="1">
        <w:r w:rsidR="00B25D21" w:rsidRPr="00637DCE">
          <w:rPr>
            <w:rStyle w:val="Hyperlink"/>
            <w:rFonts w:cstheme="minorHAnsi"/>
            <w:spacing w:val="-11"/>
            <w:sz w:val="20"/>
            <w:szCs w:val="20"/>
          </w:rPr>
          <w:t xml:space="preserve">bringitonbrum.co.uk </w:t>
        </w:r>
      </w:hyperlink>
      <w:r w:rsidRPr="00BF0CAA">
        <w:rPr>
          <w:rStyle w:val="oypena"/>
          <w:rFonts w:cstheme="minorHAnsi"/>
          <w:color w:val="0070C0"/>
          <w:spacing w:val="-11"/>
          <w:sz w:val="20"/>
          <w:szCs w:val="20"/>
        </w:rPr>
        <w:t xml:space="preserve"> </w:t>
      </w:r>
    </w:p>
    <w:p w14:paraId="2A10A52F" w14:textId="76FEA888" w:rsidR="00B5181D" w:rsidRPr="00BF0CAA" w:rsidRDefault="00B5181D" w:rsidP="00B5181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BF0CAA">
        <w:rPr>
          <w:rFonts w:cstheme="minorHAnsi"/>
          <w:sz w:val="20"/>
          <w:szCs w:val="20"/>
        </w:rPr>
        <w:t xml:space="preserve">Follow our handy </w:t>
      </w:r>
      <w:hyperlink r:id="rId10" w:history="1">
        <w:r w:rsidRPr="00637DCE">
          <w:rPr>
            <w:rStyle w:val="Hyperlink"/>
            <w:rFonts w:cstheme="minorHAnsi"/>
            <w:sz w:val="20"/>
            <w:szCs w:val="20"/>
          </w:rPr>
          <w:t>How to Book Guide</w:t>
        </w:r>
      </w:hyperlink>
    </w:p>
    <w:p w14:paraId="5B9DB82A" w14:textId="00F68518" w:rsidR="00B5181D" w:rsidRPr="00BF0CAA" w:rsidRDefault="00B5181D" w:rsidP="00B5181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11" w:history="1">
        <w:r w:rsidRPr="00615293">
          <w:rPr>
            <w:rStyle w:val="Hyperlink"/>
            <w:rFonts w:cstheme="minorHAnsi"/>
            <w:sz w:val="20"/>
            <w:szCs w:val="20"/>
          </w:rPr>
          <w:t>Sign Up</w:t>
        </w:r>
      </w:hyperlink>
      <w:r w:rsidRPr="00BF0CAA">
        <w:rPr>
          <w:rFonts w:cstheme="minorHAnsi"/>
          <w:sz w:val="20"/>
          <w:szCs w:val="20"/>
        </w:rPr>
        <w:t xml:space="preserve"> for ‘</w:t>
      </w:r>
      <w:r w:rsidR="00637DCE">
        <w:rPr>
          <w:rFonts w:cstheme="minorHAnsi"/>
          <w:sz w:val="20"/>
          <w:szCs w:val="20"/>
        </w:rPr>
        <w:t>Bring it on Brum!</w:t>
      </w:r>
      <w:r w:rsidRPr="00BF0CAA">
        <w:rPr>
          <w:rFonts w:cstheme="minorHAnsi"/>
          <w:sz w:val="20"/>
          <w:szCs w:val="20"/>
        </w:rPr>
        <w:t xml:space="preserve"> updates.</w:t>
      </w:r>
    </w:p>
    <w:p w14:paraId="500F8566" w14:textId="77777777" w:rsidR="00B5181D" w:rsidRDefault="00B5181D" w:rsidP="00080BCF"/>
    <w:p w14:paraId="31A53DE5" w14:textId="77777777" w:rsidR="00B5181D" w:rsidRDefault="00B5181D" w:rsidP="00080BCF"/>
    <w:p w14:paraId="58F7A168" w14:textId="77777777" w:rsidR="00080BCF" w:rsidRPr="0042579C" w:rsidRDefault="00080BCF" w:rsidP="00080BCF"/>
    <w:sectPr w:rsidR="00080BCF" w:rsidRPr="004257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1BD3" w14:textId="77777777" w:rsidR="008F32EF" w:rsidRDefault="008F32EF" w:rsidP="00FB3CC9">
      <w:pPr>
        <w:spacing w:after="0" w:line="240" w:lineRule="auto"/>
      </w:pPr>
      <w:r>
        <w:separator/>
      </w:r>
    </w:p>
  </w:endnote>
  <w:endnote w:type="continuationSeparator" w:id="0">
    <w:p w14:paraId="35BCDDB0" w14:textId="77777777" w:rsidR="008F32EF" w:rsidRDefault="008F32EF" w:rsidP="00FB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7240" w14:textId="66CEA446" w:rsidR="003D3555" w:rsidRDefault="003D35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80F41D" wp14:editId="29C5A0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5837023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BB3DF" w14:textId="19806A93" w:rsidR="003D3555" w:rsidRPr="003D3555" w:rsidRDefault="003D3555" w:rsidP="003D35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35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0F4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B8BB3DF" w14:textId="19806A93" w:rsidR="003D3555" w:rsidRPr="003D3555" w:rsidRDefault="003D3555" w:rsidP="003D35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35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E77D0" w14:textId="49B2B48B" w:rsidR="003D3555" w:rsidRDefault="003D35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7C50931" wp14:editId="2EC35791">
              <wp:simplePos x="914400" y="1007246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5184381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D8E8A" w14:textId="7FB23DE3" w:rsidR="003D3555" w:rsidRPr="003D3555" w:rsidRDefault="003D3555" w:rsidP="003D35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35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509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5DD8E8A" w14:textId="7FB23DE3" w:rsidR="003D3555" w:rsidRPr="003D3555" w:rsidRDefault="003D3555" w:rsidP="003D35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35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F1EE0" w14:textId="3DB14CE6" w:rsidR="003D3555" w:rsidRDefault="003D35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DFE1A1" wp14:editId="404CF2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767055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596BD" w14:textId="1B24AC3A" w:rsidR="003D3555" w:rsidRPr="003D3555" w:rsidRDefault="003D3555" w:rsidP="003D35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35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FE1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557596BD" w14:textId="1B24AC3A" w:rsidR="003D3555" w:rsidRPr="003D3555" w:rsidRDefault="003D3555" w:rsidP="003D35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35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2F1C" w14:textId="77777777" w:rsidR="008F32EF" w:rsidRDefault="008F32EF" w:rsidP="00FB3CC9">
      <w:pPr>
        <w:spacing w:after="0" w:line="240" w:lineRule="auto"/>
      </w:pPr>
      <w:r>
        <w:separator/>
      </w:r>
    </w:p>
  </w:footnote>
  <w:footnote w:type="continuationSeparator" w:id="0">
    <w:p w14:paraId="6DEF13A8" w14:textId="77777777" w:rsidR="008F32EF" w:rsidRDefault="008F32EF" w:rsidP="00FB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D17F" w14:textId="77777777" w:rsidR="00E401C2" w:rsidRDefault="00E40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2131" w14:textId="4DC4F189" w:rsidR="007C35A6" w:rsidRDefault="00E01BAF" w:rsidP="007C35A6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72F6EE" wp14:editId="0A34A09E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243330" cy="1098550"/>
          <wp:effectExtent l="0" t="0" r="0" b="6350"/>
          <wp:wrapTight wrapText="bothSides">
            <wp:wrapPolygon edited="0">
              <wp:start x="17209" y="0"/>
              <wp:lineTo x="6950" y="749"/>
              <wp:lineTo x="0" y="3371"/>
              <wp:lineTo x="0" y="15732"/>
              <wp:lineTo x="662" y="18354"/>
              <wp:lineTo x="4633" y="20976"/>
              <wp:lineTo x="4964" y="21350"/>
              <wp:lineTo x="11583" y="21350"/>
              <wp:lineTo x="12907" y="20976"/>
              <wp:lineTo x="17209" y="18354"/>
              <wp:lineTo x="19857" y="14234"/>
              <wp:lineTo x="19526" y="12361"/>
              <wp:lineTo x="21181" y="2247"/>
              <wp:lineTo x="20850" y="1124"/>
              <wp:lineTo x="19526" y="0"/>
              <wp:lineTo x="17209" y="0"/>
            </wp:wrapPolygon>
          </wp:wrapTight>
          <wp:docPr id="597844919" name="Picture 8" descr="&quot;Bring it on Brum!&quot; logo, text on a purple background with yellow acc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844919" name="Picture 8" descr="&quot;Bring it on Brum!&quot; logo, text on a purple background with yellow accent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33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87E63" w14:textId="4140E86A" w:rsidR="0019364A" w:rsidRDefault="00CD071A" w:rsidP="0019364A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316327" wp14:editId="0962503F">
          <wp:simplePos x="0" y="0"/>
          <wp:positionH relativeFrom="column">
            <wp:posOffset>2806700</wp:posOffset>
          </wp:positionH>
          <wp:positionV relativeFrom="paragraph">
            <wp:posOffset>-106680</wp:posOffset>
          </wp:positionV>
          <wp:extent cx="3520813" cy="736600"/>
          <wp:effectExtent l="0" t="0" r="0" b="0"/>
          <wp:wrapTight wrapText="bothSides">
            <wp:wrapPolygon edited="0">
              <wp:start x="1403" y="2793"/>
              <wp:lineTo x="1052" y="4469"/>
              <wp:lineTo x="818" y="8379"/>
              <wp:lineTo x="935" y="14524"/>
              <wp:lineTo x="2338" y="16200"/>
              <wp:lineTo x="19987" y="16200"/>
              <wp:lineTo x="19987" y="11731"/>
              <wp:lineTo x="19286" y="8938"/>
              <wp:lineTo x="17065" y="2793"/>
              <wp:lineTo x="1403" y="2793"/>
            </wp:wrapPolygon>
          </wp:wrapTight>
          <wp:docPr id="1617500426" name="Picture 4" descr="A series of logos. The logos belong to, Birmingham City Council, the Department for Education and &quot;Street Game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500426" name="Picture 4" descr="A series of logos. The logos belong to, Birmingham City Council, the Department for Education and &quot;Street Games&quot;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9" t="21910" r="6630" b="16804"/>
                  <a:stretch/>
                </pic:blipFill>
                <pic:spPr bwMode="auto">
                  <a:xfrm>
                    <a:off x="0" y="0"/>
                    <a:ext cx="3520813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AFB81" w14:textId="743D016B" w:rsidR="008949A4" w:rsidRDefault="008949A4" w:rsidP="008949A4">
    <w:pPr>
      <w:pStyle w:val="NormalWeb"/>
    </w:pPr>
  </w:p>
  <w:p w14:paraId="7317906A" w14:textId="228B39CE" w:rsidR="00FB3CC9" w:rsidRDefault="00FB3CC9" w:rsidP="00FB3CC9">
    <w:pPr>
      <w:pStyle w:val="Header"/>
      <w:tabs>
        <w:tab w:val="clear" w:pos="4513"/>
        <w:tab w:val="clear" w:pos="9026"/>
        <w:tab w:val="center" w:pos="295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1205" w14:textId="77777777" w:rsidR="00E401C2" w:rsidRDefault="00E40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465AC"/>
    <w:multiLevelType w:val="hybridMultilevel"/>
    <w:tmpl w:val="FBF234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0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BYwYwaj34kNansPGOUcmpnnHe0FPuJEsbo+gSqDA/8ZMbc84KnAOe+pIN5+lKF6"/>
  </w:docVars>
  <w:rsids>
    <w:rsidRoot w:val="00FB3CC9"/>
    <w:rsid w:val="00056FF1"/>
    <w:rsid w:val="000775CE"/>
    <w:rsid w:val="00080BCF"/>
    <w:rsid w:val="00090598"/>
    <w:rsid w:val="000A4212"/>
    <w:rsid w:val="000F1A5C"/>
    <w:rsid w:val="00102988"/>
    <w:rsid w:val="00107BE3"/>
    <w:rsid w:val="0013252E"/>
    <w:rsid w:val="00137AE8"/>
    <w:rsid w:val="001525B9"/>
    <w:rsid w:val="00174951"/>
    <w:rsid w:val="0019364A"/>
    <w:rsid w:val="001E32D6"/>
    <w:rsid w:val="00201A78"/>
    <w:rsid w:val="00230A2B"/>
    <w:rsid w:val="00243905"/>
    <w:rsid w:val="00245305"/>
    <w:rsid w:val="00274805"/>
    <w:rsid w:val="002842C2"/>
    <w:rsid w:val="002F3A97"/>
    <w:rsid w:val="00306EE7"/>
    <w:rsid w:val="00336D7A"/>
    <w:rsid w:val="00347BFB"/>
    <w:rsid w:val="00347E67"/>
    <w:rsid w:val="003D3555"/>
    <w:rsid w:val="0042579C"/>
    <w:rsid w:val="00474D66"/>
    <w:rsid w:val="00492F48"/>
    <w:rsid w:val="004C5A50"/>
    <w:rsid w:val="0051734D"/>
    <w:rsid w:val="005646EB"/>
    <w:rsid w:val="0057305C"/>
    <w:rsid w:val="00574A0D"/>
    <w:rsid w:val="005F3623"/>
    <w:rsid w:val="00615293"/>
    <w:rsid w:val="00637DCE"/>
    <w:rsid w:val="006812C7"/>
    <w:rsid w:val="00686F59"/>
    <w:rsid w:val="006C36EE"/>
    <w:rsid w:val="00731425"/>
    <w:rsid w:val="007617DB"/>
    <w:rsid w:val="0077627D"/>
    <w:rsid w:val="007A25FB"/>
    <w:rsid w:val="007A5161"/>
    <w:rsid w:val="007A79EC"/>
    <w:rsid w:val="007C25DD"/>
    <w:rsid w:val="007C2C9F"/>
    <w:rsid w:val="007C35A6"/>
    <w:rsid w:val="007F41AC"/>
    <w:rsid w:val="00865A1E"/>
    <w:rsid w:val="008949A4"/>
    <w:rsid w:val="00894E6E"/>
    <w:rsid w:val="008F32EF"/>
    <w:rsid w:val="009A4054"/>
    <w:rsid w:val="009C1D19"/>
    <w:rsid w:val="009E5CFF"/>
    <w:rsid w:val="00A16160"/>
    <w:rsid w:val="00A76FB3"/>
    <w:rsid w:val="00B009C3"/>
    <w:rsid w:val="00B02E3F"/>
    <w:rsid w:val="00B0588C"/>
    <w:rsid w:val="00B25D21"/>
    <w:rsid w:val="00B5181D"/>
    <w:rsid w:val="00BD6345"/>
    <w:rsid w:val="00BE7BAD"/>
    <w:rsid w:val="00C06D64"/>
    <w:rsid w:val="00C20BEA"/>
    <w:rsid w:val="00C45B7B"/>
    <w:rsid w:val="00CD071A"/>
    <w:rsid w:val="00D0182F"/>
    <w:rsid w:val="00D35CF4"/>
    <w:rsid w:val="00D72EBE"/>
    <w:rsid w:val="00D9500C"/>
    <w:rsid w:val="00D95AFA"/>
    <w:rsid w:val="00DA0AF1"/>
    <w:rsid w:val="00DB020C"/>
    <w:rsid w:val="00E01BAF"/>
    <w:rsid w:val="00E02691"/>
    <w:rsid w:val="00E36121"/>
    <w:rsid w:val="00E36CFE"/>
    <w:rsid w:val="00E401C2"/>
    <w:rsid w:val="00E9361F"/>
    <w:rsid w:val="00E946C7"/>
    <w:rsid w:val="00F40488"/>
    <w:rsid w:val="00F410B7"/>
    <w:rsid w:val="00F918BB"/>
    <w:rsid w:val="00FB3CC9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B34F93"/>
  <w15:chartTrackingRefBased/>
  <w15:docId w15:val="{E824C8B7-9BE9-4EDA-9FB0-B707F3F7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C9"/>
  </w:style>
  <w:style w:type="paragraph" w:styleId="Footer">
    <w:name w:val="footer"/>
    <w:basedOn w:val="Normal"/>
    <w:link w:val="FooterChar"/>
    <w:uiPriority w:val="99"/>
    <w:unhideWhenUsed/>
    <w:rsid w:val="00FB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C9"/>
  </w:style>
  <w:style w:type="character" w:styleId="Hyperlink">
    <w:name w:val="Hyperlink"/>
    <w:basedOn w:val="DefaultParagraphFont"/>
    <w:uiPriority w:val="99"/>
    <w:unhideWhenUsed/>
    <w:rsid w:val="00FB3CC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2E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9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81D"/>
    <w:pPr>
      <w:ind w:left="720"/>
      <w:contextualSpacing/>
    </w:pPr>
  </w:style>
  <w:style w:type="character" w:customStyle="1" w:styleId="oypena">
    <w:name w:val="oypena"/>
    <w:basedOn w:val="DefaultParagraphFont"/>
    <w:rsid w:val="00B5181D"/>
  </w:style>
  <w:style w:type="character" w:customStyle="1" w:styleId="Heading1Char">
    <w:name w:val="Heading 1 Char"/>
    <w:basedOn w:val="DefaultParagraphFont"/>
    <w:link w:val="Heading1"/>
    <w:uiPriority w:val="9"/>
    <w:rsid w:val="003D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free-school-meal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ngitonbrum.co.uk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ngitonbrum.co.uk/2023/04/26/bring-it-on-brum-new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ringitonbrum.co.uk/content/uploads/2023/03/How-to-Book-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ringitonbrum.co.uk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1659</Characters>
  <Application>Microsoft Office Word</Application>
  <DocSecurity>4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Bring it on Brum! Holiday Clubs letter to parent carers</dc:title>
  <dc:subject/>
  <dc:creator>Melissa Litchfield</dc:creator>
  <cp:keywords/>
  <dc:description/>
  <cp:lastModifiedBy>Jeremy White</cp:lastModifiedBy>
  <cp:revision>2</cp:revision>
  <dcterms:created xsi:type="dcterms:W3CDTF">2025-03-14T14:06:00Z</dcterms:created>
  <dcterms:modified xsi:type="dcterms:W3CDTF">2025-03-14T14:06:00Z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7d86878edff0c3f5235bfec6cedfb1f0657717532331970e830162c4014bc1e6</vt:lpwstr>
  </property>
  <property fmtid="{D5CDD505-2E9C-101B-9397-08002B2CF9AE}" pid="3" name="ClassificationContentMarkingFooterShapeIds">
    <vt:lpwstr>a88500b,5e656136,1ee6bd28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2025-03-13T13:08:50Z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7fd648d6-01cc-4dcb-aae2-ccfb4b537361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SIP_Label_a17471b1-27ab-4640-9264-e69a67407ca3_Tag">
    <vt:lpwstr>10, 3, 0, 1</vt:lpwstr>
  </property>
</Properties>
</file>