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3CD7" w14:textId="77777777" w:rsidR="00570368" w:rsidRDefault="00570368" w:rsidP="0053644B"/>
    <w:p w14:paraId="2D25E570" w14:textId="77777777" w:rsidR="00A53EB5" w:rsidRDefault="00A53EB5" w:rsidP="0053644B"/>
    <w:p w14:paraId="21DFD1A8" w14:textId="77777777" w:rsidR="00B561FC" w:rsidRDefault="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2"/>
          <w:lang w:eastAsia="en-US"/>
        </w:rPr>
      </w:pPr>
      <w:r>
        <w:rPr>
          <w:rFonts w:ascii="Arial" w:hAnsi="Arial"/>
          <w:b/>
          <w:snapToGrid w:val="0"/>
          <w:color w:val="000000"/>
          <w:sz w:val="22"/>
          <w:lang w:eastAsia="en-US"/>
        </w:rPr>
        <w:t xml:space="preserve">West Midlands Combined Authority &amp; Police &amp; Crime Commissioner Elections </w:t>
      </w:r>
      <w:proofErr w:type="gramStart"/>
      <w:r w:rsidR="003E6129">
        <w:rPr>
          <w:rFonts w:ascii="Arial" w:hAnsi="Arial"/>
          <w:b/>
          <w:snapToGrid w:val="0"/>
          <w:color w:val="000000"/>
          <w:sz w:val="22"/>
          <w:lang w:eastAsia="en-US"/>
        </w:rPr>
        <w:t>2/5/24</w:t>
      </w:r>
      <w:proofErr w:type="gramEnd"/>
    </w:p>
    <w:p w14:paraId="227AD6F3" w14:textId="77777777" w:rsidR="00570368" w:rsidRDefault="005703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2"/>
          <w:lang w:eastAsia="en-US"/>
        </w:rPr>
      </w:pPr>
    </w:p>
    <w:p w14:paraId="5D94F59A"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b/>
          <w:snapToGrid w:val="0"/>
          <w:color w:val="000000"/>
          <w:sz w:val="22"/>
          <w:lang w:eastAsia="en-US"/>
        </w:rPr>
      </w:pPr>
      <w:r>
        <w:rPr>
          <w:rFonts w:ascii="Arial" w:hAnsi="Arial"/>
          <w:b/>
          <w:snapToGrid w:val="0"/>
          <w:color w:val="000000"/>
          <w:sz w:val="22"/>
          <w:lang w:eastAsia="en-US"/>
        </w:rPr>
        <w:t xml:space="preserve">NOTICE OF APPOINTMENT OF </w:t>
      </w:r>
      <w:r w:rsidR="00553FB4">
        <w:rPr>
          <w:rFonts w:ascii="Arial" w:hAnsi="Arial"/>
          <w:b/>
          <w:snapToGrid w:val="0"/>
          <w:color w:val="000000"/>
          <w:sz w:val="22"/>
          <w:lang w:eastAsia="en-US"/>
        </w:rPr>
        <w:t>COUNTING</w:t>
      </w:r>
      <w:r>
        <w:rPr>
          <w:rFonts w:ascii="Arial" w:hAnsi="Arial"/>
          <w:b/>
          <w:snapToGrid w:val="0"/>
          <w:color w:val="000000"/>
          <w:sz w:val="22"/>
          <w:lang w:eastAsia="en-US"/>
        </w:rPr>
        <w:t xml:space="preserve"> AGENTS</w:t>
      </w:r>
    </w:p>
    <w:p w14:paraId="369F002B" w14:textId="77777777" w:rsidR="003E6129" w:rsidRDefault="003E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b/>
          <w:snapToGrid w:val="0"/>
          <w:color w:val="000000"/>
          <w:sz w:val="22"/>
          <w:lang w:eastAsia="en-US"/>
        </w:rPr>
      </w:pPr>
      <w:r>
        <w:rPr>
          <w:rFonts w:ascii="Arial" w:hAnsi="Arial"/>
          <w:b/>
          <w:snapToGrid w:val="0"/>
          <w:color w:val="000000"/>
          <w:sz w:val="22"/>
          <w:lang w:eastAsia="en-US"/>
        </w:rPr>
        <w:t>SATURDAY 4 MAY</w:t>
      </w:r>
    </w:p>
    <w:p w14:paraId="0CD648B1" w14:textId="77777777" w:rsidR="00A53EB5" w:rsidRDefault="00A53EB5" w:rsidP="0053644B">
      <w:pPr>
        <w:rPr>
          <w:snapToGrid w:val="0"/>
          <w:lang w:eastAsia="en-US"/>
        </w:rPr>
      </w:pPr>
    </w:p>
    <w:p w14:paraId="13AF6454"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44" w:lineRule="exact"/>
        <w:rPr>
          <w:rFonts w:ascii="Arial" w:hAnsi="Arial"/>
          <w:snapToGrid w:val="0"/>
          <w:color w:val="000000"/>
          <w:sz w:val="22"/>
          <w:lang w:eastAsia="en-US"/>
        </w:rPr>
      </w:pPr>
    </w:p>
    <w:p w14:paraId="4AA89C91" w14:textId="77777777" w:rsidR="00B561FC" w:rsidRDefault="00C66F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0"/>
        <w:rPr>
          <w:rFonts w:ascii="Arial" w:hAnsi="Arial"/>
          <w:snapToGrid w:val="0"/>
          <w:color w:val="000000"/>
          <w:sz w:val="22"/>
          <w:lang w:eastAsia="en-US"/>
        </w:rPr>
      </w:pPr>
      <w:r>
        <w:rPr>
          <w:rFonts w:ascii="Arial" w:hAnsi="Arial"/>
          <w:snapToGrid w:val="0"/>
          <w:color w:val="000000"/>
          <w:sz w:val="22"/>
          <w:lang w:eastAsia="en-US"/>
        </w:rPr>
        <w:t xml:space="preserve">Local Counting Area: </w:t>
      </w:r>
      <w:r w:rsidR="00B561FC">
        <w:rPr>
          <w:rFonts w:ascii="Arial" w:hAnsi="Arial"/>
          <w:snapToGrid w:val="0"/>
          <w:color w:val="000000"/>
          <w:sz w:val="22"/>
          <w:lang w:eastAsia="en-US"/>
        </w:rPr>
        <w:t>.................</w:t>
      </w:r>
      <w:r>
        <w:rPr>
          <w:rFonts w:ascii="Arial" w:hAnsi="Arial"/>
          <w:snapToGrid w:val="0"/>
          <w:color w:val="000000"/>
          <w:sz w:val="22"/>
          <w:lang w:eastAsia="en-US"/>
        </w:rPr>
        <w:t>BIRMINGHAM</w:t>
      </w:r>
      <w:r w:rsidR="00B561FC">
        <w:rPr>
          <w:rFonts w:ascii="Arial" w:hAnsi="Arial"/>
          <w:snapToGrid w:val="0"/>
          <w:color w:val="000000"/>
          <w:sz w:val="22"/>
          <w:lang w:eastAsia="en-US"/>
        </w:rPr>
        <w:t>..................................................................</w:t>
      </w:r>
    </w:p>
    <w:p w14:paraId="418B4D67"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p>
    <w:p w14:paraId="18254362" w14:textId="77777777" w:rsidR="00A53EB5" w:rsidRDefault="00A53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p>
    <w:p w14:paraId="6896CDB5" w14:textId="77777777" w:rsidR="00973E30" w:rsidRDefault="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r>
        <w:rPr>
          <w:rFonts w:ascii="Arial" w:hAnsi="Arial"/>
          <w:snapToGrid w:val="0"/>
          <w:color w:val="000000"/>
          <w:sz w:val="22"/>
          <w:lang w:eastAsia="en-US"/>
        </w:rPr>
        <w:t xml:space="preserve">Election (Delete as appropriate):   </w:t>
      </w:r>
      <w:r w:rsidRPr="00973E30">
        <w:rPr>
          <w:rFonts w:ascii="Arial" w:hAnsi="Arial"/>
          <w:snapToGrid w:val="0"/>
          <w:color w:val="000000"/>
          <w:lang w:eastAsia="en-US"/>
        </w:rPr>
        <w:t>COMBINED AUTHORITY MAYORAL /</w:t>
      </w:r>
      <w:r>
        <w:rPr>
          <w:rFonts w:ascii="Arial" w:hAnsi="Arial"/>
          <w:snapToGrid w:val="0"/>
          <w:color w:val="000000"/>
          <w:lang w:eastAsia="en-US"/>
        </w:rPr>
        <w:t xml:space="preserve"> </w:t>
      </w:r>
      <w:r w:rsidRPr="00973E30">
        <w:rPr>
          <w:rFonts w:ascii="Arial" w:hAnsi="Arial"/>
          <w:snapToGrid w:val="0"/>
          <w:color w:val="000000"/>
          <w:lang w:eastAsia="en-US"/>
        </w:rPr>
        <w:t>POLICE AND CRIME COMMISSIONER</w:t>
      </w:r>
    </w:p>
    <w:p w14:paraId="7C5E810D"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p>
    <w:p w14:paraId="5089C9EE" w14:textId="77777777" w:rsidR="00A53EB5" w:rsidRDefault="00A53EB5" w:rsidP="0053644B">
      <w:pPr>
        <w:rPr>
          <w:snapToGrid w:val="0"/>
          <w:lang w:eastAsia="en-US"/>
        </w:rPr>
      </w:pPr>
    </w:p>
    <w:p w14:paraId="51149331"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0"/>
        <w:rPr>
          <w:rFonts w:ascii="Arial" w:hAnsi="Arial"/>
          <w:snapToGrid w:val="0"/>
          <w:color w:val="000000"/>
          <w:sz w:val="22"/>
          <w:lang w:eastAsia="en-US"/>
        </w:rPr>
      </w:pPr>
      <w:r>
        <w:rPr>
          <w:rFonts w:ascii="Arial" w:hAnsi="Arial"/>
          <w:snapToGrid w:val="0"/>
          <w:color w:val="000000"/>
          <w:sz w:val="22"/>
          <w:lang w:eastAsia="en-US"/>
        </w:rPr>
        <w:t xml:space="preserve">NAME OF </w:t>
      </w:r>
      <w:r w:rsidR="00973E30">
        <w:rPr>
          <w:rFonts w:ascii="Arial" w:hAnsi="Arial"/>
          <w:snapToGrid w:val="0"/>
          <w:color w:val="000000"/>
          <w:sz w:val="22"/>
          <w:lang w:eastAsia="en-US"/>
        </w:rPr>
        <w:t>CANDIDATE</w:t>
      </w:r>
      <w:r>
        <w:rPr>
          <w:rFonts w:ascii="Arial" w:hAnsi="Arial"/>
          <w:snapToGrid w:val="0"/>
          <w:color w:val="000000"/>
          <w:sz w:val="22"/>
          <w:lang w:eastAsia="en-US"/>
        </w:rPr>
        <w:t>: ................................................................................................................</w:t>
      </w:r>
    </w:p>
    <w:p w14:paraId="1D5F8F93" w14:textId="77777777" w:rsidR="00EF1601" w:rsidRDefault="00EF16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44" w:lineRule="exact"/>
        <w:rPr>
          <w:rFonts w:ascii="Arial" w:hAnsi="Arial"/>
          <w:snapToGrid w:val="0"/>
          <w:color w:val="000000"/>
          <w:sz w:val="22"/>
          <w:lang w:eastAsia="en-US"/>
        </w:rPr>
      </w:pPr>
    </w:p>
    <w:p w14:paraId="7613CCE5" w14:textId="77777777" w:rsidR="00973E30" w:rsidRDefault="00973E30"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 xml:space="preserve">Notice is hereby given that the following persons have been appointed as </w:t>
      </w:r>
      <w:r w:rsidR="00A53EB5">
        <w:rPr>
          <w:rFonts w:ascii="Arial" w:hAnsi="Arial"/>
          <w:snapToGrid w:val="0"/>
          <w:color w:val="000000"/>
          <w:sz w:val="22"/>
          <w:u w:val="single"/>
          <w:lang w:eastAsia="en-US"/>
        </w:rPr>
        <w:t>Counting</w:t>
      </w:r>
      <w:r w:rsidR="00F97D33">
        <w:rPr>
          <w:rFonts w:ascii="Arial" w:hAnsi="Arial"/>
          <w:snapToGrid w:val="0"/>
          <w:color w:val="000000"/>
          <w:sz w:val="22"/>
          <w:u w:val="single"/>
          <w:lang w:eastAsia="en-US"/>
        </w:rPr>
        <w:t xml:space="preserve"> </w:t>
      </w:r>
      <w:r>
        <w:rPr>
          <w:rFonts w:ascii="Arial" w:hAnsi="Arial"/>
          <w:snapToGrid w:val="0"/>
          <w:color w:val="000000"/>
          <w:sz w:val="22"/>
          <w:u w:val="single"/>
          <w:lang w:eastAsia="en-US"/>
        </w:rPr>
        <w:t>Agents</w:t>
      </w:r>
      <w:r>
        <w:rPr>
          <w:rFonts w:ascii="Arial" w:hAnsi="Arial"/>
          <w:snapToGrid w:val="0"/>
          <w:color w:val="000000"/>
          <w:sz w:val="22"/>
          <w:lang w:eastAsia="en-US"/>
        </w:rPr>
        <w:t xml:space="preserve"> to attend at the </w:t>
      </w:r>
      <w:r w:rsidR="00A53EB5">
        <w:rPr>
          <w:rFonts w:ascii="Arial" w:hAnsi="Arial"/>
          <w:snapToGrid w:val="0"/>
          <w:color w:val="000000"/>
          <w:sz w:val="22"/>
          <w:lang w:eastAsia="en-US"/>
        </w:rPr>
        <w:t>Counting</w:t>
      </w:r>
      <w:r>
        <w:rPr>
          <w:rFonts w:ascii="Arial" w:hAnsi="Arial"/>
          <w:snapToGrid w:val="0"/>
          <w:color w:val="000000"/>
          <w:sz w:val="22"/>
          <w:lang w:eastAsia="en-US"/>
        </w:rPr>
        <w:t xml:space="preserve"> of the Votes on </w:t>
      </w:r>
      <w:r w:rsidR="00553FB4">
        <w:rPr>
          <w:rFonts w:ascii="Arial" w:hAnsi="Arial"/>
          <w:snapToGrid w:val="0"/>
          <w:color w:val="000000"/>
          <w:sz w:val="22"/>
          <w:u w:val="single"/>
          <w:lang w:eastAsia="en-US"/>
        </w:rPr>
        <w:t xml:space="preserve">Saturday </w:t>
      </w:r>
      <w:r w:rsidR="003E6129">
        <w:rPr>
          <w:rFonts w:ascii="Arial" w:hAnsi="Arial"/>
          <w:snapToGrid w:val="0"/>
          <w:color w:val="000000"/>
          <w:sz w:val="22"/>
          <w:u w:val="single"/>
          <w:lang w:eastAsia="en-US"/>
        </w:rPr>
        <w:t>4 May 2024</w:t>
      </w:r>
      <w:r w:rsidR="00F97D33">
        <w:rPr>
          <w:rFonts w:ascii="Arial" w:hAnsi="Arial"/>
          <w:snapToGrid w:val="0"/>
          <w:color w:val="000000"/>
          <w:sz w:val="22"/>
          <w:lang w:eastAsia="en-US"/>
        </w:rPr>
        <w:t xml:space="preserve"> </w:t>
      </w:r>
      <w:r>
        <w:rPr>
          <w:rFonts w:ascii="Arial" w:hAnsi="Arial"/>
          <w:snapToGrid w:val="0"/>
          <w:color w:val="000000"/>
          <w:sz w:val="22"/>
          <w:lang w:eastAsia="en-US"/>
        </w:rPr>
        <w:t xml:space="preserve">behalf of the above-mentioned </w:t>
      </w:r>
      <w:proofErr w:type="gramStart"/>
      <w:r>
        <w:rPr>
          <w:rFonts w:ascii="Arial" w:hAnsi="Arial"/>
          <w:snapToGrid w:val="0"/>
          <w:color w:val="000000"/>
          <w:sz w:val="22"/>
          <w:lang w:eastAsia="en-US"/>
        </w:rPr>
        <w:t>Candidate</w:t>
      </w:r>
      <w:proofErr w:type="gramEnd"/>
    </w:p>
    <w:p w14:paraId="70A86CDE" w14:textId="77777777" w:rsidR="00F97D33" w:rsidRDefault="00F97D33"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08656E46" w14:textId="77777777" w:rsidR="00973E30" w:rsidRDefault="00AE0B3B"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sidRPr="00AE0B3B">
        <w:rPr>
          <w:rFonts w:ascii="Arial" w:hAnsi="Arial"/>
          <w:b/>
          <w:bCs/>
          <w:snapToGrid w:val="0"/>
          <w:color w:val="000000"/>
          <w:sz w:val="22"/>
          <w:lang w:eastAsia="en-US"/>
        </w:rPr>
        <w:t>Combined Authority Candidates</w:t>
      </w:r>
      <w:r>
        <w:rPr>
          <w:rFonts w:ascii="Arial" w:hAnsi="Arial"/>
          <w:snapToGrid w:val="0"/>
          <w:color w:val="000000"/>
          <w:sz w:val="22"/>
          <w:lang w:eastAsia="en-US"/>
        </w:rPr>
        <w:t xml:space="preserve"> - </w:t>
      </w:r>
      <w:r w:rsidR="00F97D33">
        <w:rPr>
          <w:rFonts w:ascii="Arial" w:hAnsi="Arial"/>
          <w:snapToGrid w:val="0"/>
          <w:color w:val="000000"/>
          <w:sz w:val="22"/>
          <w:lang w:eastAsia="en-US"/>
        </w:rPr>
        <w:t xml:space="preserve">You can appoint up to </w:t>
      </w:r>
      <w:r w:rsidR="003E6129" w:rsidRPr="00AE0B3B">
        <w:rPr>
          <w:rFonts w:ascii="Arial" w:hAnsi="Arial"/>
          <w:b/>
          <w:bCs/>
          <w:snapToGrid w:val="0"/>
          <w:color w:val="000000"/>
          <w:sz w:val="22"/>
          <w:lang w:eastAsia="en-US"/>
        </w:rPr>
        <w:t>27</w:t>
      </w:r>
      <w:r w:rsidR="00A53EB5">
        <w:rPr>
          <w:rFonts w:ascii="Arial" w:hAnsi="Arial"/>
          <w:snapToGrid w:val="0"/>
          <w:color w:val="000000"/>
          <w:sz w:val="22"/>
          <w:lang w:eastAsia="en-US"/>
        </w:rPr>
        <w:t xml:space="preserve"> Counting</w:t>
      </w:r>
      <w:r w:rsidR="00F97D33">
        <w:rPr>
          <w:rFonts w:ascii="Arial" w:hAnsi="Arial"/>
          <w:snapToGrid w:val="0"/>
          <w:color w:val="000000"/>
          <w:sz w:val="22"/>
          <w:lang w:eastAsia="en-US"/>
        </w:rPr>
        <w:t xml:space="preserve"> agents</w:t>
      </w:r>
      <w:r w:rsidR="00A53EB5">
        <w:rPr>
          <w:rFonts w:ascii="Arial" w:hAnsi="Arial"/>
          <w:snapToGrid w:val="0"/>
          <w:color w:val="000000"/>
          <w:sz w:val="22"/>
          <w:lang w:eastAsia="en-US"/>
        </w:rPr>
        <w:t>, please continue overleaf if necessary</w:t>
      </w:r>
      <w:r w:rsidR="00F97D33">
        <w:rPr>
          <w:rFonts w:ascii="Arial" w:hAnsi="Arial"/>
          <w:snapToGrid w:val="0"/>
          <w:color w:val="000000"/>
          <w:sz w:val="22"/>
          <w:lang w:eastAsia="en-US"/>
        </w:rPr>
        <w:t xml:space="preserve">. </w:t>
      </w:r>
      <w:r w:rsidR="00A53EB5">
        <w:rPr>
          <w:rFonts w:ascii="Arial" w:hAnsi="Arial"/>
          <w:snapToGrid w:val="0"/>
          <w:color w:val="000000"/>
          <w:sz w:val="22"/>
          <w:lang w:eastAsia="en-US"/>
        </w:rPr>
        <w:t>Please indicate which counting agent you are designating as the Recount Agent.</w:t>
      </w:r>
    </w:p>
    <w:p w14:paraId="36441D04" w14:textId="77777777" w:rsidR="00AE0B3B" w:rsidRDefault="00AE0B3B"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sidRPr="00AE0B3B">
        <w:rPr>
          <w:rFonts w:ascii="Arial" w:hAnsi="Arial"/>
          <w:b/>
          <w:bCs/>
          <w:snapToGrid w:val="0"/>
          <w:color w:val="000000"/>
          <w:sz w:val="22"/>
          <w:lang w:eastAsia="en-US"/>
        </w:rPr>
        <w:t>PCC Candidates</w:t>
      </w:r>
      <w:r>
        <w:rPr>
          <w:rFonts w:ascii="Arial" w:hAnsi="Arial"/>
          <w:snapToGrid w:val="0"/>
          <w:color w:val="000000"/>
          <w:sz w:val="22"/>
          <w:lang w:eastAsia="en-US"/>
        </w:rPr>
        <w:t xml:space="preserve"> – You can appoint up to </w:t>
      </w:r>
      <w:r w:rsidRPr="00AE0B3B">
        <w:rPr>
          <w:rFonts w:ascii="Arial" w:hAnsi="Arial"/>
          <w:b/>
          <w:bCs/>
          <w:snapToGrid w:val="0"/>
          <w:color w:val="000000"/>
          <w:sz w:val="22"/>
          <w:lang w:eastAsia="en-US"/>
        </w:rPr>
        <w:t>80</w:t>
      </w:r>
      <w:r>
        <w:rPr>
          <w:rFonts w:ascii="Arial" w:hAnsi="Arial"/>
          <w:snapToGrid w:val="0"/>
          <w:color w:val="000000"/>
          <w:sz w:val="22"/>
          <w:lang w:eastAsia="en-US"/>
        </w:rPr>
        <w:t xml:space="preserve"> counting agents. Please </w:t>
      </w:r>
      <w:proofErr w:type="gramStart"/>
      <w:r>
        <w:rPr>
          <w:rFonts w:ascii="Arial" w:hAnsi="Arial"/>
          <w:snapToGrid w:val="0"/>
          <w:color w:val="000000"/>
          <w:sz w:val="22"/>
          <w:lang w:eastAsia="en-US"/>
        </w:rPr>
        <w:t>continue on</w:t>
      </w:r>
      <w:proofErr w:type="gramEnd"/>
      <w:r>
        <w:rPr>
          <w:rFonts w:ascii="Arial" w:hAnsi="Arial"/>
          <w:snapToGrid w:val="0"/>
          <w:color w:val="000000"/>
          <w:sz w:val="22"/>
          <w:lang w:eastAsia="en-US"/>
        </w:rPr>
        <w:t xml:space="preserve"> a separate sheet (providing the name and address of anyone you are appointing as a counting agent). Please indicate which counting agent you are designating the Recount Agent. </w:t>
      </w:r>
    </w:p>
    <w:p w14:paraId="6E19F506" w14:textId="77777777" w:rsidR="00A53EB5" w:rsidRDefault="00A53EB5"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74D9C776"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3445"/>
        <w:gridCol w:w="4395"/>
        <w:gridCol w:w="2551"/>
      </w:tblGrid>
      <w:tr w:rsidR="00F32479" w14:paraId="6C9CA843" w14:textId="77777777" w:rsidTr="00F97D33">
        <w:tblPrEx>
          <w:tblCellMar>
            <w:top w:w="0" w:type="dxa"/>
            <w:bottom w:w="0" w:type="dxa"/>
          </w:tblCellMar>
        </w:tblPrEx>
        <w:trPr>
          <w:trHeight w:val="731"/>
          <w:jc w:val="center"/>
        </w:trPr>
        <w:tc>
          <w:tcPr>
            <w:tcW w:w="3445" w:type="dxa"/>
            <w:tcBorders>
              <w:top w:val="single" w:sz="4" w:space="0" w:color="auto"/>
              <w:left w:val="single" w:sz="4" w:space="0" w:color="auto"/>
              <w:bottom w:val="single" w:sz="4" w:space="0" w:color="auto"/>
              <w:right w:val="single" w:sz="4" w:space="0" w:color="auto"/>
            </w:tcBorders>
            <w:shd w:val="clear" w:color="auto" w:fill="C0C0C0"/>
          </w:tcPr>
          <w:p w14:paraId="61C5E370" w14:textId="77777777" w:rsidR="00F97D33" w:rsidRDefault="00F97D33" w:rsidP="00F97D33">
            <w:pPr>
              <w:widowControl w:val="0"/>
              <w:spacing w:line="240" w:lineRule="exact"/>
              <w:jc w:val="center"/>
              <w:rPr>
                <w:rFonts w:ascii="Arial" w:hAnsi="Arial"/>
                <w:b/>
                <w:snapToGrid w:val="0"/>
                <w:color w:val="000000"/>
                <w:sz w:val="22"/>
                <w:lang w:eastAsia="en-US"/>
              </w:rPr>
            </w:pPr>
          </w:p>
          <w:p w14:paraId="7FB33D57" w14:textId="77777777" w:rsidR="00F32479" w:rsidRPr="00371DC6" w:rsidRDefault="00F32479" w:rsidP="00F97D33">
            <w:pPr>
              <w:widowControl w:val="0"/>
              <w:spacing w:line="240" w:lineRule="exact"/>
              <w:jc w:val="center"/>
              <w:rPr>
                <w:rFonts w:ascii="Arial" w:hAnsi="Arial"/>
                <w:b/>
                <w:snapToGrid w:val="0"/>
                <w:color w:val="000000"/>
                <w:sz w:val="22"/>
                <w:lang w:eastAsia="en-US"/>
              </w:rPr>
            </w:pPr>
            <w:r>
              <w:rPr>
                <w:rFonts w:ascii="Arial" w:hAnsi="Arial"/>
                <w:b/>
                <w:snapToGrid w:val="0"/>
                <w:color w:val="000000"/>
                <w:sz w:val="22"/>
                <w:lang w:eastAsia="en-US"/>
              </w:rPr>
              <w:t xml:space="preserve">NAME OF </w:t>
            </w:r>
            <w:r w:rsidR="00A53EB5">
              <w:rPr>
                <w:rFonts w:ascii="Arial" w:hAnsi="Arial"/>
                <w:b/>
                <w:snapToGrid w:val="0"/>
                <w:color w:val="000000"/>
                <w:sz w:val="22"/>
                <w:lang w:eastAsia="en-US"/>
              </w:rPr>
              <w:t xml:space="preserve">COUNTING </w:t>
            </w:r>
            <w:r>
              <w:rPr>
                <w:rFonts w:ascii="Arial" w:hAnsi="Arial"/>
                <w:b/>
                <w:snapToGrid w:val="0"/>
                <w:color w:val="000000"/>
                <w:sz w:val="22"/>
                <w:lang w:eastAsia="en-US"/>
              </w:rPr>
              <w:t>AGENT</w:t>
            </w:r>
          </w:p>
        </w:tc>
        <w:tc>
          <w:tcPr>
            <w:tcW w:w="4395" w:type="dxa"/>
            <w:tcBorders>
              <w:top w:val="single" w:sz="4" w:space="0" w:color="auto"/>
              <w:left w:val="single" w:sz="4" w:space="0" w:color="auto"/>
              <w:bottom w:val="single" w:sz="4" w:space="0" w:color="auto"/>
              <w:right w:val="single" w:sz="4" w:space="0" w:color="auto"/>
            </w:tcBorders>
            <w:shd w:val="clear" w:color="auto" w:fill="C0C0C0"/>
          </w:tcPr>
          <w:p w14:paraId="1A4523E6" w14:textId="77777777" w:rsidR="00F97D33" w:rsidRDefault="00F97D33" w:rsidP="00F97D33">
            <w:pPr>
              <w:widowControl w:val="0"/>
              <w:spacing w:line="240" w:lineRule="exact"/>
              <w:jc w:val="center"/>
              <w:rPr>
                <w:rFonts w:ascii="Arial" w:hAnsi="Arial"/>
                <w:b/>
                <w:snapToGrid w:val="0"/>
                <w:color w:val="000000"/>
                <w:sz w:val="22"/>
                <w:lang w:eastAsia="en-US"/>
              </w:rPr>
            </w:pPr>
          </w:p>
          <w:p w14:paraId="697EFA9B" w14:textId="77777777" w:rsidR="00F32479" w:rsidRDefault="00F32479" w:rsidP="00F97D33">
            <w:pPr>
              <w:widowControl w:val="0"/>
              <w:spacing w:line="240" w:lineRule="exact"/>
              <w:jc w:val="center"/>
              <w:rPr>
                <w:rFonts w:ascii="Arial" w:hAnsi="Arial"/>
                <w:snapToGrid w:val="0"/>
                <w:color w:val="000000"/>
                <w:sz w:val="22"/>
                <w:lang w:eastAsia="en-US"/>
              </w:rPr>
            </w:pPr>
            <w:r>
              <w:rPr>
                <w:rFonts w:ascii="Arial" w:hAnsi="Arial"/>
                <w:b/>
                <w:snapToGrid w:val="0"/>
                <w:color w:val="000000"/>
                <w:sz w:val="22"/>
                <w:lang w:eastAsia="en-US"/>
              </w:rPr>
              <w:t xml:space="preserve">ADDRESS OF </w:t>
            </w:r>
            <w:r w:rsidR="00A53EB5">
              <w:rPr>
                <w:rFonts w:ascii="Arial" w:hAnsi="Arial"/>
                <w:b/>
                <w:snapToGrid w:val="0"/>
                <w:color w:val="000000"/>
                <w:sz w:val="22"/>
                <w:lang w:eastAsia="en-US"/>
              </w:rPr>
              <w:t>COUNTING</w:t>
            </w:r>
            <w:r>
              <w:rPr>
                <w:rFonts w:ascii="Arial" w:hAnsi="Arial"/>
                <w:b/>
                <w:snapToGrid w:val="0"/>
                <w:color w:val="000000"/>
                <w:sz w:val="22"/>
                <w:lang w:eastAsia="en-US"/>
              </w:rPr>
              <w:t xml:space="preserve"> AGENT</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14:paraId="4760F429" w14:textId="77777777" w:rsidR="00F97D33" w:rsidRDefault="00F97D33" w:rsidP="00F97D33">
            <w:pPr>
              <w:widowControl w:val="0"/>
              <w:spacing w:line="240" w:lineRule="exact"/>
              <w:jc w:val="center"/>
              <w:rPr>
                <w:rFonts w:ascii="Arial" w:hAnsi="Arial"/>
                <w:b/>
                <w:snapToGrid w:val="0"/>
                <w:color w:val="000000"/>
                <w:sz w:val="22"/>
                <w:lang w:eastAsia="en-US"/>
              </w:rPr>
            </w:pPr>
          </w:p>
          <w:p w14:paraId="6D83994A" w14:textId="77777777" w:rsidR="00F32479" w:rsidRDefault="00F32479" w:rsidP="00F97D33">
            <w:pPr>
              <w:widowControl w:val="0"/>
              <w:spacing w:line="240" w:lineRule="exact"/>
              <w:jc w:val="center"/>
              <w:rPr>
                <w:rFonts w:ascii="Arial" w:hAnsi="Arial"/>
                <w:b/>
                <w:snapToGrid w:val="0"/>
                <w:color w:val="000000"/>
                <w:sz w:val="22"/>
                <w:lang w:eastAsia="en-US"/>
              </w:rPr>
            </w:pPr>
            <w:r>
              <w:rPr>
                <w:rFonts w:ascii="Arial" w:hAnsi="Arial"/>
                <w:b/>
                <w:snapToGrid w:val="0"/>
                <w:color w:val="000000"/>
                <w:sz w:val="22"/>
                <w:lang w:eastAsia="en-US"/>
              </w:rPr>
              <w:t>DESIGNATED RECOUNT AGENT</w:t>
            </w:r>
          </w:p>
        </w:tc>
      </w:tr>
      <w:tr w:rsidR="00F32479" w14:paraId="0F7528BC" w14:textId="77777777" w:rsidTr="00F97D33">
        <w:tblPrEx>
          <w:tblCellMar>
            <w:top w:w="0" w:type="dxa"/>
            <w:bottom w:w="0" w:type="dxa"/>
          </w:tblCellMar>
        </w:tblPrEx>
        <w:trPr>
          <w:trHeight w:val="550"/>
          <w:jc w:val="center"/>
        </w:trPr>
        <w:tc>
          <w:tcPr>
            <w:tcW w:w="3445" w:type="dxa"/>
            <w:tcBorders>
              <w:top w:val="single" w:sz="4" w:space="0" w:color="auto"/>
              <w:left w:val="single" w:sz="4" w:space="0" w:color="auto"/>
              <w:bottom w:val="single" w:sz="4" w:space="0" w:color="auto"/>
              <w:right w:val="nil"/>
            </w:tcBorders>
          </w:tcPr>
          <w:p w14:paraId="50F00042"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246CFCD"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19EAD90" w14:textId="77777777" w:rsidR="00F32479" w:rsidRDefault="00F32479">
            <w:pPr>
              <w:widowControl w:val="0"/>
              <w:rPr>
                <w:rFonts w:ascii="Arial" w:hAnsi="Arial"/>
                <w:snapToGrid w:val="0"/>
                <w:color w:val="000000"/>
                <w:sz w:val="22"/>
                <w:lang w:eastAsia="en-US"/>
              </w:rPr>
            </w:pPr>
          </w:p>
        </w:tc>
      </w:tr>
      <w:tr w:rsidR="00F32479" w14:paraId="0BFE86BB" w14:textId="77777777" w:rsidTr="00F97D33">
        <w:tblPrEx>
          <w:tblCellMar>
            <w:top w:w="0" w:type="dxa"/>
            <w:bottom w:w="0" w:type="dxa"/>
          </w:tblCellMar>
        </w:tblPrEx>
        <w:trPr>
          <w:trHeight w:val="558"/>
          <w:jc w:val="center"/>
        </w:trPr>
        <w:tc>
          <w:tcPr>
            <w:tcW w:w="3445" w:type="dxa"/>
            <w:tcBorders>
              <w:top w:val="single" w:sz="4" w:space="0" w:color="auto"/>
              <w:left w:val="single" w:sz="4" w:space="0" w:color="auto"/>
              <w:bottom w:val="single" w:sz="4" w:space="0" w:color="auto"/>
              <w:right w:val="nil"/>
            </w:tcBorders>
          </w:tcPr>
          <w:p w14:paraId="1CA86959"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03DE45E4"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12BE50B" w14:textId="77777777" w:rsidR="00F32479" w:rsidRDefault="00F32479">
            <w:pPr>
              <w:widowControl w:val="0"/>
              <w:rPr>
                <w:rFonts w:ascii="Arial" w:hAnsi="Arial"/>
                <w:snapToGrid w:val="0"/>
                <w:color w:val="000000"/>
                <w:sz w:val="22"/>
                <w:lang w:eastAsia="en-US"/>
              </w:rPr>
            </w:pPr>
          </w:p>
        </w:tc>
      </w:tr>
      <w:tr w:rsidR="00F32479" w14:paraId="0C49E830" w14:textId="77777777" w:rsidTr="00F97D33">
        <w:tblPrEx>
          <w:tblCellMar>
            <w:top w:w="0" w:type="dxa"/>
            <w:bottom w:w="0" w:type="dxa"/>
          </w:tblCellMar>
        </w:tblPrEx>
        <w:trPr>
          <w:trHeight w:val="552"/>
          <w:jc w:val="center"/>
        </w:trPr>
        <w:tc>
          <w:tcPr>
            <w:tcW w:w="3445" w:type="dxa"/>
            <w:tcBorders>
              <w:top w:val="single" w:sz="4" w:space="0" w:color="auto"/>
              <w:left w:val="single" w:sz="4" w:space="0" w:color="auto"/>
              <w:bottom w:val="single" w:sz="4" w:space="0" w:color="auto"/>
              <w:right w:val="nil"/>
            </w:tcBorders>
          </w:tcPr>
          <w:p w14:paraId="3E835C19"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5070F7D8"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8E10A04" w14:textId="77777777" w:rsidR="00F32479" w:rsidRDefault="00F32479">
            <w:pPr>
              <w:widowControl w:val="0"/>
              <w:rPr>
                <w:rFonts w:ascii="Arial" w:hAnsi="Arial"/>
                <w:snapToGrid w:val="0"/>
                <w:color w:val="000000"/>
                <w:sz w:val="22"/>
                <w:lang w:eastAsia="en-US"/>
              </w:rPr>
            </w:pPr>
          </w:p>
        </w:tc>
      </w:tr>
      <w:tr w:rsidR="00F32479" w14:paraId="380669CB" w14:textId="77777777" w:rsidTr="00F97D33">
        <w:tblPrEx>
          <w:tblCellMar>
            <w:top w:w="0" w:type="dxa"/>
            <w:bottom w:w="0" w:type="dxa"/>
          </w:tblCellMar>
        </w:tblPrEx>
        <w:trPr>
          <w:trHeight w:val="574"/>
          <w:jc w:val="center"/>
        </w:trPr>
        <w:tc>
          <w:tcPr>
            <w:tcW w:w="3445" w:type="dxa"/>
            <w:tcBorders>
              <w:top w:val="single" w:sz="4" w:space="0" w:color="auto"/>
              <w:left w:val="single" w:sz="4" w:space="0" w:color="auto"/>
              <w:bottom w:val="single" w:sz="4" w:space="0" w:color="auto"/>
              <w:right w:val="nil"/>
            </w:tcBorders>
          </w:tcPr>
          <w:p w14:paraId="0A5D3DC7"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3617A195"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39EA400" w14:textId="77777777" w:rsidR="00F32479" w:rsidRDefault="00F32479">
            <w:pPr>
              <w:widowControl w:val="0"/>
              <w:rPr>
                <w:rFonts w:ascii="Arial" w:hAnsi="Arial"/>
                <w:snapToGrid w:val="0"/>
                <w:color w:val="000000"/>
                <w:sz w:val="22"/>
                <w:lang w:eastAsia="en-US"/>
              </w:rPr>
            </w:pPr>
          </w:p>
        </w:tc>
      </w:tr>
      <w:tr w:rsidR="00F32479" w14:paraId="5C380E73"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691569C2"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75872F95"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E396DD9" w14:textId="77777777" w:rsidR="00F32479" w:rsidRDefault="00F32479">
            <w:pPr>
              <w:widowControl w:val="0"/>
              <w:rPr>
                <w:rFonts w:ascii="Arial" w:hAnsi="Arial"/>
                <w:snapToGrid w:val="0"/>
                <w:color w:val="000000"/>
                <w:sz w:val="22"/>
                <w:lang w:eastAsia="en-US"/>
              </w:rPr>
            </w:pPr>
          </w:p>
        </w:tc>
      </w:tr>
      <w:tr w:rsidR="00F32479" w14:paraId="392E562A"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6D8F2BD7"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891BDAF"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A26AFAC" w14:textId="77777777" w:rsidR="00F32479" w:rsidRDefault="00F32479">
            <w:pPr>
              <w:widowControl w:val="0"/>
              <w:rPr>
                <w:rFonts w:ascii="Arial" w:hAnsi="Arial"/>
                <w:snapToGrid w:val="0"/>
                <w:color w:val="000000"/>
                <w:sz w:val="22"/>
                <w:lang w:eastAsia="en-US"/>
              </w:rPr>
            </w:pPr>
          </w:p>
        </w:tc>
      </w:tr>
      <w:tr w:rsidR="00F32479" w14:paraId="4BB9CD0B"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41AC6CB0"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0ED27734"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B33C282" w14:textId="77777777" w:rsidR="00F32479" w:rsidRDefault="00F32479">
            <w:pPr>
              <w:widowControl w:val="0"/>
              <w:rPr>
                <w:rFonts w:ascii="Arial" w:hAnsi="Arial"/>
                <w:snapToGrid w:val="0"/>
                <w:color w:val="000000"/>
                <w:sz w:val="22"/>
                <w:lang w:eastAsia="en-US"/>
              </w:rPr>
            </w:pPr>
          </w:p>
        </w:tc>
      </w:tr>
      <w:tr w:rsidR="00F32479" w14:paraId="04FF7B9E"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31FBF457"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9D9832D"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88A1976" w14:textId="77777777" w:rsidR="00F32479" w:rsidRDefault="00F32479">
            <w:pPr>
              <w:widowControl w:val="0"/>
              <w:rPr>
                <w:rFonts w:ascii="Arial" w:hAnsi="Arial"/>
                <w:snapToGrid w:val="0"/>
                <w:color w:val="000000"/>
                <w:sz w:val="22"/>
                <w:lang w:eastAsia="en-US"/>
              </w:rPr>
            </w:pPr>
          </w:p>
        </w:tc>
      </w:tr>
      <w:tr w:rsidR="00F32479" w14:paraId="4EB91993"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58361545" w14:textId="77777777" w:rsidR="00F32479" w:rsidRDefault="00F3247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DDACCBD" w14:textId="77777777" w:rsidR="00F32479" w:rsidRDefault="00F3247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DED2BE1" w14:textId="77777777" w:rsidR="00F32479" w:rsidRDefault="00F32479">
            <w:pPr>
              <w:widowControl w:val="0"/>
              <w:rPr>
                <w:rFonts w:ascii="Arial" w:hAnsi="Arial"/>
                <w:snapToGrid w:val="0"/>
                <w:color w:val="000000"/>
                <w:sz w:val="22"/>
                <w:lang w:eastAsia="en-US"/>
              </w:rPr>
            </w:pPr>
          </w:p>
        </w:tc>
      </w:tr>
      <w:tr w:rsidR="00973E30" w14:paraId="31AE3D3F"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2E16F724"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213F8A5"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336A03F" w14:textId="77777777" w:rsidR="00973E30" w:rsidRDefault="00973E30">
            <w:pPr>
              <w:widowControl w:val="0"/>
              <w:rPr>
                <w:rFonts w:ascii="Arial" w:hAnsi="Arial"/>
                <w:snapToGrid w:val="0"/>
                <w:color w:val="000000"/>
                <w:sz w:val="22"/>
                <w:lang w:eastAsia="en-US"/>
              </w:rPr>
            </w:pPr>
          </w:p>
        </w:tc>
      </w:tr>
      <w:tr w:rsidR="00973E30" w14:paraId="498B9D92"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47061BF"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66629747"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F527627" w14:textId="77777777" w:rsidR="00973E30" w:rsidRDefault="00973E30">
            <w:pPr>
              <w:widowControl w:val="0"/>
              <w:rPr>
                <w:rFonts w:ascii="Arial" w:hAnsi="Arial"/>
                <w:snapToGrid w:val="0"/>
                <w:color w:val="000000"/>
                <w:sz w:val="22"/>
                <w:lang w:eastAsia="en-US"/>
              </w:rPr>
            </w:pPr>
          </w:p>
        </w:tc>
      </w:tr>
      <w:tr w:rsidR="00973E30" w14:paraId="332DF41F"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C28B6FE"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1100F6A8"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035056" w14:textId="77777777" w:rsidR="00973E30" w:rsidRDefault="00973E30">
            <w:pPr>
              <w:widowControl w:val="0"/>
              <w:rPr>
                <w:rFonts w:ascii="Arial" w:hAnsi="Arial"/>
                <w:snapToGrid w:val="0"/>
                <w:color w:val="000000"/>
                <w:sz w:val="22"/>
                <w:lang w:eastAsia="en-US"/>
              </w:rPr>
            </w:pPr>
          </w:p>
        </w:tc>
      </w:tr>
      <w:tr w:rsidR="00973E30" w14:paraId="78B27F16"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4FB0CED"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E2B9466"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8E8DEA7" w14:textId="77777777" w:rsidR="00973E30" w:rsidRDefault="00973E30">
            <w:pPr>
              <w:widowControl w:val="0"/>
              <w:rPr>
                <w:rFonts w:ascii="Arial" w:hAnsi="Arial"/>
                <w:snapToGrid w:val="0"/>
                <w:color w:val="000000"/>
                <w:sz w:val="22"/>
                <w:lang w:eastAsia="en-US"/>
              </w:rPr>
            </w:pPr>
          </w:p>
        </w:tc>
      </w:tr>
      <w:tr w:rsidR="00973E30" w14:paraId="1D886D10"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72C267B3"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7112FD8"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9654802" w14:textId="77777777" w:rsidR="00973E30" w:rsidRDefault="00973E30">
            <w:pPr>
              <w:widowControl w:val="0"/>
              <w:rPr>
                <w:rFonts w:ascii="Arial" w:hAnsi="Arial"/>
                <w:snapToGrid w:val="0"/>
                <w:color w:val="000000"/>
                <w:sz w:val="22"/>
                <w:lang w:eastAsia="en-US"/>
              </w:rPr>
            </w:pPr>
          </w:p>
        </w:tc>
      </w:tr>
      <w:tr w:rsidR="00973E30" w14:paraId="508F3155"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15CCCDB7"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6CFCA338"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30E8EF6" w14:textId="77777777" w:rsidR="00973E30" w:rsidRDefault="00973E30">
            <w:pPr>
              <w:widowControl w:val="0"/>
              <w:rPr>
                <w:rFonts w:ascii="Arial" w:hAnsi="Arial"/>
                <w:snapToGrid w:val="0"/>
                <w:color w:val="000000"/>
                <w:sz w:val="22"/>
                <w:lang w:eastAsia="en-US"/>
              </w:rPr>
            </w:pPr>
          </w:p>
        </w:tc>
      </w:tr>
      <w:tr w:rsidR="00973E30" w14:paraId="24C9B4B4"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20646C0A"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7916D29"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1159A35" w14:textId="77777777" w:rsidR="00973E30" w:rsidRDefault="00973E30">
            <w:pPr>
              <w:widowControl w:val="0"/>
              <w:rPr>
                <w:rFonts w:ascii="Arial" w:hAnsi="Arial"/>
                <w:snapToGrid w:val="0"/>
                <w:color w:val="000000"/>
                <w:sz w:val="22"/>
                <w:lang w:eastAsia="en-US"/>
              </w:rPr>
            </w:pPr>
          </w:p>
        </w:tc>
      </w:tr>
      <w:tr w:rsidR="00973E30" w14:paraId="5CBE1DF6"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692621DF"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76EE68F6"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33D965C" w14:textId="77777777" w:rsidR="00973E30" w:rsidRDefault="00973E30">
            <w:pPr>
              <w:widowControl w:val="0"/>
              <w:rPr>
                <w:rFonts w:ascii="Arial" w:hAnsi="Arial"/>
                <w:snapToGrid w:val="0"/>
                <w:color w:val="000000"/>
                <w:sz w:val="22"/>
                <w:lang w:eastAsia="en-US"/>
              </w:rPr>
            </w:pPr>
          </w:p>
        </w:tc>
      </w:tr>
      <w:tr w:rsidR="00973E30" w14:paraId="452A6729"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4905EB5"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318DEE4B"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CFB70FD" w14:textId="77777777" w:rsidR="00973E30" w:rsidRDefault="00973E30">
            <w:pPr>
              <w:widowControl w:val="0"/>
              <w:rPr>
                <w:rFonts w:ascii="Arial" w:hAnsi="Arial"/>
                <w:snapToGrid w:val="0"/>
                <w:color w:val="000000"/>
                <w:sz w:val="22"/>
                <w:lang w:eastAsia="en-US"/>
              </w:rPr>
            </w:pPr>
          </w:p>
        </w:tc>
      </w:tr>
      <w:tr w:rsidR="00973E30" w14:paraId="2B01B875"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6C47427"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39A8B0FE"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79ADC4A" w14:textId="77777777" w:rsidR="00973E30" w:rsidRDefault="00973E30">
            <w:pPr>
              <w:widowControl w:val="0"/>
              <w:rPr>
                <w:rFonts w:ascii="Arial" w:hAnsi="Arial"/>
                <w:snapToGrid w:val="0"/>
                <w:color w:val="000000"/>
                <w:sz w:val="22"/>
                <w:lang w:eastAsia="en-US"/>
              </w:rPr>
            </w:pPr>
          </w:p>
        </w:tc>
      </w:tr>
      <w:tr w:rsidR="00973E30" w14:paraId="4033A203"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7C0E3578" w14:textId="77777777" w:rsidR="00973E30" w:rsidRDefault="00973E30"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8263C0C" w14:textId="77777777" w:rsidR="00973E30" w:rsidRDefault="00973E30">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DDA7125" w14:textId="77777777" w:rsidR="00973E30" w:rsidRDefault="00973E30">
            <w:pPr>
              <w:widowControl w:val="0"/>
              <w:rPr>
                <w:rFonts w:ascii="Arial" w:hAnsi="Arial"/>
                <w:snapToGrid w:val="0"/>
                <w:color w:val="000000"/>
                <w:sz w:val="22"/>
                <w:lang w:eastAsia="en-US"/>
              </w:rPr>
            </w:pPr>
          </w:p>
        </w:tc>
      </w:tr>
      <w:tr w:rsidR="003E6129" w14:paraId="68877987"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17DB1373"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A85EBC2"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EB2482C" w14:textId="77777777" w:rsidR="003E6129" w:rsidRDefault="003E6129">
            <w:pPr>
              <w:widowControl w:val="0"/>
              <w:rPr>
                <w:rFonts w:ascii="Arial" w:hAnsi="Arial"/>
                <w:snapToGrid w:val="0"/>
                <w:color w:val="000000"/>
                <w:sz w:val="22"/>
                <w:lang w:eastAsia="en-US"/>
              </w:rPr>
            </w:pPr>
          </w:p>
        </w:tc>
      </w:tr>
      <w:tr w:rsidR="003E6129" w14:paraId="490230EC"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304E1D11"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3FBDD3AB"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06E0D54" w14:textId="77777777" w:rsidR="003E6129" w:rsidRDefault="003E6129">
            <w:pPr>
              <w:widowControl w:val="0"/>
              <w:rPr>
                <w:rFonts w:ascii="Arial" w:hAnsi="Arial"/>
                <w:snapToGrid w:val="0"/>
                <w:color w:val="000000"/>
                <w:sz w:val="22"/>
                <w:lang w:eastAsia="en-US"/>
              </w:rPr>
            </w:pPr>
          </w:p>
        </w:tc>
      </w:tr>
      <w:tr w:rsidR="003E6129" w14:paraId="18166701"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741BACAA"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64BBFB47"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AA3C702" w14:textId="77777777" w:rsidR="003E6129" w:rsidRDefault="003E6129">
            <w:pPr>
              <w:widowControl w:val="0"/>
              <w:rPr>
                <w:rFonts w:ascii="Arial" w:hAnsi="Arial"/>
                <w:snapToGrid w:val="0"/>
                <w:color w:val="000000"/>
                <w:sz w:val="22"/>
                <w:lang w:eastAsia="en-US"/>
              </w:rPr>
            </w:pPr>
          </w:p>
        </w:tc>
      </w:tr>
      <w:tr w:rsidR="003E6129" w14:paraId="3E61BE0C"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2E7A4B95"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24B27224"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CD18ED7" w14:textId="77777777" w:rsidR="003E6129" w:rsidRDefault="003E6129">
            <w:pPr>
              <w:widowControl w:val="0"/>
              <w:rPr>
                <w:rFonts w:ascii="Arial" w:hAnsi="Arial"/>
                <w:snapToGrid w:val="0"/>
                <w:color w:val="000000"/>
                <w:sz w:val="22"/>
                <w:lang w:eastAsia="en-US"/>
              </w:rPr>
            </w:pPr>
          </w:p>
        </w:tc>
      </w:tr>
      <w:tr w:rsidR="003E6129" w14:paraId="29D19787"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46C4BA96"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0436D95F"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73DD2ED" w14:textId="77777777" w:rsidR="003E6129" w:rsidRDefault="003E6129">
            <w:pPr>
              <w:widowControl w:val="0"/>
              <w:rPr>
                <w:rFonts w:ascii="Arial" w:hAnsi="Arial"/>
                <w:snapToGrid w:val="0"/>
                <w:color w:val="000000"/>
                <w:sz w:val="22"/>
                <w:lang w:eastAsia="en-US"/>
              </w:rPr>
            </w:pPr>
          </w:p>
        </w:tc>
      </w:tr>
      <w:tr w:rsidR="003E6129" w14:paraId="6977BBD3"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68AEF02E"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1A410242"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B0066E2" w14:textId="77777777" w:rsidR="003E6129" w:rsidRDefault="003E6129">
            <w:pPr>
              <w:widowControl w:val="0"/>
              <w:rPr>
                <w:rFonts w:ascii="Arial" w:hAnsi="Arial"/>
                <w:snapToGrid w:val="0"/>
                <w:color w:val="000000"/>
                <w:sz w:val="22"/>
                <w:lang w:eastAsia="en-US"/>
              </w:rPr>
            </w:pPr>
          </w:p>
        </w:tc>
      </w:tr>
      <w:tr w:rsidR="003E6129" w14:paraId="3B8F4CA3"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316D71AF" w14:textId="77777777" w:rsidR="003E6129" w:rsidRDefault="003E6129"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EAF0CDB" w14:textId="77777777" w:rsidR="003E6129" w:rsidRDefault="003E6129">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2C8D15EF" w14:textId="77777777" w:rsidR="003E6129" w:rsidRDefault="003E6129">
            <w:pPr>
              <w:widowControl w:val="0"/>
              <w:rPr>
                <w:rFonts w:ascii="Arial" w:hAnsi="Arial"/>
                <w:snapToGrid w:val="0"/>
                <w:color w:val="000000"/>
                <w:sz w:val="22"/>
                <w:lang w:eastAsia="en-US"/>
              </w:rPr>
            </w:pPr>
          </w:p>
        </w:tc>
      </w:tr>
      <w:tr w:rsidR="00AE6605" w14:paraId="782D6A48"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37BE8C1" w14:textId="77777777" w:rsidR="00AE6605" w:rsidRDefault="00AE6605"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39CD7EE" w14:textId="77777777" w:rsidR="00AE6605" w:rsidRDefault="00AE6605">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7314988E" w14:textId="77777777" w:rsidR="00AE6605" w:rsidRDefault="00AE6605">
            <w:pPr>
              <w:widowControl w:val="0"/>
              <w:rPr>
                <w:rFonts w:ascii="Arial" w:hAnsi="Arial"/>
                <w:snapToGrid w:val="0"/>
                <w:color w:val="000000"/>
                <w:sz w:val="22"/>
                <w:lang w:eastAsia="en-US"/>
              </w:rPr>
            </w:pPr>
          </w:p>
        </w:tc>
      </w:tr>
      <w:tr w:rsidR="00AE6605" w14:paraId="5A18EB23"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1533F2D" w14:textId="77777777" w:rsidR="00AE6605" w:rsidRDefault="00AE6605"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71AB4DED" w14:textId="77777777" w:rsidR="00AE6605" w:rsidRDefault="00AE6605">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3D98039" w14:textId="77777777" w:rsidR="00AE6605" w:rsidRDefault="00AE6605">
            <w:pPr>
              <w:widowControl w:val="0"/>
              <w:rPr>
                <w:rFonts w:ascii="Arial" w:hAnsi="Arial"/>
                <w:snapToGrid w:val="0"/>
                <w:color w:val="000000"/>
                <w:sz w:val="22"/>
                <w:lang w:eastAsia="en-US"/>
              </w:rPr>
            </w:pPr>
          </w:p>
        </w:tc>
      </w:tr>
      <w:tr w:rsidR="00AE6605" w14:paraId="71654177"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09019527" w14:textId="77777777" w:rsidR="00AE6605" w:rsidRDefault="00AE6605"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1CC3C12D" w14:textId="77777777" w:rsidR="00AE6605" w:rsidRDefault="00AE6605">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1CD6A42E" w14:textId="77777777" w:rsidR="00AE6605" w:rsidRDefault="00AE6605">
            <w:pPr>
              <w:widowControl w:val="0"/>
              <w:rPr>
                <w:rFonts w:ascii="Arial" w:hAnsi="Arial"/>
                <w:snapToGrid w:val="0"/>
                <w:color w:val="000000"/>
                <w:sz w:val="22"/>
                <w:lang w:eastAsia="en-US"/>
              </w:rPr>
            </w:pPr>
          </w:p>
        </w:tc>
      </w:tr>
      <w:tr w:rsidR="00AE6605" w14:paraId="3DB07276" w14:textId="77777777" w:rsidTr="00F97D33">
        <w:tblPrEx>
          <w:tblCellMar>
            <w:top w:w="0" w:type="dxa"/>
            <w:bottom w:w="0" w:type="dxa"/>
          </w:tblCellMar>
        </w:tblPrEx>
        <w:trPr>
          <w:trHeight w:val="554"/>
          <w:jc w:val="center"/>
        </w:trPr>
        <w:tc>
          <w:tcPr>
            <w:tcW w:w="3445" w:type="dxa"/>
            <w:tcBorders>
              <w:top w:val="single" w:sz="4" w:space="0" w:color="auto"/>
              <w:left w:val="single" w:sz="4" w:space="0" w:color="auto"/>
              <w:bottom w:val="single" w:sz="4" w:space="0" w:color="auto"/>
              <w:right w:val="nil"/>
            </w:tcBorders>
          </w:tcPr>
          <w:p w14:paraId="548D5A61" w14:textId="77777777" w:rsidR="00AE6605" w:rsidRDefault="00AE6605" w:rsidP="005C0CE8">
            <w:pPr>
              <w:widowControl w:val="0"/>
              <w:rPr>
                <w:rFonts w:ascii="Arial" w:hAnsi="Arial"/>
                <w:snapToGrid w:val="0"/>
                <w:color w:val="000000"/>
                <w:sz w:val="22"/>
                <w:lang w:eastAsia="en-US"/>
              </w:rPr>
            </w:pPr>
          </w:p>
        </w:tc>
        <w:tc>
          <w:tcPr>
            <w:tcW w:w="4395" w:type="dxa"/>
            <w:tcBorders>
              <w:top w:val="single" w:sz="4" w:space="0" w:color="auto"/>
              <w:left w:val="single" w:sz="4" w:space="0" w:color="auto"/>
              <w:bottom w:val="single" w:sz="4" w:space="0" w:color="auto"/>
              <w:right w:val="single" w:sz="4" w:space="0" w:color="auto"/>
            </w:tcBorders>
          </w:tcPr>
          <w:p w14:paraId="4DD127A9" w14:textId="77777777" w:rsidR="00AE6605" w:rsidRDefault="00AE6605">
            <w:pPr>
              <w:widowControl w:val="0"/>
              <w:rPr>
                <w:rFonts w:ascii="Arial" w:hAnsi="Arial"/>
                <w:snapToGrid w:val="0"/>
                <w:color w:val="000000"/>
                <w:sz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BEB51DD" w14:textId="77777777" w:rsidR="00AE6605" w:rsidRDefault="00AE6605">
            <w:pPr>
              <w:widowControl w:val="0"/>
              <w:rPr>
                <w:rFonts w:ascii="Arial" w:hAnsi="Arial"/>
                <w:snapToGrid w:val="0"/>
                <w:color w:val="000000"/>
                <w:sz w:val="22"/>
                <w:lang w:eastAsia="en-US"/>
              </w:rPr>
            </w:pPr>
          </w:p>
        </w:tc>
      </w:tr>
    </w:tbl>
    <w:p w14:paraId="3523F75A" w14:textId="77777777" w:rsidR="00B36B14" w:rsidRDefault="00B36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3FD51368" w14:textId="77777777" w:rsidR="00F97D33" w:rsidRDefault="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C566335"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Dated ..........................................................</w:t>
      </w:r>
      <w:r>
        <w:rPr>
          <w:rFonts w:ascii="Arial" w:hAnsi="Arial"/>
          <w:snapToGrid w:val="0"/>
          <w:color w:val="000000"/>
          <w:sz w:val="22"/>
          <w:lang w:eastAsia="en-US"/>
        </w:rPr>
        <w:tab/>
        <w:t>Signed ..................................................................................</w:t>
      </w:r>
    </w:p>
    <w:p w14:paraId="4928CDB5"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ab/>
      </w:r>
      <w:r>
        <w:rPr>
          <w:rFonts w:ascii="Arial" w:hAnsi="Arial"/>
          <w:snapToGrid w:val="0"/>
          <w:color w:val="000000"/>
          <w:sz w:val="22"/>
          <w:lang w:eastAsia="en-US"/>
        </w:rPr>
        <w:tab/>
      </w:r>
      <w:r>
        <w:rPr>
          <w:rFonts w:ascii="Arial" w:hAnsi="Arial"/>
          <w:snapToGrid w:val="0"/>
          <w:color w:val="000000"/>
          <w:sz w:val="22"/>
          <w:lang w:eastAsia="en-US"/>
        </w:rPr>
        <w:tab/>
      </w:r>
      <w:r>
        <w:rPr>
          <w:rFonts w:ascii="Arial" w:hAnsi="Arial"/>
          <w:snapToGrid w:val="0"/>
          <w:color w:val="000000"/>
          <w:sz w:val="22"/>
          <w:lang w:eastAsia="en-US"/>
        </w:rPr>
        <w:tab/>
        <w:t xml:space="preserve"> </w:t>
      </w:r>
      <w:r>
        <w:rPr>
          <w:rFonts w:ascii="Arial" w:hAnsi="Arial"/>
          <w:snapToGrid w:val="0"/>
          <w:color w:val="000000"/>
          <w:sz w:val="22"/>
          <w:lang w:eastAsia="en-US"/>
        </w:rPr>
        <w:tab/>
      </w:r>
      <w:r>
        <w:rPr>
          <w:rFonts w:ascii="Arial" w:hAnsi="Arial"/>
          <w:snapToGrid w:val="0"/>
          <w:color w:val="000000"/>
          <w:sz w:val="22"/>
          <w:lang w:eastAsia="en-US"/>
        </w:rPr>
        <w:tab/>
      </w:r>
      <w:r>
        <w:rPr>
          <w:rFonts w:ascii="Arial" w:hAnsi="Arial"/>
          <w:snapToGrid w:val="0"/>
          <w:color w:val="000000"/>
          <w:sz w:val="22"/>
          <w:lang w:eastAsia="en-US"/>
        </w:rPr>
        <w:tab/>
      </w:r>
      <w:r w:rsidR="00F32479">
        <w:rPr>
          <w:rFonts w:ascii="Arial" w:hAnsi="Arial"/>
          <w:snapToGrid w:val="0"/>
          <w:color w:val="000000"/>
          <w:sz w:val="22"/>
          <w:lang w:eastAsia="en-US"/>
        </w:rPr>
        <w:t xml:space="preserve">               * </w:t>
      </w:r>
      <w:r w:rsidR="00F97D33">
        <w:rPr>
          <w:rFonts w:ascii="Arial" w:hAnsi="Arial"/>
          <w:snapToGrid w:val="0"/>
          <w:color w:val="000000"/>
          <w:sz w:val="22"/>
          <w:lang w:eastAsia="en-US"/>
        </w:rPr>
        <w:t>Candidate/</w:t>
      </w:r>
      <w:r w:rsidR="00F32479">
        <w:rPr>
          <w:rFonts w:ascii="Arial" w:hAnsi="Arial"/>
          <w:snapToGrid w:val="0"/>
          <w:color w:val="000000"/>
          <w:sz w:val="22"/>
          <w:lang w:eastAsia="en-US"/>
        </w:rPr>
        <w:t>Election Agent</w:t>
      </w:r>
    </w:p>
    <w:p w14:paraId="3D68707F"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AB08682" w14:textId="77777777" w:rsidR="00F97D33" w:rsidRDefault="00F97D33" w:rsidP="00F97D3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t xml:space="preserve">  *  </w:t>
      </w:r>
      <w:proofErr w:type="gramStart"/>
      <w:r w:rsidRPr="00F97D33">
        <w:rPr>
          <w:rFonts w:ascii="Arial" w:hAnsi="Arial"/>
          <w:snapToGrid w:val="0"/>
          <w:color w:val="000000"/>
          <w:sz w:val="22"/>
          <w:lang w:eastAsia="en-US"/>
        </w:rPr>
        <w:t>delete</w:t>
      </w:r>
      <w:proofErr w:type="gramEnd"/>
      <w:r w:rsidRPr="00F97D33">
        <w:rPr>
          <w:rFonts w:ascii="Arial" w:hAnsi="Arial"/>
          <w:snapToGrid w:val="0"/>
          <w:color w:val="000000"/>
          <w:sz w:val="22"/>
          <w:lang w:eastAsia="en-US"/>
        </w:rPr>
        <w:t xml:space="preserve"> whichever is inappropriate</w:t>
      </w:r>
    </w:p>
    <w:p w14:paraId="11252948" w14:textId="77777777" w:rsidR="00F97D33" w:rsidRPr="00F97D33" w:rsidRDefault="00F97D33" w:rsidP="00F97D3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59AD72E4" w14:textId="77777777" w:rsidR="00F25515" w:rsidRDefault="00F255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E1D7675" w14:textId="77777777" w:rsidR="00F97D33" w:rsidRDefault="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7B565A57"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 xml:space="preserve">Please tick the appropriate </w:t>
      </w:r>
      <w:proofErr w:type="gramStart"/>
      <w:r>
        <w:rPr>
          <w:rFonts w:ascii="Arial" w:hAnsi="Arial"/>
          <w:snapToGrid w:val="0"/>
          <w:color w:val="000000"/>
          <w:sz w:val="22"/>
          <w:lang w:eastAsia="en-US"/>
        </w:rPr>
        <w:t>box:-</w:t>
      </w:r>
      <w:proofErr w:type="gramEnd"/>
      <w:r>
        <w:rPr>
          <w:rFonts w:ascii="Arial" w:hAnsi="Arial"/>
          <w:snapToGrid w:val="0"/>
          <w:color w:val="000000"/>
          <w:sz w:val="22"/>
          <w:lang w:eastAsia="en-US"/>
        </w:rPr>
        <w:t xml:space="preserve">     </w:t>
      </w:r>
    </w:p>
    <w:p w14:paraId="3AD4B4EA"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0D2D51D9" w14:textId="77777777" w:rsidR="00F97D33" w:rsidRPr="003E6129" w:rsidRDefault="00F97D33" w:rsidP="00F97D3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sidRPr="003E6129">
        <w:rPr>
          <w:rFonts w:ascii="Arial" w:hAnsi="Arial"/>
          <w:snapToGrid w:val="0"/>
          <w:color w:val="000000"/>
          <w:sz w:val="22"/>
          <w:lang w:eastAsia="en-US"/>
        </w:rPr>
        <w:t xml:space="preserve">I will collect all </w:t>
      </w:r>
      <w:r w:rsidR="003E6129" w:rsidRPr="003E6129">
        <w:rPr>
          <w:rFonts w:ascii="Arial" w:hAnsi="Arial"/>
          <w:snapToGrid w:val="0"/>
          <w:color w:val="000000"/>
          <w:sz w:val="22"/>
          <w:lang w:eastAsia="en-US"/>
        </w:rPr>
        <w:t>tickets and wristbands</w:t>
      </w:r>
      <w:r w:rsidRPr="003E6129">
        <w:rPr>
          <w:rFonts w:ascii="Arial" w:hAnsi="Arial"/>
          <w:snapToGrid w:val="0"/>
          <w:color w:val="000000"/>
          <w:sz w:val="22"/>
          <w:lang w:eastAsia="en-US"/>
        </w:rPr>
        <w:t xml:space="preserve"> (including Election Agents, candidate's </w:t>
      </w:r>
      <w:proofErr w:type="spellStart"/>
      <w:r w:rsidRPr="003E6129">
        <w:rPr>
          <w:rFonts w:ascii="Arial" w:hAnsi="Arial"/>
          <w:snapToGrid w:val="0"/>
          <w:color w:val="000000"/>
          <w:sz w:val="22"/>
          <w:lang w:eastAsia="en-US"/>
        </w:rPr>
        <w:t>etc</w:t>
      </w:r>
      <w:proofErr w:type="spellEnd"/>
      <w:r w:rsidRPr="003E6129">
        <w:rPr>
          <w:rFonts w:ascii="Arial" w:hAnsi="Arial"/>
          <w:snapToGrid w:val="0"/>
          <w:color w:val="000000"/>
          <w:sz w:val="22"/>
          <w:lang w:eastAsia="en-US"/>
        </w:rPr>
        <w:t xml:space="preserve">) from the Elections Office. </w:t>
      </w:r>
      <w:r w:rsidRPr="003E6129">
        <w:rPr>
          <w:rFonts w:ascii="Arial" w:hAnsi="Arial"/>
          <w:b/>
          <w:snapToGrid w:val="0"/>
          <w:color w:val="000000"/>
          <w:sz w:val="22"/>
          <w:lang w:eastAsia="en-US"/>
        </w:rPr>
        <w:t xml:space="preserve">Please note these will be available for collection from </w:t>
      </w:r>
      <w:r w:rsidR="003E6129" w:rsidRPr="003E6129">
        <w:rPr>
          <w:rFonts w:ascii="Arial" w:hAnsi="Arial"/>
          <w:b/>
          <w:snapToGrid w:val="0"/>
          <w:color w:val="000000"/>
          <w:sz w:val="22"/>
          <w:lang w:eastAsia="en-US"/>
        </w:rPr>
        <w:t>Monday 29 April 2024</w:t>
      </w:r>
      <w:r w:rsidRPr="003E6129">
        <w:rPr>
          <w:rFonts w:ascii="Arial" w:hAnsi="Arial"/>
          <w:snapToGrid w:val="0"/>
          <w:color w:val="000000"/>
          <w:sz w:val="22"/>
          <w:lang w:eastAsia="en-US"/>
        </w:rPr>
        <w:t>.</w:t>
      </w:r>
    </w:p>
    <w:p w14:paraId="1EA9A755"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D8535E0" w14:textId="77777777" w:rsidR="00F97D33" w:rsidRDefault="003E6129" w:rsidP="00F97D3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I will collect all tickets and wristbands from the Count Centre (The ICC) on Saturday 4 May</w:t>
      </w:r>
    </w:p>
    <w:p w14:paraId="2A70D5F3" w14:textId="77777777" w:rsidR="00B561FC" w:rsidRDefault="00B561FC">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45CCA39E" w14:textId="77777777" w:rsidR="00F97D33" w:rsidRDefault="00F97D3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56ADC428" w14:textId="77777777" w:rsidR="00F97D33" w:rsidRDefault="00F97D33" w:rsidP="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634B119D" w14:textId="77777777" w:rsidR="00B561FC" w:rsidRDefault="00F32479" w:rsidP="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r>
        <w:rPr>
          <w:rFonts w:ascii="Arial" w:hAnsi="Arial"/>
          <w:snapToGrid w:val="0"/>
          <w:color w:val="000000"/>
          <w:sz w:val="22"/>
          <w:lang w:eastAsia="en-US"/>
        </w:rPr>
        <w:t xml:space="preserve">Note: </w:t>
      </w:r>
      <w:r>
        <w:rPr>
          <w:rFonts w:ascii="Arial" w:hAnsi="Arial"/>
          <w:snapToGrid w:val="0"/>
          <w:color w:val="000000"/>
          <w:sz w:val="22"/>
          <w:lang w:eastAsia="en-US"/>
        </w:rPr>
        <w:tab/>
        <w:t xml:space="preserve">Unless this Notice is received at the Elections Office, Council House, Victoria Square, Birmingham B1 1BB by </w:t>
      </w:r>
      <w:r w:rsidR="003E6129">
        <w:rPr>
          <w:rFonts w:ascii="Arial" w:hAnsi="Arial"/>
          <w:b/>
          <w:bCs/>
          <w:snapToGrid w:val="0"/>
          <w:color w:val="000000"/>
          <w:sz w:val="22"/>
          <w:lang w:eastAsia="en-US"/>
        </w:rPr>
        <w:t>Thursday 25 April 2024</w:t>
      </w:r>
      <w:r>
        <w:rPr>
          <w:rFonts w:ascii="Arial" w:hAnsi="Arial"/>
          <w:snapToGrid w:val="0"/>
          <w:color w:val="000000"/>
          <w:sz w:val="22"/>
          <w:lang w:eastAsia="en-US"/>
        </w:rPr>
        <w:t xml:space="preserve">, </w:t>
      </w:r>
      <w:r w:rsidR="00A53EB5">
        <w:rPr>
          <w:rFonts w:ascii="Arial" w:hAnsi="Arial"/>
          <w:snapToGrid w:val="0"/>
          <w:color w:val="000000"/>
          <w:sz w:val="22"/>
          <w:lang w:eastAsia="en-US"/>
        </w:rPr>
        <w:t>counting</w:t>
      </w:r>
      <w:r>
        <w:rPr>
          <w:rFonts w:ascii="Arial" w:hAnsi="Arial"/>
          <w:snapToGrid w:val="0"/>
          <w:color w:val="000000"/>
          <w:sz w:val="22"/>
          <w:lang w:eastAsia="en-US"/>
        </w:rPr>
        <w:t xml:space="preserve"> agents </w:t>
      </w:r>
      <w:r w:rsidRPr="00A90161">
        <w:rPr>
          <w:rFonts w:ascii="Arial" w:hAnsi="Arial"/>
          <w:b/>
          <w:snapToGrid w:val="0"/>
          <w:color w:val="000000"/>
          <w:sz w:val="22"/>
          <w:lang w:eastAsia="en-US"/>
        </w:rPr>
        <w:t>cannot be admitted</w:t>
      </w:r>
      <w:r>
        <w:rPr>
          <w:rFonts w:ascii="Arial" w:hAnsi="Arial"/>
          <w:snapToGrid w:val="0"/>
          <w:color w:val="000000"/>
          <w:sz w:val="22"/>
          <w:lang w:eastAsia="en-US"/>
        </w:rPr>
        <w:t xml:space="preserve"> to the </w:t>
      </w:r>
      <w:r w:rsidR="00A53EB5">
        <w:rPr>
          <w:rFonts w:ascii="Arial" w:hAnsi="Arial"/>
          <w:snapToGrid w:val="0"/>
          <w:color w:val="000000"/>
          <w:sz w:val="22"/>
          <w:lang w:eastAsia="en-US"/>
        </w:rPr>
        <w:t>Counting</w:t>
      </w:r>
      <w:r>
        <w:rPr>
          <w:rFonts w:ascii="Arial" w:hAnsi="Arial"/>
          <w:snapToGrid w:val="0"/>
          <w:color w:val="000000"/>
          <w:sz w:val="22"/>
          <w:lang w:eastAsia="en-US"/>
        </w:rPr>
        <w:t xml:space="preserve"> of the Votes</w:t>
      </w:r>
    </w:p>
    <w:p w14:paraId="51EFA121" w14:textId="77777777" w:rsidR="00F97D33" w:rsidRDefault="00F97D33" w:rsidP="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71055ACF"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75799FA5"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55EE853C"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r w:rsidRPr="00F32479">
        <w:rPr>
          <w:rFonts w:ascii="Arial" w:hAnsi="Arial"/>
          <w:i/>
          <w:snapToGrid w:val="0"/>
          <w:color w:val="000000"/>
          <w:sz w:val="14"/>
          <w:szCs w:val="14"/>
          <w:lang w:eastAsia="en-U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organization unless required by law.</w:t>
      </w:r>
    </w:p>
    <w:p w14:paraId="3A7A3839"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p>
    <w:p w14:paraId="7DCBABFC"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r w:rsidRPr="00F32479">
        <w:rPr>
          <w:rFonts w:ascii="Arial" w:hAnsi="Arial"/>
          <w:i/>
          <w:snapToGrid w:val="0"/>
          <w:color w:val="000000"/>
          <w:sz w:val="14"/>
          <w:szCs w:val="14"/>
          <w:lang w:eastAsia="en-US"/>
        </w:rPr>
        <w:t>The lawful basis to collect the information in this form is that it is necessary for the performance of a task carried out in the public interest and exercise of official authority as vested in the Returning Officer as set out in the Representation of the People Act 1982 and associated regulations.</w:t>
      </w:r>
    </w:p>
    <w:p w14:paraId="0991D51E"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p>
    <w:p w14:paraId="3AA98909" w14:textId="77777777" w:rsidR="00B561FC"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r w:rsidRPr="00F32479">
        <w:rPr>
          <w:rFonts w:ascii="Arial" w:hAnsi="Arial"/>
          <w:i/>
          <w:snapToGrid w:val="0"/>
          <w:color w:val="000000"/>
          <w:sz w:val="14"/>
          <w:szCs w:val="14"/>
          <w:lang w:eastAsia="en-US"/>
        </w:rPr>
        <w:t>The Returning Officer is the Data Controller. For further information relating to the processing of personal data you should refer to their privacy notice on their website.</w:t>
      </w:r>
    </w:p>
    <w:sectPr w:rsidR="00B561FC" w:rsidSect="004C0F11">
      <w:pgSz w:w="11908" w:h="16833"/>
      <w:pgMar w:top="284" w:right="720" w:bottom="567"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9388" w14:textId="77777777" w:rsidR="00AE7AD4" w:rsidRDefault="00AE7AD4">
      <w:r>
        <w:separator/>
      </w:r>
    </w:p>
  </w:endnote>
  <w:endnote w:type="continuationSeparator" w:id="0">
    <w:p w14:paraId="1E794D4D" w14:textId="77777777" w:rsidR="00AE7AD4" w:rsidRDefault="00AE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ED66" w14:textId="77777777" w:rsidR="00AE7AD4" w:rsidRDefault="00AE7AD4">
      <w:r>
        <w:separator/>
      </w:r>
    </w:p>
  </w:footnote>
  <w:footnote w:type="continuationSeparator" w:id="0">
    <w:p w14:paraId="279CE07F" w14:textId="77777777" w:rsidR="00AE7AD4" w:rsidRDefault="00AE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9C8"/>
    <w:multiLevelType w:val="hybridMultilevel"/>
    <w:tmpl w:val="6AA0F1D8"/>
    <w:lvl w:ilvl="0" w:tplc="3CA63E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553C2"/>
    <w:multiLevelType w:val="hybridMultilevel"/>
    <w:tmpl w:val="0E7CEB96"/>
    <w:lvl w:ilvl="0" w:tplc="3CA63E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17257">
    <w:abstractNumId w:val="1"/>
  </w:num>
  <w:num w:numId="2" w16cid:durableId="32670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msYGGHflslR6hq8Jk78/kRVTehfPGIwMhCzQy4UpsJqS1sfimtm3uSFTYcoF92b6"/>
  </w:docVars>
  <w:rsids>
    <w:rsidRoot w:val="00560364"/>
    <w:rsid w:val="00035CAF"/>
    <w:rsid w:val="00111BCC"/>
    <w:rsid w:val="00116A66"/>
    <w:rsid w:val="00183DEE"/>
    <w:rsid w:val="001C0174"/>
    <w:rsid w:val="0023215C"/>
    <w:rsid w:val="002806D7"/>
    <w:rsid w:val="002C6C68"/>
    <w:rsid w:val="002D7B1D"/>
    <w:rsid w:val="0030078A"/>
    <w:rsid w:val="00397A54"/>
    <w:rsid w:val="00397AC9"/>
    <w:rsid w:val="003A6956"/>
    <w:rsid w:val="003B6EA4"/>
    <w:rsid w:val="003C7A36"/>
    <w:rsid w:val="003E6129"/>
    <w:rsid w:val="00411C3C"/>
    <w:rsid w:val="0042786B"/>
    <w:rsid w:val="004C0F11"/>
    <w:rsid w:val="004C1016"/>
    <w:rsid w:val="00512E35"/>
    <w:rsid w:val="0053644B"/>
    <w:rsid w:val="00553FB4"/>
    <w:rsid w:val="00560364"/>
    <w:rsid w:val="00562E83"/>
    <w:rsid w:val="00570368"/>
    <w:rsid w:val="005C0CE8"/>
    <w:rsid w:val="005C2D92"/>
    <w:rsid w:val="005D3DEB"/>
    <w:rsid w:val="00657D7D"/>
    <w:rsid w:val="006736DC"/>
    <w:rsid w:val="00695D29"/>
    <w:rsid w:val="00700F5D"/>
    <w:rsid w:val="00763FF0"/>
    <w:rsid w:val="007E18A6"/>
    <w:rsid w:val="00830E8D"/>
    <w:rsid w:val="00832563"/>
    <w:rsid w:val="009464A2"/>
    <w:rsid w:val="00962F6C"/>
    <w:rsid w:val="00970EFC"/>
    <w:rsid w:val="00973E30"/>
    <w:rsid w:val="009C3691"/>
    <w:rsid w:val="00A03DE6"/>
    <w:rsid w:val="00A214A1"/>
    <w:rsid w:val="00A53EB5"/>
    <w:rsid w:val="00A7283E"/>
    <w:rsid w:val="00A90161"/>
    <w:rsid w:val="00AE0B3B"/>
    <w:rsid w:val="00AE43B8"/>
    <w:rsid w:val="00AE6605"/>
    <w:rsid w:val="00AE7AD4"/>
    <w:rsid w:val="00B36B14"/>
    <w:rsid w:val="00B561FC"/>
    <w:rsid w:val="00B91AE0"/>
    <w:rsid w:val="00C66F4C"/>
    <w:rsid w:val="00C8613F"/>
    <w:rsid w:val="00CC43AB"/>
    <w:rsid w:val="00D214E0"/>
    <w:rsid w:val="00D3745F"/>
    <w:rsid w:val="00D84BBC"/>
    <w:rsid w:val="00E11208"/>
    <w:rsid w:val="00E47FE6"/>
    <w:rsid w:val="00EC008E"/>
    <w:rsid w:val="00EF1601"/>
    <w:rsid w:val="00F25515"/>
    <w:rsid w:val="00F32479"/>
    <w:rsid w:val="00F374BD"/>
    <w:rsid w:val="00F73389"/>
    <w:rsid w:val="00F97D33"/>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835916"/>
  <w15:chartTrackingRefBased/>
  <w15:docId w15:val="{6FBD4CC6-B5CB-47BB-83E5-48C7368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rsid w:val="005364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5364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364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364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3644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3644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3644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364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364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28"/>
      <w:lang w:eastAsia="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95D29"/>
    <w:rPr>
      <w:rFonts w:ascii="Tahoma" w:hAnsi="Tahoma" w:cs="Tahoma"/>
      <w:sz w:val="16"/>
      <w:szCs w:val="16"/>
    </w:rPr>
  </w:style>
  <w:style w:type="character" w:customStyle="1" w:styleId="BalloonTextChar">
    <w:name w:val="Balloon Text Char"/>
    <w:link w:val="BalloonText"/>
    <w:rsid w:val="00695D29"/>
    <w:rPr>
      <w:rFonts w:ascii="Tahoma" w:hAnsi="Tahoma" w:cs="Tahoma"/>
      <w:sz w:val="16"/>
      <w:szCs w:val="16"/>
      <w:lang w:val="en-US"/>
    </w:rPr>
  </w:style>
  <w:style w:type="character" w:styleId="Hyperlink">
    <w:name w:val="Hyperlink"/>
    <w:rsid w:val="00F97D33"/>
    <w:rPr>
      <w:color w:val="0563C1"/>
      <w:u w:val="single"/>
    </w:rPr>
  </w:style>
  <w:style w:type="character" w:customStyle="1" w:styleId="Heading1Char">
    <w:name w:val="Heading 1 Char"/>
    <w:basedOn w:val="DefaultParagraphFont"/>
    <w:link w:val="Heading1"/>
    <w:rsid w:val="0053644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semiHidden/>
    <w:rsid w:val="0053644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semiHidden/>
    <w:rsid w:val="0053644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53644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semiHidden/>
    <w:rsid w:val="0053644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semiHidden/>
    <w:rsid w:val="0053644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semiHidden/>
    <w:rsid w:val="0053644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semiHidden/>
    <w:rsid w:val="0053644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53644B"/>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2401</Characters>
  <Application>Microsoft Office Word</Application>
  <DocSecurity>0</DocSecurity>
  <Lines>157</Lines>
  <Paragraphs>22</Paragraphs>
  <ScaleCrop>false</ScaleCrop>
  <HeadingPairs>
    <vt:vector size="2" baseType="variant">
      <vt:variant>
        <vt:lpstr>Title</vt:lpstr>
      </vt:variant>
      <vt:variant>
        <vt:i4>1</vt:i4>
      </vt:variant>
    </vt:vector>
  </HeadingPairs>
  <TitlesOfParts>
    <vt:vector size="1" baseType="lpstr">
      <vt:lpstr>le1816jo</vt:lpstr>
    </vt:vector>
  </TitlesOfParts>
  <Company>Birmingham City Council</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le1816jo</dc:title>
  <dc:subject/>
  <dc:creator>John Owen</dc:creator>
  <cp:keywords>Counting Agents</cp:keywords>
  <dc:description>NOTICE OF APPOINTMENT OF COUNTING AGENTS</dc:description>
  <cp:lastModifiedBy>Victoria Beavon</cp:lastModifiedBy>
  <cp:revision>2</cp:revision>
  <cp:lastPrinted>2014-01-20T17:23:00Z</cp:lastPrinted>
  <dcterms:created xsi:type="dcterms:W3CDTF">2024-04-15T15:22:00Z</dcterms:created>
  <dcterms:modified xsi:type="dcterms:W3CDTF">2024-04-15T15:22:00Z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471b1-27ab-4640-9264-e69a67407ca3_Enabled">
    <vt:lpwstr>true</vt:lpwstr>
  </property>
  <property fmtid="{D5CDD505-2E9C-101B-9397-08002B2CF9AE}" pid="3" name="MSIP_Label_a17471b1-27ab-4640-9264-e69a67407ca3_SetDate">
    <vt:lpwstr>2024-04-12T12:01:48Z</vt:lpwstr>
  </property>
  <property fmtid="{D5CDD505-2E9C-101B-9397-08002B2CF9AE}" pid="4" name="MSIP_Label_a17471b1-27ab-4640-9264-e69a67407ca3_Method">
    <vt:lpwstr>Standard</vt:lpwstr>
  </property>
  <property fmtid="{D5CDD505-2E9C-101B-9397-08002B2CF9AE}" pid="5" name="MSIP_Label_a17471b1-27ab-4640-9264-e69a67407ca3_Name">
    <vt:lpwstr>BCC - OFFICIAL</vt:lpwstr>
  </property>
  <property fmtid="{D5CDD505-2E9C-101B-9397-08002B2CF9AE}" pid="6" name="MSIP_Label_a17471b1-27ab-4640-9264-e69a67407ca3_SiteId">
    <vt:lpwstr>699ace67-d2e4-4bcd-b303-d2bbe2b9bbf1</vt:lpwstr>
  </property>
  <property fmtid="{D5CDD505-2E9C-101B-9397-08002B2CF9AE}" pid="7" name="MSIP_Label_a17471b1-27ab-4640-9264-e69a67407ca3_ActionId">
    <vt:lpwstr>46fee264-9da5-41b5-8600-df7d7b7ea529</vt:lpwstr>
  </property>
  <property fmtid="{D5CDD505-2E9C-101B-9397-08002B2CF9AE}" pid="8" name="MSIP_Label_a17471b1-27ab-4640-9264-e69a67407ca3_ContentBits">
    <vt:lpwstr>2</vt:lpwstr>
  </property>
</Properties>
</file>