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F41CB" w14:textId="77777777" w:rsidR="00D54363" w:rsidRDefault="00D54363" w:rsidP="003E0D70">
      <w:pPr>
        <w:pStyle w:val="Heading1"/>
      </w:pPr>
      <w:r>
        <w:t>In the Birmingham Magistrates’ Court</w:t>
      </w:r>
    </w:p>
    <w:p w14:paraId="4911C75E" w14:textId="77777777" w:rsidR="00D54363" w:rsidRDefault="00D54363" w:rsidP="003E0D70">
      <w:pPr>
        <w:pStyle w:val="Heading1"/>
        <w:rPr>
          <w:rFonts w:ascii="Times New Roman" w:hAnsi="Times New Roman" w:cs="Times New Roman"/>
          <w:sz w:val="24"/>
          <w:szCs w:val="24"/>
        </w:rPr>
      </w:pPr>
      <w:r>
        <w:rPr>
          <w:rFonts w:ascii="Times New Roman" w:hAnsi="Times New Roman" w:cs="Times New Roman"/>
          <w:sz w:val="24"/>
          <w:szCs w:val="24"/>
        </w:rPr>
        <w:t>Before DJ(MC) Qureshi</w:t>
      </w:r>
    </w:p>
    <w:p w14:paraId="6D9BF969" w14:textId="655ECFF1" w:rsidR="00D54363" w:rsidRDefault="003D0B1C" w:rsidP="003E0D70">
      <w:pPr>
        <w:pStyle w:val="Heading1"/>
        <w:rPr>
          <w:rFonts w:ascii="Times New Roman" w:hAnsi="Times New Roman" w:cs="Times New Roman"/>
          <w:sz w:val="24"/>
          <w:szCs w:val="24"/>
        </w:rPr>
      </w:pPr>
      <w:r>
        <w:rPr>
          <w:rFonts w:ascii="Times New Roman" w:hAnsi="Times New Roman" w:cs="Times New Roman"/>
          <w:sz w:val="24"/>
          <w:szCs w:val="24"/>
        </w:rPr>
        <w:t>19</w:t>
      </w:r>
      <w:r w:rsidRPr="003D0B1C">
        <w:rPr>
          <w:rFonts w:ascii="Times New Roman" w:hAnsi="Times New Roman" w:cs="Times New Roman"/>
          <w:sz w:val="24"/>
          <w:szCs w:val="24"/>
          <w:vertAlign w:val="superscript"/>
        </w:rPr>
        <w:t>th</w:t>
      </w:r>
      <w:r>
        <w:rPr>
          <w:rFonts w:ascii="Times New Roman" w:hAnsi="Times New Roman" w:cs="Times New Roman"/>
          <w:sz w:val="24"/>
          <w:szCs w:val="24"/>
        </w:rPr>
        <w:t xml:space="preserve"> April 2021</w:t>
      </w:r>
      <w:r w:rsidR="00D54363">
        <w:rPr>
          <w:rFonts w:ascii="Times New Roman" w:hAnsi="Times New Roman" w:cs="Times New Roman"/>
          <w:sz w:val="24"/>
          <w:szCs w:val="24"/>
        </w:rPr>
        <w:t xml:space="preserve"> </w:t>
      </w:r>
      <w:bookmarkStart w:id="0" w:name="_GoBack"/>
      <w:bookmarkEnd w:id="0"/>
    </w:p>
    <w:p w14:paraId="4900F96C" w14:textId="77777777" w:rsidR="003D0B1C" w:rsidRDefault="003D0B1C" w:rsidP="00346C9F">
      <w:pPr>
        <w:pBdr>
          <w:bottom w:val="single" w:sz="12" w:space="1" w:color="auto"/>
        </w:pBdr>
        <w:jc w:val="center"/>
        <w:rPr>
          <w:rFonts w:ascii="Times New Roman" w:hAnsi="Times New Roman" w:cs="Times New Roman"/>
          <w:sz w:val="24"/>
          <w:szCs w:val="24"/>
        </w:rPr>
      </w:pPr>
    </w:p>
    <w:p w14:paraId="17421CBF" w14:textId="77777777" w:rsidR="003D0B1C" w:rsidRDefault="00346C9F" w:rsidP="00346C9F">
      <w:pPr>
        <w:pBdr>
          <w:bottom w:val="single" w:sz="12" w:space="1" w:color="auto"/>
        </w:pBdr>
        <w:jc w:val="center"/>
        <w:rPr>
          <w:rFonts w:ascii="Times New Roman" w:hAnsi="Times New Roman" w:cs="Times New Roman"/>
          <w:sz w:val="24"/>
          <w:szCs w:val="24"/>
        </w:rPr>
      </w:pPr>
      <w:r w:rsidRPr="00346C9F">
        <w:rPr>
          <w:rFonts w:ascii="Times New Roman" w:hAnsi="Times New Roman" w:cs="Times New Roman"/>
          <w:sz w:val="24"/>
          <w:szCs w:val="24"/>
        </w:rPr>
        <w:t xml:space="preserve">Birmingham City Council </w:t>
      </w:r>
    </w:p>
    <w:p w14:paraId="0FB1A451" w14:textId="77777777" w:rsidR="003D0B1C" w:rsidRDefault="00346C9F" w:rsidP="00346C9F">
      <w:pPr>
        <w:pBdr>
          <w:bottom w:val="single" w:sz="12" w:space="1" w:color="auto"/>
        </w:pBdr>
        <w:jc w:val="center"/>
        <w:rPr>
          <w:rFonts w:ascii="Times New Roman" w:hAnsi="Times New Roman" w:cs="Times New Roman"/>
          <w:sz w:val="24"/>
          <w:szCs w:val="24"/>
        </w:rPr>
      </w:pPr>
      <w:r w:rsidRPr="00346C9F">
        <w:rPr>
          <w:rFonts w:ascii="Times New Roman" w:hAnsi="Times New Roman" w:cs="Times New Roman"/>
          <w:sz w:val="24"/>
          <w:szCs w:val="24"/>
        </w:rPr>
        <w:t xml:space="preserve">v </w:t>
      </w:r>
    </w:p>
    <w:p w14:paraId="6C020618" w14:textId="5E55768B" w:rsidR="000148E5" w:rsidRPr="00346C9F" w:rsidRDefault="00346C9F" w:rsidP="00346C9F">
      <w:pPr>
        <w:pBdr>
          <w:bottom w:val="single" w:sz="12" w:space="1" w:color="auto"/>
        </w:pBdr>
        <w:jc w:val="center"/>
        <w:rPr>
          <w:rFonts w:ascii="Times New Roman" w:hAnsi="Times New Roman" w:cs="Times New Roman"/>
          <w:sz w:val="24"/>
          <w:szCs w:val="24"/>
        </w:rPr>
      </w:pPr>
      <w:r w:rsidRPr="00346C9F">
        <w:rPr>
          <w:rFonts w:ascii="Times New Roman" w:hAnsi="Times New Roman" w:cs="Times New Roman"/>
          <w:sz w:val="24"/>
          <w:szCs w:val="24"/>
        </w:rPr>
        <w:t>Tesco Stores Ltd</w:t>
      </w:r>
    </w:p>
    <w:p w14:paraId="50969882" w14:textId="77777777" w:rsidR="00346C9F" w:rsidRPr="00346C9F" w:rsidRDefault="00346C9F" w:rsidP="00346C9F">
      <w:pPr>
        <w:pBdr>
          <w:bottom w:val="single" w:sz="12" w:space="1" w:color="auto"/>
        </w:pBdr>
        <w:jc w:val="center"/>
        <w:rPr>
          <w:rFonts w:ascii="Times New Roman" w:hAnsi="Times New Roman" w:cs="Times New Roman"/>
          <w:sz w:val="24"/>
          <w:szCs w:val="24"/>
        </w:rPr>
      </w:pPr>
    </w:p>
    <w:p w14:paraId="764A7496" w14:textId="77777777" w:rsidR="00346C9F" w:rsidRPr="00346C9F" w:rsidRDefault="00346C9F">
      <w:pPr>
        <w:rPr>
          <w:rFonts w:ascii="Times New Roman" w:hAnsi="Times New Roman" w:cs="Times New Roman"/>
          <w:sz w:val="24"/>
          <w:szCs w:val="24"/>
        </w:rPr>
      </w:pPr>
    </w:p>
    <w:p w14:paraId="116687D5" w14:textId="2C38BAD8" w:rsidR="00346C9F" w:rsidRPr="00346C9F" w:rsidRDefault="00346C9F" w:rsidP="00346C9F">
      <w:pPr>
        <w:pBdr>
          <w:bottom w:val="single" w:sz="12" w:space="1" w:color="auto"/>
        </w:pBdr>
        <w:jc w:val="center"/>
        <w:rPr>
          <w:rFonts w:ascii="Times New Roman" w:hAnsi="Times New Roman" w:cs="Times New Roman"/>
          <w:sz w:val="24"/>
          <w:szCs w:val="24"/>
        </w:rPr>
      </w:pPr>
      <w:r w:rsidRPr="00346C9F">
        <w:rPr>
          <w:rFonts w:ascii="Times New Roman" w:hAnsi="Times New Roman" w:cs="Times New Roman"/>
          <w:sz w:val="24"/>
          <w:szCs w:val="24"/>
        </w:rPr>
        <w:t>Sentencing outline</w:t>
      </w:r>
    </w:p>
    <w:p w14:paraId="1764C30B" w14:textId="77777777" w:rsidR="00346C9F" w:rsidRPr="00346C9F" w:rsidRDefault="00346C9F">
      <w:pPr>
        <w:pBdr>
          <w:bottom w:val="single" w:sz="12" w:space="1" w:color="auto"/>
        </w:pBdr>
        <w:rPr>
          <w:rFonts w:ascii="Times New Roman" w:hAnsi="Times New Roman" w:cs="Times New Roman"/>
          <w:sz w:val="24"/>
          <w:szCs w:val="24"/>
        </w:rPr>
      </w:pPr>
    </w:p>
    <w:p w14:paraId="63B81E89" w14:textId="2CF96788" w:rsidR="00346C9F" w:rsidRDefault="00346C9F">
      <w:pPr>
        <w:rPr>
          <w:rFonts w:ascii="Times New Roman" w:hAnsi="Times New Roman" w:cs="Times New Roman"/>
          <w:sz w:val="24"/>
          <w:szCs w:val="24"/>
        </w:rPr>
      </w:pPr>
    </w:p>
    <w:p w14:paraId="36EE9DCF" w14:textId="120563D8" w:rsidR="00550797" w:rsidRDefault="00550797" w:rsidP="00550797">
      <w:pPr>
        <w:pStyle w:val="ListParagraph"/>
        <w:rPr>
          <w:rFonts w:ascii="Times New Roman" w:hAnsi="Times New Roman" w:cs="Times New Roman"/>
          <w:sz w:val="24"/>
          <w:szCs w:val="24"/>
          <w:u w:val="single"/>
        </w:rPr>
      </w:pPr>
      <w:r w:rsidRPr="00550797">
        <w:rPr>
          <w:rFonts w:ascii="Times New Roman" w:hAnsi="Times New Roman" w:cs="Times New Roman"/>
          <w:sz w:val="24"/>
          <w:szCs w:val="24"/>
          <w:u w:val="single"/>
        </w:rPr>
        <w:t>Background:</w:t>
      </w:r>
    </w:p>
    <w:p w14:paraId="73D41B26" w14:textId="77777777" w:rsidR="00C80EA9" w:rsidRPr="00550797" w:rsidRDefault="00C80EA9" w:rsidP="00550797">
      <w:pPr>
        <w:pStyle w:val="ListParagraph"/>
        <w:rPr>
          <w:rFonts w:ascii="Times New Roman" w:hAnsi="Times New Roman" w:cs="Times New Roman"/>
          <w:sz w:val="24"/>
          <w:szCs w:val="24"/>
          <w:u w:val="single"/>
        </w:rPr>
      </w:pPr>
    </w:p>
    <w:p w14:paraId="654EC063" w14:textId="035F323D" w:rsidR="00C80EA9" w:rsidRDefault="00C80EA9"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 brief, this prosecution alleges that Tesco played ‘Russian Roulette’ with customer’s safety.</w:t>
      </w:r>
    </w:p>
    <w:p w14:paraId="77059768" w14:textId="2B227E29" w:rsidR="003D0B1C" w:rsidRDefault="00550797"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w:t>
      </w:r>
      <w:r w:rsidR="001140CD">
        <w:rPr>
          <w:rFonts w:ascii="Times New Roman" w:hAnsi="Times New Roman" w:cs="Times New Roman"/>
          <w:sz w:val="24"/>
          <w:szCs w:val="24"/>
        </w:rPr>
        <w:t xml:space="preserve">3 sets of offences </w:t>
      </w:r>
      <w:r w:rsidR="00585F09">
        <w:rPr>
          <w:rFonts w:ascii="Times New Roman" w:hAnsi="Times New Roman" w:cs="Times New Roman"/>
          <w:sz w:val="24"/>
          <w:szCs w:val="24"/>
        </w:rPr>
        <w:t>of breach of E</w:t>
      </w:r>
      <w:r w:rsidR="00982888">
        <w:rPr>
          <w:rFonts w:ascii="Times New Roman" w:hAnsi="Times New Roman" w:cs="Times New Roman"/>
          <w:sz w:val="24"/>
          <w:szCs w:val="24"/>
        </w:rPr>
        <w:t>U</w:t>
      </w:r>
      <w:r w:rsidR="00585F09">
        <w:rPr>
          <w:rFonts w:ascii="Times New Roman" w:hAnsi="Times New Roman" w:cs="Times New Roman"/>
          <w:sz w:val="24"/>
          <w:szCs w:val="24"/>
        </w:rPr>
        <w:t xml:space="preserve"> regs about unsafe food after </w:t>
      </w:r>
      <w:r w:rsidR="006B1E9B">
        <w:rPr>
          <w:rFonts w:ascii="Times New Roman" w:hAnsi="Times New Roman" w:cs="Times New Roman"/>
          <w:sz w:val="24"/>
          <w:szCs w:val="24"/>
        </w:rPr>
        <w:t>expiry of ‘use by’ dates. The dates of offences are</w:t>
      </w:r>
      <w:r w:rsidR="001140CD">
        <w:rPr>
          <w:rFonts w:ascii="Times New Roman" w:hAnsi="Times New Roman" w:cs="Times New Roman"/>
          <w:sz w:val="24"/>
          <w:szCs w:val="24"/>
        </w:rPr>
        <w:t xml:space="preserve"> 12/4/16</w:t>
      </w:r>
      <w:r w:rsidR="006B1E9B">
        <w:rPr>
          <w:rFonts w:ascii="Times New Roman" w:hAnsi="Times New Roman" w:cs="Times New Roman"/>
          <w:sz w:val="24"/>
          <w:szCs w:val="24"/>
        </w:rPr>
        <w:t>,</w:t>
      </w:r>
      <w:r w:rsidR="001140CD">
        <w:rPr>
          <w:rFonts w:ascii="Times New Roman" w:hAnsi="Times New Roman" w:cs="Times New Roman"/>
          <w:sz w:val="24"/>
          <w:szCs w:val="24"/>
        </w:rPr>
        <w:t xml:space="preserve"> 1/6/17</w:t>
      </w:r>
      <w:r w:rsidR="006B1E9B">
        <w:rPr>
          <w:rFonts w:ascii="Times New Roman" w:hAnsi="Times New Roman" w:cs="Times New Roman"/>
          <w:sz w:val="24"/>
          <w:szCs w:val="24"/>
        </w:rPr>
        <w:t>,</w:t>
      </w:r>
      <w:r w:rsidR="001140CD">
        <w:rPr>
          <w:rFonts w:ascii="Times New Roman" w:hAnsi="Times New Roman" w:cs="Times New Roman"/>
          <w:sz w:val="24"/>
          <w:szCs w:val="24"/>
        </w:rPr>
        <w:t xml:space="preserve"> </w:t>
      </w:r>
      <w:r w:rsidR="006B1E9B">
        <w:rPr>
          <w:rFonts w:ascii="Times New Roman" w:hAnsi="Times New Roman" w:cs="Times New Roman"/>
          <w:sz w:val="24"/>
          <w:szCs w:val="24"/>
        </w:rPr>
        <w:t xml:space="preserve">and </w:t>
      </w:r>
      <w:r w:rsidR="001140CD">
        <w:rPr>
          <w:rFonts w:ascii="Times New Roman" w:hAnsi="Times New Roman" w:cs="Times New Roman"/>
          <w:sz w:val="24"/>
          <w:szCs w:val="24"/>
        </w:rPr>
        <w:t>2/6/17</w:t>
      </w:r>
      <w:r w:rsidR="006B1E9B">
        <w:rPr>
          <w:rFonts w:ascii="Times New Roman" w:hAnsi="Times New Roman" w:cs="Times New Roman"/>
          <w:sz w:val="24"/>
          <w:szCs w:val="24"/>
        </w:rPr>
        <w:t xml:space="preserve"> at 3 different stores</w:t>
      </w:r>
      <w:r>
        <w:rPr>
          <w:rFonts w:ascii="Times New Roman" w:hAnsi="Times New Roman" w:cs="Times New Roman"/>
          <w:sz w:val="24"/>
          <w:szCs w:val="24"/>
        </w:rPr>
        <w:t xml:space="preserve"> in Birmingham</w:t>
      </w:r>
      <w:r w:rsidR="00CC0574">
        <w:rPr>
          <w:rFonts w:ascii="Times New Roman" w:hAnsi="Times New Roman" w:cs="Times New Roman"/>
          <w:sz w:val="24"/>
          <w:szCs w:val="24"/>
        </w:rPr>
        <w:t>.</w:t>
      </w:r>
    </w:p>
    <w:p w14:paraId="31DB7E21" w14:textId="3A9136EA" w:rsidR="00CC0574" w:rsidRDefault="00CC0574"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1</w:t>
      </w:r>
      <w:r w:rsidRPr="00CC0574">
        <w:rPr>
          <w:rFonts w:ascii="Times New Roman" w:hAnsi="Times New Roman" w:cs="Times New Roman"/>
          <w:sz w:val="24"/>
          <w:szCs w:val="24"/>
          <w:vertAlign w:val="superscript"/>
        </w:rPr>
        <w:t>st</w:t>
      </w:r>
      <w:r>
        <w:rPr>
          <w:rFonts w:ascii="Times New Roman" w:hAnsi="Times New Roman" w:cs="Times New Roman"/>
          <w:sz w:val="24"/>
          <w:szCs w:val="24"/>
        </w:rPr>
        <w:t xml:space="preserve"> set </w:t>
      </w:r>
      <w:r w:rsidR="00550797">
        <w:rPr>
          <w:rFonts w:ascii="Times New Roman" w:hAnsi="Times New Roman" w:cs="Times New Roman"/>
          <w:sz w:val="24"/>
          <w:szCs w:val="24"/>
        </w:rPr>
        <w:t xml:space="preserve">of offences were discovered after </w:t>
      </w:r>
      <w:r w:rsidR="0082675D">
        <w:rPr>
          <w:rFonts w:ascii="Times New Roman" w:hAnsi="Times New Roman" w:cs="Times New Roman"/>
          <w:sz w:val="24"/>
          <w:szCs w:val="24"/>
        </w:rPr>
        <w:t xml:space="preserve">a complaint by a member of the public on 8/6/15. </w:t>
      </w:r>
      <w:r w:rsidR="0079740E">
        <w:rPr>
          <w:rFonts w:ascii="Times New Roman" w:hAnsi="Times New Roman" w:cs="Times New Roman"/>
          <w:sz w:val="24"/>
          <w:szCs w:val="24"/>
        </w:rPr>
        <w:t xml:space="preserve">As a result </w:t>
      </w:r>
      <w:proofErr w:type="gramStart"/>
      <w:r w:rsidR="0079740E">
        <w:rPr>
          <w:rFonts w:ascii="Times New Roman" w:hAnsi="Times New Roman" w:cs="Times New Roman"/>
          <w:sz w:val="24"/>
          <w:szCs w:val="24"/>
        </w:rPr>
        <w:t>a</w:t>
      </w:r>
      <w:proofErr w:type="gramEnd"/>
      <w:r w:rsidR="0079740E">
        <w:rPr>
          <w:rFonts w:ascii="Times New Roman" w:hAnsi="Times New Roman" w:cs="Times New Roman"/>
          <w:sz w:val="24"/>
          <w:szCs w:val="24"/>
        </w:rPr>
        <w:t xml:space="preserve"> EHO visited the store on 17/6/15 to do her own check</w:t>
      </w:r>
      <w:r w:rsidR="009871DE">
        <w:rPr>
          <w:rFonts w:ascii="Times New Roman" w:hAnsi="Times New Roman" w:cs="Times New Roman"/>
          <w:sz w:val="24"/>
          <w:szCs w:val="24"/>
        </w:rPr>
        <w:t xml:space="preserve"> and found 6 items on display after the use by date. Discussions between the parties took place and no prosecution ensued</w:t>
      </w:r>
      <w:r w:rsidR="00C80EA9">
        <w:rPr>
          <w:rFonts w:ascii="Times New Roman" w:hAnsi="Times New Roman" w:cs="Times New Roman"/>
          <w:sz w:val="24"/>
          <w:szCs w:val="24"/>
        </w:rPr>
        <w:t xml:space="preserve"> because Tesco was given a chance to review its procedures and put its house in order</w:t>
      </w:r>
      <w:r w:rsidR="009871DE">
        <w:rPr>
          <w:rFonts w:ascii="Times New Roman" w:hAnsi="Times New Roman" w:cs="Times New Roman"/>
          <w:sz w:val="24"/>
          <w:szCs w:val="24"/>
        </w:rPr>
        <w:t xml:space="preserve">. </w:t>
      </w:r>
      <w:r w:rsidR="00E34AD0">
        <w:rPr>
          <w:rFonts w:ascii="Times New Roman" w:hAnsi="Times New Roman" w:cs="Times New Roman"/>
          <w:sz w:val="24"/>
          <w:szCs w:val="24"/>
        </w:rPr>
        <w:t xml:space="preserve">Tesco </w:t>
      </w:r>
      <w:r w:rsidR="00C80EA9">
        <w:rPr>
          <w:rFonts w:ascii="Times New Roman" w:hAnsi="Times New Roman" w:cs="Times New Roman"/>
          <w:sz w:val="24"/>
          <w:szCs w:val="24"/>
        </w:rPr>
        <w:t xml:space="preserve">invited BCC </w:t>
      </w:r>
      <w:r w:rsidR="00E34AD0">
        <w:rPr>
          <w:rFonts w:ascii="Times New Roman" w:hAnsi="Times New Roman" w:cs="Times New Roman"/>
          <w:sz w:val="24"/>
          <w:szCs w:val="24"/>
        </w:rPr>
        <w:t>to visit again</w:t>
      </w:r>
      <w:r w:rsidR="000139B0">
        <w:rPr>
          <w:rFonts w:ascii="Times New Roman" w:hAnsi="Times New Roman" w:cs="Times New Roman"/>
          <w:sz w:val="24"/>
          <w:szCs w:val="24"/>
        </w:rPr>
        <w:t xml:space="preserve"> and </w:t>
      </w:r>
      <w:r w:rsidR="00C80EA9">
        <w:rPr>
          <w:rFonts w:ascii="Times New Roman" w:hAnsi="Times New Roman" w:cs="Times New Roman"/>
          <w:sz w:val="24"/>
          <w:szCs w:val="24"/>
        </w:rPr>
        <w:t xml:space="preserve">do a </w:t>
      </w:r>
      <w:r w:rsidR="000139B0">
        <w:rPr>
          <w:rFonts w:ascii="Times New Roman" w:hAnsi="Times New Roman" w:cs="Times New Roman"/>
          <w:sz w:val="24"/>
          <w:szCs w:val="24"/>
        </w:rPr>
        <w:t xml:space="preserve">check. </w:t>
      </w:r>
      <w:r w:rsidR="00C80EA9">
        <w:rPr>
          <w:rFonts w:ascii="Times New Roman" w:hAnsi="Times New Roman" w:cs="Times New Roman"/>
          <w:sz w:val="24"/>
          <w:szCs w:val="24"/>
        </w:rPr>
        <w:t xml:space="preserve">This might be described as an ‘own goal’ because when the </w:t>
      </w:r>
      <w:r w:rsidR="000139B0">
        <w:rPr>
          <w:rFonts w:ascii="Times New Roman" w:hAnsi="Times New Roman" w:cs="Times New Roman"/>
          <w:sz w:val="24"/>
          <w:szCs w:val="24"/>
        </w:rPr>
        <w:t>EHO visited on 12/4/16</w:t>
      </w:r>
      <w:r w:rsidR="00C80EA9">
        <w:rPr>
          <w:rFonts w:ascii="Times New Roman" w:hAnsi="Times New Roman" w:cs="Times New Roman"/>
          <w:sz w:val="24"/>
          <w:szCs w:val="24"/>
        </w:rPr>
        <w:t xml:space="preserve">, she again </w:t>
      </w:r>
      <w:r w:rsidR="000139B0">
        <w:rPr>
          <w:rFonts w:ascii="Times New Roman" w:hAnsi="Times New Roman" w:cs="Times New Roman"/>
          <w:sz w:val="24"/>
          <w:szCs w:val="24"/>
        </w:rPr>
        <w:t xml:space="preserve">found </w:t>
      </w:r>
      <w:r w:rsidR="00C80EA9">
        <w:rPr>
          <w:rFonts w:ascii="Times New Roman" w:hAnsi="Times New Roman" w:cs="Times New Roman"/>
          <w:sz w:val="24"/>
          <w:szCs w:val="24"/>
        </w:rPr>
        <w:t xml:space="preserve">many </w:t>
      </w:r>
      <w:r w:rsidR="000311CA">
        <w:rPr>
          <w:rFonts w:ascii="Times New Roman" w:hAnsi="Times New Roman" w:cs="Times New Roman"/>
          <w:sz w:val="24"/>
          <w:szCs w:val="24"/>
        </w:rPr>
        <w:t>items displayed for sale after their use by date.</w:t>
      </w:r>
    </w:p>
    <w:p w14:paraId="4BA0A9D4" w14:textId="6C4916E3" w:rsidR="00447D16" w:rsidRDefault="00447D16"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Consent to prosecute was obtained from Herts CC </w:t>
      </w:r>
      <w:r w:rsidR="006438E6">
        <w:rPr>
          <w:rFonts w:ascii="Times New Roman" w:hAnsi="Times New Roman" w:cs="Times New Roman"/>
          <w:sz w:val="24"/>
          <w:szCs w:val="24"/>
        </w:rPr>
        <w:t xml:space="preserve">(HCC) </w:t>
      </w:r>
      <w:r w:rsidR="003836B8">
        <w:rPr>
          <w:rFonts w:ascii="Times New Roman" w:hAnsi="Times New Roman" w:cs="Times New Roman"/>
          <w:sz w:val="24"/>
          <w:szCs w:val="24"/>
        </w:rPr>
        <w:t>and 1</w:t>
      </w:r>
      <w:r w:rsidR="003836B8" w:rsidRPr="003836B8">
        <w:rPr>
          <w:rFonts w:ascii="Times New Roman" w:hAnsi="Times New Roman" w:cs="Times New Roman"/>
          <w:sz w:val="24"/>
          <w:szCs w:val="24"/>
          <w:vertAlign w:val="superscript"/>
        </w:rPr>
        <w:t>st</w:t>
      </w:r>
      <w:r w:rsidR="003836B8">
        <w:rPr>
          <w:rFonts w:ascii="Times New Roman" w:hAnsi="Times New Roman" w:cs="Times New Roman"/>
          <w:sz w:val="24"/>
          <w:szCs w:val="24"/>
        </w:rPr>
        <w:t xml:space="preserve"> hearing at court was 2/6/17. </w:t>
      </w:r>
      <w:r w:rsidR="00A42AA1">
        <w:rPr>
          <w:rFonts w:ascii="Times New Roman" w:hAnsi="Times New Roman" w:cs="Times New Roman"/>
          <w:sz w:val="24"/>
          <w:szCs w:val="24"/>
        </w:rPr>
        <w:t>Tesco pleaded NG arguing due diligence and the food was not unsafe. Trial listed in w/c 20/11/17</w:t>
      </w:r>
      <w:r w:rsidR="00B42616">
        <w:rPr>
          <w:rFonts w:ascii="Times New Roman" w:hAnsi="Times New Roman" w:cs="Times New Roman"/>
          <w:sz w:val="24"/>
          <w:szCs w:val="24"/>
        </w:rPr>
        <w:t xml:space="preserve"> but later vacated</w:t>
      </w:r>
      <w:r w:rsidR="00A42AA1">
        <w:rPr>
          <w:rFonts w:ascii="Times New Roman" w:hAnsi="Times New Roman" w:cs="Times New Roman"/>
          <w:sz w:val="24"/>
          <w:szCs w:val="24"/>
        </w:rPr>
        <w:t>.</w:t>
      </w:r>
      <w:r w:rsidR="00945351">
        <w:rPr>
          <w:rFonts w:ascii="Times New Roman" w:hAnsi="Times New Roman" w:cs="Times New Roman"/>
          <w:sz w:val="24"/>
          <w:szCs w:val="24"/>
        </w:rPr>
        <w:t xml:space="preserve"> Tesco applied to HCC </w:t>
      </w:r>
      <w:r w:rsidR="007B108F">
        <w:rPr>
          <w:rFonts w:ascii="Times New Roman" w:hAnsi="Times New Roman" w:cs="Times New Roman"/>
          <w:sz w:val="24"/>
          <w:szCs w:val="24"/>
        </w:rPr>
        <w:t>to reconsider its consent but failed.</w:t>
      </w:r>
      <w:r w:rsidR="00E6679D">
        <w:rPr>
          <w:rFonts w:ascii="Times New Roman" w:hAnsi="Times New Roman" w:cs="Times New Roman"/>
          <w:sz w:val="24"/>
          <w:szCs w:val="24"/>
        </w:rPr>
        <w:t xml:space="preserve"> </w:t>
      </w:r>
      <w:r w:rsidR="002B1053">
        <w:rPr>
          <w:rFonts w:ascii="Times New Roman" w:hAnsi="Times New Roman" w:cs="Times New Roman"/>
          <w:sz w:val="24"/>
          <w:szCs w:val="24"/>
        </w:rPr>
        <w:t xml:space="preserve">Tesco then applied to the </w:t>
      </w:r>
      <w:proofErr w:type="spellStart"/>
      <w:r w:rsidR="002B1053">
        <w:rPr>
          <w:rFonts w:ascii="Times New Roman" w:hAnsi="Times New Roman" w:cs="Times New Roman"/>
          <w:sz w:val="24"/>
          <w:szCs w:val="24"/>
        </w:rPr>
        <w:t>SoS</w:t>
      </w:r>
      <w:proofErr w:type="spellEnd"/>
      <w:r w:rsidR="002B1053">
        <w:rPr>
          <w:rFonts w:ascii="Times New Roman" w:hAnsi="Times New Roman" w:cs="Times New Roman"/>
          <w:sz w:val="24"/>
          <w:szCs w:val="24"/>
        </w:rPr>
        <w:t xml:space="preserve"> Office for Product Safety and Standards</w:t>
      </w:r>
      <w:r w:rsidR="00D97A2D">
        <w:rPr>
          <w:rFonts w:ascii="Times New Roman" w:hAnsi="Times New Roman" w:cs="Times New Roman"/>
          <w:sz w:val="24"/>
          <w:szCs w:val="24"/>
        </w:rPr>
        <w:t xml:space="preserve"> to revoke the consent but failed again.</w:t>
      </w:r>
    </w:p>
    <w:p w14:paraId="4801F84A" w14:textId="608A54D5" w:rsidR="00B42616" w:rsidRDefault="001B773D"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Meanwhile</w:t>
      </w:r>
      <w:r w:rsidR="004856EC">
        <w:rPr>
          <w:rFonts w:ascii="Times New Roman" w:hAnsi="Times New Roman" w:cs="Times New Roman"/>
          <w:sz w:val="24"/>
          <w:szCs w:val="24"/>
        </w:rPr>
        <w:t>, as a result of a complaint by a member of the public</w:t>
      </w:r>
      <w:r w:rsidR="00F16585">
        <w:rPr>
          <w:rFonts w:ascii="Times New Roman" w:hAnsi="Times New Roman" w:cs="Times New Roman"/>
          <w:sz w:val="24"/>
          <w:szCs w:val="24"/>
        </w:rPr>
        <w:t xml:space="preserve"> in May 2017</w:t>
      </w:r>
      <w:r w:rsidR="004856EC">
        <w:rPr>
          <w:rFonts w:ascii="Times New Roman" w:hAnsi="Times New Roman" w:cs="Times New Roman"/>
          <w:sz w:val="24"/>
          <w:szCs w:val="24"/>
        </w:rPr>
        <w:t>,</w:t>
      </w:r>
      <w:r>
        <w:rPr>
          <w:rFonts w:ascii="Times New Roman" w:hAnsi="Times New Roman" w:cs="Times New Roman"/>
          <w:sz w:val="24"/>
          <w:szCs w:val="24"/>
        </w:rPr>
        <w:t xml:space="preserve"> other EHOs visited 2 other stores in Birmingham on 1/6/17 and 2/6/17 and found </w:t>
      </w:r>
      <w:r w:rsidR="009E05AA">
        <w:rPr>
          <w:rFonts w:ascii="Times New Roman" w:hAnsi="Times New Roman" w:cs="Times New Roman"/>
          <w:sz w:val="24"/>
          <w:szCs w:val="24"/>
        </w:rPr>
        <w:t xml:space="preserve">25 and 13 </w:t>
      </w:r>
      <w:r>
        <w:rPr>
          <w:rFonts w:ascii="Times New Roman" w:hAnsi="Times New Roman" w:cs="Times New Roman"/>
          <w:sz w:val="24"/>
          <w:szCs w:val="24"/>
        </w:rPr>
        <w:t xml:space="preserve">items beyond </w:t>
      </w:r>
      <w:r w:rsidR="009E05AA">
        <w:rPr>
          <w:rFonts w:ascii="Times New Roman" w:hAnsi="Times New Roman" w:cs="Times New Roman"/>
          <w:sz w:val="24"/>
          <w:szCs w:val="24"/>
        </w:rPr>
        <w:t xml:space="preserve">their </w:t>
      </w:r>
      <w:r>
        <w:rPr>
          <w:rFonts w:ascii="Times New Roman" w:hAnsi="Times New Roman" w:cs="Times New Roman"/>
          <w:sz w:val="24"/>
          <w:szCs w:val="24"/>
        </w:rPr>
        <w:t xml:space="preserve">use by dates. </w:t>
      </w:r>
      <w:r w:rsidR="006438E6">
        <w:rPr>
          <w:rFonts w:ascii="Times New Roman" w:hAnsi="Times New Roman" w:cs="Times New Roman"/>
          <w:sz w:val="24"/>
          <w:szCs w:val="24"/>
        </w:rPr>
        <w:t xml:space="preserve">HCC refused consent to </w:t>
      </w:r>
      <w:r w:rsidR="00D97A2D">
        <w:rPr>
          <w:rFonts w:ascii="Times New Roman" w:hAnsi="Times New Roman" w:cs="Times New Roman"/>
          <w:sz w:val="24"/>
          <w:szCs w:val="24"/>
        </w:rPr>
        <w:t xml:space="preserve">BCC to </w:t>
      </w:r>
      <w:r w:rsidR="006438E6">
        <w:rPr>
          <w:rFonts w:ascii="Times New Roman" w:hAnsi="Times New Roman" w:cs="Times New Roman"/>
          <w:sz w:val="24"/>
          <w:szCs w:val="24"/>
        </w:rPr>
        <w:t xml:space="preserve">prosecute. </w:t>
      </w:r>
      <w:r w:rsidR="00E536C9">
        <w:rPr>
          <w:rFonts w:ascii="Times New Roman" w:hAnsi="Times New Roman" w:cs="Times New Roman"/>
          <w:sz w:val="24"/>
          <w:szCs w:val="24"/>
        </w:rPr>
        <w:t xml:space="preserve">BCC applied to </w:t>
      </w:r>
      <w:proofErr w:type="spellStart"/>
      <w:r w:rsidR="00E536C9">
        <w:rPr>
          <w:rFonts w:ascii="Times New Roman" w:hAnsi="Times New Roman" w:cs="Times New Roman"/>
          <w:sz w:val="24"/>
          <w:szCs w:val="24"/>
        </w:rPr>
        <w:t>SoS</w:t>
      </w:r>
      <w:proofErr w:type="spellEnd"/>
      <w:r w:rsidR="00E536C9">
        <w:rPr>
          <w:rFonts w:ascii="Times New Roman" w:hAnsi="Times New Roman" w:cs="Times New Roman"/>
          <w:sz w:val="24"/>
          <w:szCs w:val="24"/>
        </w:rPr>
        <w:t xml:space="preserve"> Office for Product Safety and Standards</w:t>
      </w:r>
      <w:r w:rsidR="00D97A2D">
        <w:rPr>
          <w:rFonts w:ascii="Times New Roman" w:hAnsi="Times New Roman" w:cs="Times New Roman"/>
          <w:sz w:val="24"/>
          <w:szCs w:val="24"/>
        </w:rPr>
        <w:t xml:space="preserve"> and the consent was granted</w:t>
      </w:r>
      <w:r w:rsidR="007B108F">
        <w:rPr>
          <w:rFonts w:ascii="Times New Roman" w:hAnsi="Times New Roman" w:cs="Times New Roman"/>
          <w:sz w:val="24"/>
          <w:szCs w:val="24"/>
        </w:rPr>
        <w:t>.</w:t>
      </w:r>
      <w:r w:rsidR="005F5FA7">
        <w:rPr>
          <w:rFonts w:ascii="Times New Roman" w:hAnsi="Times New Roman" w:cs="Times New Roman"/>
          <w:sz w:val="24"/>
          <w:szCs w:val="24"/>
        </w:rPr>
        <w:t xml:space="preserve"> New summons </w:t>
      </w:r>
      <w:proofErr w:type="gramStart"/>
      <w:r w:rsidR="005F5FA7">
        <w:rPr>
          <w:rFonts w:ascii="Times New Roman" w:hAnsi="Times New Roman" w:cs="Times New Roman"/>
          <w:sz w:val="24"/>
          <w:szCs w:val="24"/>
        </w:rPr>
        <w:t>were</w:t>
      </w:r>
      <w:proofErr w:type="gramEnd"/>
      <w:r w:rsidR="005F5FA7">
        <w:rPr>
          <w:rFonts w:ascii="Times New Roman" w:hAnsi="Times New Roman" w:cs="Times New Roman"/>
          <w:sz w:val="24"/>
          <w:szCs w:val="24"/>
        </w:rPr>
        <w:t xml:space="preserve"> issued for 3/9/18.</w:t>
      </w:r>
    </w:p>
    <w:p w14:paraId="5259EBD5" w14:textId="7D887A06" w:rsidR="00A42AA1" w:rsidRDefault="001F153A"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On 22</w:t>
      </w:r>
      <w:r w:rsidR="00386D5D">
        <w:rPr>
          <w:rFonts w:ascii="Times New Roman" w:hAnsi="Times New Roman" w:cs="Times New Roman"/>
          <w:sz w:val="24"/>
          <w:szCs w:val="24"/>
        </w:rPr>
        <w:t>/1/</w:t>
      </w:r>
      <w:r w:rsidR="00B42616">
        <w:rPr>
          <w:rFonts w:ascii="Times New Roman" w:hAnsi="Times New Roman" w:cs="Times New Roman"/>
          <w:sz w:val="24"/>
          <w:szCs w:val="24"/>
        </w:rPr>
        <w:t>1</w:t>
      </w:r>
      <w:r>
        <w:rPr>
          <w:rFonts w:ascii="Times New Roman" w:hAnsi="Times New Roman" w:cs="Times New Roman"/>
          <w:sz w:val="24"/>
          <w:szCs w:val="24"/>
        </w:rPr>
        <w:t>9</w:t>
      </w:r>
      <w:r w:rsidR="007B108F">
        <w:rPr>
          <w:rFonts w:ascii="Times New Roman" w:hAnsi="Times New Roman" w:cs="Times New Roman"/>
          <w:sz w:val="24"/>
          <w:szCs w:val="24"/>
        </w:rPr>
        <w:t xml:space="preserve"> </w:t>
      </w:r>
      <w:r w:rsidR="00541073">
        <w:rPr>
          <w:rFonts w:ascii="Times New Roman" w:hAnsi="Times New Roman" w:cs="Times New Roman"/>
          <w:sz w:val="24"/>
          <w:szCs w:val="24"/>
        </w:rPr>
        <w:t xml:space="preserve">DJMC Jellema ruled the defence expert evidence was inadmissible. </w:t>
      </w:r>
      <w:r w:rsidR="00A054C3">
        <w:rPr>
          <w:rFonts w:ascii="Times New Roman" w:hAnsi="Times New Roman" w:cs="Times New Roman"/>
          <w:sz w:val="24"/>
          <w:szCs w:val="24"/>
        </w:rPr>
        <w:t xml:space="preserve">Tesco went to the High Court to appeal. Initially refused permission, they persisted and </w:t>
      </w:r>
      <w:r w:rsidR="00A054C3">
        <w:rPr>
          <w:rFonts w:ascii="Times New Roman" w:hAnsi="Times New Roman" w:cs="Times New Roman"/>
          <w:sz w:val="24"/>
          <w:szCs w:val="24"/>
        </w:rPr>
        <w:lastRenderedPageBreak/>
        <w:t xml:space="preserve">obtained permission. The High Court dismissed their arguments on </w:t>
      </w:r>
      <w:r>
        <w:rPr>
          <w:rFonts w:ascii="Times New Roman" w:hAnsi="Times New Roman" w:cs="Times New Roman"/>
          <w:sz w:val="24"/>
          <w:szCs w:val="24"/>
        </w:rPr>
        <w:t>6/4/20.</w:t>
      </w:r>
      <w:r w:rsidR="00982888">
        <w:rPr>
          <w:rFonts w:ascii="Times New Roman" w:hAnsi="Times New Roman" w:cs="Times New Roman"/>
          <w:sz w:val="24"/>
          <w:szCs w:val="24"/>
        </w:rPr>
        <w:t xml:space="preserve"> The High Court </w:t>
      </w:r>
      <w:proofErr w:type="gramStart"/>
      <w:r w:rsidR="00982888">
        <w:rPr>
          <w:rFonts w:ascii="Times New Roman" w:hAnsi="Times New Roman" w:cs="Times New Roman"/>
          <w:sz w:val="24"/>
          <w:szCs w:val="24"/>
        </w:rPr>
        <w:t>said</w:t>
      </w:r>
      <w:proofErr w:type="gramEnd"/>
      <w:r w:rsidR="00982888">
        <w:rPr>
          <w:rFonts w:ascii="Times New Roman" w:hAnsi="Times New Roman" w:cs="Times New Roman"/>
          <w:sz w:val="24"/>
          <w:szCs w:val="24"/>
        </w:rPr>
        <w:t xml:space="preserve"> ‘the legislation provisions are unambiguous’ and the submission by Tesco was looking at it with ‘inappropriate myopia.’</w:t>
      </w:r>
    </w:p>
    <w:p w14:paraId="11B64F2A" w14:textId="6FF487DF" w:rsidR="001F153A" w:rsidRDefault="00C36D98"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Eventually</w:t>
      </w:r>
      <w:r w:rsidR="00C80EA9">
        <w:rPr>
          <w:rFonts w:ascii="Times New Roman" w:hAnsi="Times New Roman" w:cs="Times New Roman"/>
          <w:sz w:val="24"/>
          <w:szCs w:val="24"/>
        </w:rPr>
        <w:t>,</w:t>
      </w:r>
      <w:r>
        <w:rPr>
          <w:rFonts w:ascii="Times New Roman" w:hAnsi="Times New Roman" w:cs="Times New Roman"/>
          <w:sz w:val="24"/>
          <w:szCs w:val="24"/>
        </w:rPr>
        <w:t xml:space="preserve"> on 21/9/20 Tesco entered guilty pleas.</w:t>
      </w:r>
    </w:p>
    <w:p w14:paraId="7FAEB640" w14:textId="3F9FEE3B" w:rsidR="00C36D98" w:rsidRDefault="00C80EA9" w:rsidP="001140C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On </w:t>
      </w:r>
      <w:r w:rsidR="00A51C95">
        <w:rPr>
          <w:rFonts w:ascii="Times New Roman" w:hAnsi="Times New Roman" w:cs="Times New Roman"/>
          <w:sz w:val="24"/>
          <w:szCs w:val="24"/>
        </w:rPr>
        <w:t xml:space="preserve">25/9/20 </w:t>
      </w:r>
      <w:r>
        <w:rPr>
          <w:rFonts w:ascii="Times New Roman" w:hAnsi="Times New Roman" w:cs="Times New Roman"/>
          <w:sz w:val="24"/>
          <w:szCs w:val="24"/>
        </w:rPr>
        <w:t xml:space="preserve">in a different case, </w:t>
      </w:r>
      <w:r w:rsidR="00A51C95">
        <w:rPr>
          <w:rFonts w:ascii="Times New Roman" w:hAnsi="Times New Roman" w:cs="Times New Roman"/>
          <w:sz w:val="24"/>
          <w:szCs w:val="24"/>
        </w:rPr>
        <w:t xml:space="preserve">Tesco pleaded guilty at Reading Magistrates’ Court to similar offences committed </w:t>
      </w:r>
      <w:r w:rsidR="00333EA7">
        <w:rPr>
          <w:rFonts w:ascii="Times New Roman" w:hAnsi="Times New Roman" w:cs="Times New Roman"/>
          <w:sz w:val="24"/>
          <w:szCs w:val="24"/>
        </w:rPr>
        <w:t xml:space="preserve">in October 2017 and were fined £160,000. That is not really a previous conviction as the date of offence post-dates these offences. However, it undermines any suggestion by the defence that this was a local problem </w:t>
      </w:r>
      <w:r>
        <w:rPr>
          <w:rFonts w:ascii="Times New Roman" w:hAnsi="Times New Roman" w:cs="Times New Roman"/>
          <w:sz w:val="24"/>
          <w:szCs w:val="24"/>
        </w:rPr>
        <w:t xml:space="preserve">at a few stores </w:t>
      </w:r>
      <w:r w:rsidR="00333EA7">
        <w:rPr>
          <w:rFonts w:ascii="Times New Roman" w:hAnsi="Times New Roman" w:cs="Times New Roman"/>
          <w:sz w:val="24"/>
          <w:szCs w:val="24"/>
        </w:rPr>
        <w:t>in Birmingham.</w:t>
      </w:r>
    </w:p>
    <w:p w14:paraId="19B1F8EA" w14:textId="77777777" w:rsidR="00C629DE" w:rsidRDefault="00BC16E8"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Tesco clearly has a policy about food safety and takes it seriously. </w:t>
      </w:r>
      <w:r w:rsidR="008C28F2">
        <w:rPr>
          <w:rFonts w:ascii="Times New Roman" w:hAnsi="Times New Roman" w:cs="Times New Roman"/>
          <w:sz w:val="24"/>
          <w:szCs w:val="24"/>
        </w:rPr>
        <w:t xml:space="preserve">It has </w:t>
      </w:r>
      <w:r w:rsidR="00AF6433">
        <w:rPr>
          <w:rFonts w:ascii="Times New Roman" w:hAnsi="Times New Roman" w:cs="Times New Roman"/>
          <w:sz w:val="24"/>
          <w:szCs w:val="24"/>
        </w:rPr>
        <w:t xml:space="preserve">about </w:t>
      </w:r>
      <w:r w:rsidR="008C28F2">
        <w:rPr>
          <w:rFonts w:ascii="Times New Roman" w:hAnsi="Times New Roman" w:cs="Times New Roman"/>
          <w:sz w:val="24"/>
          <w:szCs w:val="24"/>
        </w:rPr>
        <w:t xml:space="preserve">2,900 </w:t>
      </w:r>
      <w:r w:rsidR="003216F7">
        <w:rPr>
          <w:rFonts w:ascii="Times New Roman" w:hAnsi="Times New Roman" w:cs="Times New Roman"/>
          <w:sz w:val="24"/>
          <w:szCs w:val="24"/>
        </w:rPr>
        <w:t>stores.</w:t>
      </w:r>
      <w:r w:rsidR="00AF6433">
        <w:rPr>
          <w:rFonts w:ascii="Times New Roman" w:hAnsi="Times New Roman" w:cs="Times New Roman"/>
          <w:sz w:val="24"/>
          <w:szCs w:val="24"/>
        </w:rPr>
        <w:t xml:space="preserve"> It has a very high standard in the industry</w:t>
      </w:r>
      <w:r w:rsidR="00C80EA9">
        <w:rPr>
          <w:rFonts w:ascii="Times New Roman" w:hAnsi="Times New Roman" w:cs="Times New Roman"/>
          <w:sz w:val="24"/>
          <w:szCs w:val="24"/>
        </w:rPr>
        <w:t xml:space="preserve"> and is a household name</w:t>
      </w:r>
      <w:r w:rsidR="00AF6433">
        <w:rPr>
          <w:rFonts w:ascii="Times New Roman" w:hAnsi="Times New Roman" w:cs="Times New Roman"/>
          <w:sz w:val="24"/>
          <w:szCs w:val="24"/>
        </w:rPr>
        <w:t>.</w:t>
      </w:r>
      <w:r w:rsidR="00C80EA9">
        <w:rPr>
          <w:rFonts w:ascii="Times New Roman" w:hAnsi="Times New Roman" w:cs="Times New Roman"/>
          <w:sz w:val="24"/>
          <w:szCs w:val="24"/>
        </w:rPr>
        <w:t xml:space="preserve"> Suffice it to say that customers trust Tesco (and the other large supermarkets) in a way they might not trust small shops where they might check dates of foods before buying them.</w:t>
      </w:r>
      <w:r w:rsidR="00C629DE">
        <w:rPr>
          <w:rFonts w:ascii="Times New Roman" w:hAnsi="Times New Roman" w:cs="Times New Roman"/>
          <w:sz w:val="24"/>
          <w:szCs w:val="24"/>
        </w:rPr>
        <w:t xml:space="preserve"> One might even say if you can’t trust Tesco with the food on display, who can you trust?</w:t>
      </w:r>
      <w:r w:rsidR="00AD5948">
        <w:rPr>
          <w:rFonts w:ascii="Times New Roman" w:hAnsi="Times New Roman" w:cs="Times New Roman"/>
          <w:sz w:val="24"/>
          <w:szCs w:val="24"/>
        </w:rPr>
        <w:t xml:space="preserve"> </w:t>
      </w:r>
      <w:r w:rsidR="003216F7">
        <w:rPr>
          <w:rFonts w:ascii="Times New Roman" w:hAnsi="Times New Roman" w:cs="Times New Roman"/>
          <w:sz w:val="24"/>
          <w:szCs w:val="24"/>
        </w:rPr>
        <w:t xml:space="preserve"> </w:t>
      </w:r>
    </w:p>
    <w:p w14:paraId="6D7FDA5F" w14:textId="3FFF604F" w:rsidR="00F7519A" w:rsidRDefault="00C629DE"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Tesco has a </w:t>
      </w:r>
      <w:r w:rsidR="0073350B">
        <w:rPr>
          <w:rFonts w:ascii="Times New Roman" w:hAnsi="Times New Roman" w:cs="Times New Roman"/>
          <w:sz w:val="24"/>
          <w:szCs w:val="24"/>
        </w:rPr>
        <w:t xml:space="preserve">policy not to sell any foods after the date marked. </w:t>
      </w:r>
      <w:r>
        <w:rPr>
          <w:rFonts w:ascii="Times New Roman" w:hAnsi="Times New Roman" w:cs="Times New Roman"/>
          <w:sz w:val="24"/>
          <w:szCs w:val="24"/>
        </w:rPr>
        <w:t>There are many procedures in place to prevent an offence from occurring. For example, a</w:t>
      </w:r>
      <w:r w:rsidR="004C0B04">
        <w:rPr>
          <w:rFonts w:ascii="Times New Roman" w:hAnsi="Times New Roman" w:cs="Times New Roman"/>
          <w:sz w:val="24"/>
          <w:szCs w:val="24"/>
        </w:rPr>
        <w:t xml:space="preserve">ll short life </w:t>
      </w:r>
      <w:r>
        <w:rPr>
          <w:rFonts w:ascii="Times New Roman" w:hAnsi="Times New Roman" w:cs="Times New Roman"/>
          <w:sz w:val="24"/>
          <w:szCs w:val="24"/>
        </w:rPr>
        <w:t xml:space="preserve">foods </w:t>
      </w:r>
      <w:r w:rsidR="004C0B04">
        <w:rPr>
          <w:rFonts w:ascii="Times New Roman" w:hAnsi="Times New Roman" w:cs="Times New Roman"/>
          <w:sz w:val="24"/>
          <w:szCs w:val="24"/>
        </w:rPr>
        <w:t>(shelf life of less than 10 days) should be checked every evening</w:t>
      </w:r>
      <w:r w:rsidR="00B030FF">
        <w:rPr>
          <w:rFonts w:ascii="Times New Roman" w:hAnsi="Times New Roman" w:cs="Times New Roman"/>
          <w:sz w:val="24"/>
          <w:szCs w:val="24"/>
        </w:rPr>
        <w:t xml:space="preserve"> and any not sold should be destroyed. </w:t>
      </w:r>
      <w:r w:rsidR="009F7C6D">
        <w:rPr>
          <w:rFonts w:ascii="Times New Roman" w:hAnsi="Times New Roman" w:cs="Times New Roman"/>
          <w:sz w:val="24"/>
          <w:szCs w:val="24"/>
        </w:rPr>
        <w:t>There is also another procedure to check the</w:t>
      </w:r>
      <w:r w:rsidR="008A7505">
        <w:rPr>
          <w:rFonts w:ascii="Times New Roman" w:hAnsi="Times New Roman" w:cs="Times New Roman"/>
          <w:sz w:val="24"/>
          <w:szCs w:val="24"/>
        </w:rPr>
        <w:t xml:space="preserve"> shelf life</w:t>
      </w:r>
      <w:r w:rsidR="009F7C6D">
        <w:rPr>
          <w:rFonts w:ascii="Times New Roman" w:hAnsi="Times New Roman" w:cs="Times New Roman"/>
          <w:sz w:val="24"/>
          <w:szCs w:val="24"/>
        </w:rPr>
        <w:t xml:space="preserve"> </w:t>
      </w:r>
      <w:r w:rsidR="00AD5948">
        <w:rPr>
          <w:rFonts w:ascii="Times New Roman" w:hAnsi="Times New Roman" w:cs="Times New Roman"/>
          <w:sz w:val="24"/>
          <w:szCs w:val="24"/>
        </w:rPr>
        <w:t>about 3-4</w:t>
      </w:r>
      <w:r w:rsidR="00594346">
        <w:rPr>
          <w:rFonts w:ascii="Times New Roman" w:hAnsi="Times New Roman" w:cs="Times New Roman"/>
          <w:sz w:val="24"/>
          <w:szCs w:val="24"/>
        </w:rPr>
        <w:t>pm daily</w:t>
      </w:r>
      <w:r w:rsidR="008A7505">
        <w:rPr>
          <w:rFonts w:ascii="Times New Roman" w:hAnsi="Times New Roman" w:cs="Times New Roman"/>
          <w:sz w:val="24"/>
          <w:szCs w:val="24"/>
        </w:rPr>
        <w:t xml:space="preserve">. </w:t>
      </w:r>
      <w:proofErr w:type="gramStart"/>
      <w:r w:rsidR="008A7505">
        <w:rPr>
          <w:rFonts w:ascii="Times New Roman" w:hAnsi="Times New Roman" w:cs="Times New Roman"/>
          <w:sz w:val="24"/>
          <w:szCs w:val="24"/>
        </w:rPr>
        <w:t>Finally</w:t>
      </w:r>
      <w:proofErr w:type="gramEnd"/>
      <w:r w:rsidR="008A7505">
        <w:rPr>
          <w:rFonts w:ascii="Times New Roman" w:hAnsi="Times New Roman" w:cs="Times New Roman"/>
          <w:sz w:val="24"/>
          <w:szCs w:val="24"/>
        </w:rPr>
        <w:t xml:space="preserve"> a member of staff can also apply the </w:t>
      </w:r>
      <w:r w:rsidR="00835AD7">
        <w:rPr>
          <w:rFonts w:ascii="Times New Roman" w:hAnsi="Times New Roman" w:cs="Times New Roman"/>
          <w:sz w:val="24"/>
          <w:szCs w:val="24"/>
        </w:rPr>
        <w:t xml:space="preserve">‘would I buy it?’ test and remove items in their discretion. </w:t>
      </w:r>
      <w:r w:rsidR="00594346">
        <w:rPr>
          <w:rFonts w:ascii="Times New Roman" w:hAnsi="Times New Roman" w:cs="Times New Roman"/>
          <w:sz w:val="24"/>
          <w:szCs w:val="24"/>
        </w:rPr>
        <w:t>T</w:t>
      </w:r>
      <w:r w:rsidR="009F7C6D">
        <w:rPr>
          <w:rFonts w:ascii="Times New Roman" w:hAnsi="Times New Roman" w:cs="Times New Roman"/>
          <w:sz w:val="24"/>
          <w:szCs w:val="24"/>
        </w:rPr>
        <w:t>he store manager has the overall responsibility to ensure these checks are done by employees.</w:t>
      </w:r>
      <w:r w:rsidR="00EC5235">
        <w:rPr>
          <w:rFonts w:ascii="Times New Roman" w:hAnsi="Times New Roman" w:cs="Times New Roman"/>
          <w:sz w:val="24"/>
          <w:szCs w:val="24"/>
        </w:rPr>
        <w:t xml:space="preserve"> There are also stock </w:t>
      </w:r>
      <w:r w:rsidR="00713479">
        <w:rPr>
          <w:rFonts w:ascii="Times New Roman" w:hAnsi="Times New Roman" w:cs="Times New Roman"/>
          <w:sz w:val="24"/>
          <w:szCs w:val="24"/>
        </w:rPr>
        <w:t xml:space="preserve">reduction </w:t>
      </w:r>
      <w:r w:rsidR="00890757">
        <w:rPr>
          <w:rFonts w:ascii="Times New Roman" w:hAnsi="Times New Roman" w:cs="Times New Roman"/>
          <w:sz w:val="24"/>
          <w:szCs w:val="24"/>
        </w:rPr>
        <w:t xml:space="preserve">procedures </w:t>
      </w:r>
      <w:r w:rsidR="00713479">
        <w:rPr>
          <w:rFonts w:ascii="Times New Roman" w:hAnsi="Times New Roman" w:cs="Times New Roman"/>
          <w:sz w:val="24"/>
          <w:szCs w:val="24"/>
        </w:rPr>
        <w:t xml:space="preserve">and </w:t>
      </w:r>
      <w:r w:rsidR="00EC5235">
        <w:rPr>
          <w:rFonts w:ascii="Times New Roman" w:hAnsi="Times New Roman" w:cs="Times New Roman"/>
          <w:sz w:val="24"/>
          <w:szCs w:val="24"/>
        </w:rPr>
        <w:t xml:space="preserve">wastage </w:t>
      </w:r>
      <w:r w:rsidR="00EB2A4E">
        <w:rPr>
          <w:rFonts w:ascii="Times New Roman" w:hAnsi="Times New Roman" w:cs="Times New Roman"/>
          <w:sz w:val="24"/>
          <w:szCs w:val="24"/>
        </w:rPr>
        <w:t>meetings to pick these items out.</w:t>
      </w:r>
      <w:r w:rsidR="00835AD7">
        <w:rPr>
          <w:rFonts w:ascii="Times New Roman" w:hAnsi="Times New Roman" w:cs="Times New Roman"/>
          <w:sz w:val="24"/>
          <w:szCs w:val="24"/>
        </w:rPr>
        <w:t xml:space="preserve"> </w:t>
      </w:r>
    </w:p>
    <w:p w14:paraId="72474C36" w14:textId="302A72D4" w:rsidR="00B030FF" w:rsidRDefault="00D10A96"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BCC </w:t>
      </w:r>
      <w:proofErr w:type="gramStart"/>
      <w:r>
        <w:rPr>
          <w:rFonts w:ascii="Times New Roman" w:hAnsi="Times New Roman" w:cs="Times New Roman"/>
          <w:sz w:val="24"/>
          <w:szCs w:val="24"/>
        </w:rPr>
        <w:t>say</w:t>
      </w:r>
      <w:proofErr w:type="gramEnd"/>
      <w:r>
        <w:rPr>
          <w:rFonts w:ascii="Times New Roman" w:hAnsi="Times New Roman" w:cs="Times New Roman"/>
          <w:sz w:val="24"/>
          <w:szCs w:val="24"/>
        </w:rPr>
        <w:t xml:space="preserve"> that there is little </w:t>
      </w:r>
      <w:r w:rsidR="00713479">
        <w:rPr>
          <w:rFonts w:ascii="Times New Roman" w:hAnsi="Times New Roman" w:cs="Times New Roman"/>
          <w:sz w:val="24"/>
          <w:szCs w:val="24"/>
        </w:rPr>
        <w:t xml:space="preserve">or no </w:t>
      </w:r>
      <w:r>
        <w:rPr>
          <w:rFonts w:ascii="Times New Roman" w:hAnsi="Times New Roman" w:cs="Times New Roman"/>
          <w:sz w:val="24"/>
          <w:szCs w:val="24"/>
        </w:rPr>
        <w:t xml:space="preserve">evidence of all this being done as </w:t>
      </w:r>
      <w:r w:rsidR="00CA15FF">
        <w:rPr>
          <w:rFonts w:ascii="Times New Roman" w:hAnsi="Times New Roman" w:cs="Times New Roman"/>
          <w:sz w:val="24"/>
          <w:szCs w:val="24"/>
        </w:rPr>
        <w:t xml:space="preserve">some items were as old as 17 days beyond the use by date. </w:t>
      </w:r>
      <w:r w:rsidR="00F7519A">
        <w:rPr>
          <w:rFonts w:ascii="Times New Roman" w:hAnsi="Times New Roman" w:cs="Times New Roman"/>
          <w:sz w:val="24"/>
          <w:szCs w:val="24"/>
        </w:rPr>
        <w:t xml:space="preserve">BCC </w:t>
      </w:r>
      <w:proofErr w:type="gramStart"/>
      <w:r w:rsidR="00F7519A">
        <w:rPr>
          <w:rFonts w:ascii="Times New Roman" w:hAnsi="Times New Roman" w:cs="Times New Roman"/>
          <w:sz w:val="24"/>
          <w:szCs w:val="24"/>
        </w:rPr>
        <w:t>say</w:t>
      </w:r>
      <w:proofErr w:type="gramEnd"/>
      <w:r w:rsidR="00F7519A">
        <w:rPr>
          <w:rFonts w:ascii="Times New Roman" w:hAnsi="Times New Roman" w:cs="Times New Roman"/>
          <w:sz w:val="24"/>
          <w:szCs w:val="24"/>
        </w:rPr>
        <w:t xml:space="preserve"> there were 256 missed opportunities to check the products and this was not an isolated incident </w:t>
      </w:r>
      <w:r w:rsidR="00897BC6">
        <w:rPr>
          <w:rFonts w:ascii="Times New Roman" w:hAnsi="Times New Roman" w:cs="Times New Roman"/>
          <w:sz w:val="24"/>
          <w:szCs w:val="24"/>
        </w:rPr>
        <w:t xml:space="preserve">as items were discovered by EHOs and the public in 2015, 2016 and 2017, </w:t>
      </w:r>
      <w:r w:rsidR="00F7519A">
        <w:rPr>
          <w:rFonts w:ascii="Times New Roman" w:hAnsi="Times New Roman" w:cs="Times New Roman"/>
          <w:sz w:val="24"/>
          <w:szCs w:val="24"/>
        </w:rPr>
        <w:t xml:space="preserve">so the failures are major. </w:t>
      </w:r>
      <w:r w:rsidR="00193B69">
        <w:rPr>
          <w:rFonts w:ascii="Times New Roman" w:hAnsi="Times New Roman" w:cs="Times New Roman"/>
          <w:sz w:val="24"/>
          <w:szCs w:val="24"/>
        </w:rPr>
        <w:t>Tesco blames human error for the offences</w:t>
      </w:r>
      <w:r w:rsidR="00E95DE5">
        <w:rPr>
          <w:rFonts w:ascii="Times New Roman" w:hAnsi="Times New Roman" w:cs="Times New Roman"/>
          <w:sz w:val="24"/>
          <w:szCs w:val="24"/>
        </w:rPr>
        <w:t xml:space="preserve"> and says at </w:t>
      </w:r>
      <w:r w:rsidR="00C629DE">
        <w:rPr>
          <w:rFonts w:ascii="Times New Roman" w:hAnsi="Times New Roman" w:cs="Times New Roman"/>
          <w:sz w:val="24"/>
          <w:szCs w:val="24"/>
        </w:rPr>
        <w:t xml:space="preserve">the </w:t>
      </w:r>
      <w:r w:rsidR="00E95DE5">
        <w:rPr>
          <w:rFonts w:ascii="Times New Roman" w:hAnsi="Times New Roman" w:cs="Times New Roman"/>
          <w:sz w:val="24"/>
          <w:szCs w:val="24"/>
        </w:rPr>
        <w:t xml:space="preserve">local </w:t>
      </w:r>
      <w:r w:rsidR="00C629DE">
        <w:rPr>
          <w:rFonts w:ascii="Times New Roman" w:hAnsi="Times New Roman" w:cs="Times New Roman"/>
          <w:sz w:val="24"/>
          <w:szCs w:val="24"/>
        </w:rPr>
        <w:t xml:space="preserve">shops </w:t>
      </w:r>
      <w:r w:rsidR="00E95DE5">
        <w:rPr>
          <w:rFonts w:ascii="Times New Roman" w:hAnsi="Times New Roman" w:cs="Times New Roman"/>
          <w:sz w:val="24"/>
          <w:szCs w:val="24"/>
        </w:rPr>
        <w:t xml:space="preserve">the hazard </w:t>
      </w:r>
      <w:r w:rsidR="00D81DD9">
        <w:rPr>
          <w:rFonts w:ascii="Times New Roman" w:hAnsi="Times New Roman" w:cs="Times New Roman"/>
          <w:sz w:val="24"/>
          <w:szCs w:val="24"/>
        </w:rPr>
        <w:t>does not appear to be fully understood and not all controls are in place</w:t>
      </w:r>
      <w:r w:rsidR="00193B69">
        <w:rPr>
          <w:rFonts w:ascii="Times New Roman" w:hAnsi="Times New Roman" w:cs="Times New Roman"/>
          <w:sz w:val="24"/>
          <w:szCs w:val="24"/>
        </w:rPr>
        <w:t>.</w:t>
      </w:r>
      <w:r w:rsidR="00BF396A">
        <w:rPr>
          <w:rFonts w:ascii="Times New Roman" w:hAnsi="Times New Roman" w:cs="Times New Roman"/>
          <w:sz w:val="24"/>
          <w:szCs w:val="24"/>
        </w:rPr>
        <w:t xml:space="preserve"> Tesco </w:t>
      </w:r>
      <w:r w:rsidR="00F471A4">
        <w:rPr>
          <w:rFonts w:ascii="Times New Roman" w:hAnsi="Times New Roman" w:cs="Times New Roman"/>
          <w:sz w:val="24"/>
          <w:szCs w:val="24"/>
        </w:rPr>
        <w:t xml:space="preserve">set up an improvement plan and shift leaders </w:t>
      </w:r>
      <w:r w:rsidR="00C629DE">
        <w:rPr>
          <w:rFonts w:ascii="Times New Roman" w:hAnsi="Times New Roman" w:cs="Times New Roman"/>
          <w:sz w:val="24"/>
          <w:szCs w:val="24"/>
        </w:rPr>
        <w:t xml:space="preserve">and staff </w:t>
      </w:r>
      <w:r w:rsidR="00F471A4">
        <w:rPr>
          <w:rFonts w:ascii="Times New Roman" w:hAnsi="Times New Roman" w:cs="Times New Roman"/>
          <w:sz w:val="24"/>
          <w:szCs w:val="24"/>
        </w:rPr>
        <w:t>were re</w:t>
      </w:r>
      <w:r w:rsidR="00C629DE">
        <w:rPr>
          <w:rFonts w:ascii="Times New Roman" w:hAnsi="Times New Roman" w:cs="Times New Roman"/>
          <w:sz w:val="24"/>
          <w:szCs w:val="24"/>
        </w:rPr>
        <w:t>-</w:t>
      </w:r>
      <w:r w:rsidR="00F471A4">
        <w:rPr>
          <w:rFonts w:ascii="Times New Roman" w:hAnsi="Times New Roman" w:cs="Times New Roman"/>
          <w:sz w:val="24"/>
          <w:szCs w:val="24"/>
        </w:rPr>
        <w:t>trained.</w:t>
      </w:r>
      <w:r w:rsidR="00FD7007">
        <w:rPr>
          <w:rFonts w:ascii="Times New Roman" w:hAnsi="Times New Roman" w:cs="Times New Roman"/>
          <w:sz w:val="24"/>
          <w:szCs w:val="24"/>
        </w:rPr>
        <w:t xml:space="preserve"> </w:t>
      </w:r>
      <w:r w:rsidR="00EC1E6F">
        <w:rPr>
          <w:rFonts w:ascii="Times New Roman" w:hAnsi="Times New Roman" w:cs="Times New Roman"/>
          <w:sz w:val="24"/>
          <w:szCs w:val="24"/>
        </w:rPr>
        <w:t xml:space="preserve">BCC say Tesco is a large company that should have the resources to ensure effective </w:t>
      </w:r>
      <w:r w:rsidR="00603A6D">
        <w:rPr>
          <w:rFonts w:ascii="Times New Roman" w:hAnsi="Times New Roman" w:cs="Times New Roman"/>
          <w:sz w:val="24"/>
          <w:szCs w:val="24"/>
        </w:rPr>
        <w:t>compliance at local level without being picked up for offences by the EHOs.</w:t>
      </w:r>
    </w:p>
    <w:p w14:paraId="02B94F43" w14:textId="64DE08A0" w:rsidR="00F7519A" w:rsidRDefault="00F7519A" w:rsidP="00495148">
      <w:pPr>
        <w:pStyle w:val="ListParagraph"/>
        <w:rPr>
          <w:rFonts w:ascii="Times New Roman" w:hAnsi="Times New Roman" w:cs="Times New Roman"/>
          <w:sz w:val="24"/>
          <w:szCs w:val="24"/>
        </w:rPr>
      </w:pPr>
    </w:p>
    <w:p w14:paraId="34FDD823" w14:textId="536950A6" w:rsidR="00495148" w:rsidRPr="00F23CB8" w:rsidRDefault="00495148" w:rsidP="00495148">
      <w:pPr>
        <w:pStyle w:val="ListParagraph"/>
        <w:rPr>
          <w:rFonts w:ascii="Times New Roman" w:hAnsi="Times New Roman" w:cs="Times New Roman"/>
          <w:sz w:val="24"/>
          <w:szCs w:val="24"/>
          <w:u w:val="single"/>
        </w:rPr>
      </w:pPr>
      <w:r w:rsidRPr="00F23CB8">
        <w:rPr>
          <w:rFonts w:ascii="Times New Roman" w:hAnsi="Times New Roman" w:cs="Times New Roman"/>
          <w:sz w:val="24"/>
          <w:szCs w:val="24"/>
          <w:u w:val="single"/>
        </w:rPr>
        <w:t>Sentencing guidelines:</w:t>
      </w:r>
    </w:p>
    <w:p w14:paraId="2613342B" w14:textId="3FF8C8AD" w:rsidR="00495148" w:rsidRPr="00C629DE" w:rsidRDefault="00A34727" w:rsidP="00B030FF">
      <w:pPr>
        <w:pStyle w:val="ListParagraph"/>
        <w:numPr>
          <w:ilvl w:val="0"/>
          <w:numId w:val="1"/>
        </w:numPr>
        <w:rPr>
          <w:rFonts w:ascii="Times New Roman" w:hAnsi="Times New Roman" w:cs="Times New Roman"/>
          <w:sz w:val="24"/>
          <w:szCs w:val="24"/>
          <w:u w:val="single"/>
        </w:rPr>
      </w:pPr>
      <w:r w:rsidRPr="00C629DE">
        <w:rPr>
          <w:rFonts w:ascii="Times New Roman" w:hAnsi="Times New Roman" w:cs="Times New Roman"/>
          <w:sz w:val="24"/>
          <w:szCs w:val="24"/>
          <w:u w:val="single"/>
        </w:rPr>
        <w:t>Culpability</w:t>
      </w:r>
      <w:r w:rsidR="004345B3" w:rsidRPr="00C629DE">
        <w:rPr>
          <w:rFonts w:ascii="Times New Roman" w:hAnsi="Times New Roman" w:cs="Times New Roman"/>
          <w:sz w:val="24"/>
          <w:szCs w:val="24"/>
          <w:u w:val="single"/>
        </w:rPr>
        <w:t>:</w:t>
      </w:r>
    </w:p>
    <w:p w14:paraId="463760C0" w14:textId="410B7B3B" w:rsidR="00937EAB" w:rsidRDefault="00937EAB" w:rsidP="00937EAB">
      <w:pPr>
        <w:pStyle w:val="ListParagraph"/>
        <w:rPr>
          <w:rFonts w:ascii="Times New Roman" w:hAnsi="Times New Roman" w:cs="Times New Roman"/>
          <w:sz w:val="24"/>
          <w:szCs w:val="24"/>
        </w:rPr>
      </w:pPr>
      <w:r>
        <w:rPr>
          <w:rFonts w:ascii="Times New Roman" w:hAnsi="Times New Roman" w:cs="Times New Roman"/>
          <w:sz w:val="24"/>
          <w:szCs w:val="24"/>
        </w:rPr>
        <w:t>Both parties agree it is medium culpability</w:t>
      </w:r>
      <w:r w:rsidR="00C629DE">
        <w:rPr>
          <w:rFonts w:ascii="Times New Roman" w:hAnsi="Times New Roman" w:cs="Times New Roman"/>
          <w:sz w:val="24"/>
          <w:szCs w:val="24"/>
        </w:rPr>
        <w:t xml:space="preserve"> where the company fell short of the appropriate standard and whilst systems were in place, there were not sufficiently adhered to</w:t>
      </w:r>
      <w:r>
        <w:rPr>
          <w:rFonts w:ascii="Times New Roman" w:hAnsi="Times New Roman" w:cs="Times New Roman"/>
          <w:sz w:val="24"/>
          <w:szCs w:val="24"/>
        </w:rPr>
        <w:t>.</w:t>
      </w:r>
    </w:p>
    <w:p w14:paraId="13BCD78F" w14:textId="616BCD55" w:rsidR="00A34727" w:rsidRPr="00C629DE" w:rsidRDefault="00A34727" w:rsidP="00B030FF">
      <w:pPr>
        <w:pStyle w:val="ListParagraph"/>
        <w:numPr>
          <w:ilvl w:val="0"/>
          <w:numId w:val="1"/>
        </w:numPr>
        <w:rPr>
          <w:rFonts w:ascii="Times New Roman" w:hAnsi="Times New Roman" w:cs="Times New Roman"/>
          <w:sz w:val="24"/>
          <w:szCs w:val="24"/>
          <w:u w:val="single"/>
        </w:rPr>
      </w:pPr>
      <w:r w:rsidRPr="00C629DE">
        <w:rPr>
          <w:rFonts w:ascii="Times New Roman" w:hAnsi="Times New Roman" w:cs="Times New Roman"/>
          <w:sz w:val="24"/>
          <w:szCs w:val="24"/>
          <w:u w:val="single"/>
        </w:rPr>
        <w:t>Harm</w:t>
      </w:r>
      <w:r w:rsidR="004345B3" w:rsidRPr="00C629DE">
        <w:rPr>
          <w:rFonts w:ascii="Times New Roman" w:hAnsi="Times New Roman" w:cs="Times New Roman"/>
          <w:sz w:val="24"/>
          <w:szCs w:val="24"/>
          <w:u w:val="single"/>
        </w:rPr>
        <w:t>:</w:t>
      </w:r>
    </w:p>
    <w:p w14:paraId="495B01C6" w14:textId="5D1D574F" w:rsidR="00674806" w:rsidRDefault="00674806" w:rsidP="008204F2">
      <w:pPr>
        <w:pStyle w:val="ListParagraph"/>
        <w:rPr>
          <w:rFonts w:ascii="Times New Roman" w:hAnsi="Times New Roman" w:cs="Times New Roman"/>
          <w:sz w:val="24"/>
          <w:szCs w:val="24"/>
        </w:rPr>
      </w:pPr>
      <w:r>
        <w:rPr>
          <w:rFonts w:ascii="Times New Roman" w:hAnsi="Times New Roman" w:cs="Times New Roman"/>
          <w:sz w:val="24"/>
          <w:szCs w:val="24"/>
        </w:rPr>
        <w:t xml:space="preserve">Here the parties disagree. BCC say Cat 2 and Tesco say Cat 3. Both have instructed scientists to give their opinions about the food items. </w:t>
      </w:r>
    </w:p>
    <w:p w14:paraId="6E233CBB" w14:textId="77777777" w:rsidR="00EE27FE" w:rsidRDefault="00EE27FE" w:rsidP="008204F2">
      <w:pPr>
        <w:pStyle w:val="ListParagraph"/>
        <w:rPr>
          <w:rFonts w:ascii="Times New Roman" w:hAnsi="Times New Roman" w:cs="Times New Roman"/>
          <w:sz w:val="24"/>
          <w:szCs w:val="24"/>
        </w:rPr>
      </w:pPr>
    </w:p>
    <w:p w14:paraId="49AB4817" w14:textId="725E8178" w:rsidR="00EE27FE" w:rsidRDefault="00EE27FE" w:rsidP="008204F2">
      <w:pPr>
        <w:pStyle w:val="ListParagraph"/>
        <w:rPr>
          <w:rFonts w:ascii="Times New Roman" w:hAnsi="Times New Roman" w:cs="Times New Roman"/>
          <w:sz w:val="24"/>
          <w:szCs w:val="24"/>
        </w:rPr>
      </w:pPr>
      <w:r>
        <w:rPr>
          <w:rFonts w:ascii="Times New Roman" w:hAnsi="Times New Roman" w:cs="Times New Roman"/>
          <w:sz w:val="24"/>
          <w:szCs w:val="24"/>
        </w:rPr>
        <w:t>Dr Dinsdale for the defence analysed identical food items as the original ones were destroyed. He checked the bacteria and thought the levels were fine and rendered the food safe to eat. He would be happy to eat them.</w:t>
      </w:r>
      <w:r w:rsidR="005505D4">
        <w:rPr>
          <w:rFonts w:ascii="Times New Roman" w:hAnsi="Times New Roman" w:cs="Times New Roman"/>
          <w:sz w:val="24"/>
          <w:szCs w:val="24"/>
        </w:rPr>
        <w:t xml:space="preserve"> He even compared the cotton-like mould on grapes to the mould in blue cheese.</w:t>
      </w:r>
      <w:r w:rsidR="001476C0">
        <w:rPr>
          <w:rFonts w:ascii="Times New Roman" w:hAnsi="Times New Roman" w:cs="Times New Roman"/>
          <w:sz w:val="24"/>
          <w:szCs w:val="24"/>
        </w:rPr>
        <w:t xml:space="preserve"> He is completely at odds with the </w:t>
      </w:r>
      <w:r w:rsidR="001476C0">
        <w:rPr>
          <w:rFonts w:ascii="Times New Roman" w:hAnsi="Times New Roman" w:cs="Times New Roman"/>
          <w:sz w:val="24"/>
          <w:szCs w:val="24"/>
        </w:rPr>
        <w:lastRenderedPageBreak/>
        <w:t>feeling of disgust that any ordinary member of the public would have on seeing the mould on grapes.</w:t>
      </w:r>
      <w:r w:rsidR="005505D4">
        <w:rPr>
          <w:rFonts w:ascii="Times New Roman" w:hAnsi="Times New Roman" w:cs="Times New Roman"/>
          <w:sz w:val="24"/>
          <w:szCs w:val="24"/>
        </w:rPr>
        <w:t xml:space="preserve"> </w:t>
      </w:r>
      <w:r w:rsidR="001476C0">
        <w:rPr>
          <w:rFonts w:ascii="Times New Roman" w:hAnsi="Times New Roman" w:cs="Times New Roman"/>
          <w:sz w:val="24"/>
          <w:szCs w:val="24"/>
        </w:rPr>
        <w:t>If I am wrong about that, then p</w:t>
      </w:r>
      <w:r w:rsidR="005505D4">
        <w:rPr>
          <w:rFonts w:ascii="Times New Roman" w:hAnsi="Times New Roman" w:cs="Times New Roman"/>
          <w:sz w:val="24"/>
          <w:szCs w:val="24"/>
        </w:rPr>
        <w:t xml:space="preserve">erhaps </w:t>
      </w:r>
      <w:r w:rsidR="001476C0">
        <w:rPr>
          <w:rFonts w:ascii="Times New Roman" w:hAnsi="Times New Roman" w:cs="Times New Roman"/>
          <w:sz w:val="24"/>
          <w:szCs w:val="24"/>
        </w:rPr>
        <w:t xml:space="preserve">someone </w:t>
      </w:r>
      <w:r w:rsidR="005505D4">
        <w:rPr>
          <w:rFonts w:ascii="Times New Roman" w:hAnsi="Times New Roman" w:cs="Times New Roman"/>
          <w:sz w:val="24"/>
          <w:szCs w:val="24"/>
        </w:rPr>
        <w:t xml:space="preserve">might pioneer a new market amongst the public for mouldy grapes to be eaten with mouldy cheese, mouldy biscuits and </w:t>
      </w:r>
      <w:r w:rsidR="001476C0">
        <w:rPr>
          <w:rFonts w:ascii="Times New Roman" w:hAnsi="Times New Roman" w:cs="Times New Roman"/>
          <w:sz w:val="24"/>
          <w:szCs w:val="24"/>
        </w:rPr>
        <w:t xml:space="preserve">pungent </w:t>
      </w:r>
      <w:r w:rsidR="005505D4">
        <w:rPr>
          <w:rFonts w:ascii="Times New Roman" w:hAnsi="Times New Roman" w:cs="Times New Roman"/>
          <w:sz w:val="24"/>
          <w:szCs w:val="24"/>
        </w:rPr>
        <w:t>wine.</w:t>
      </w:r>
      <w:r>
        <w:rPr>
          <w:rFonts w:ascii="Times New Roman" w:hAnsi="Times New Roman" w:cs="Times New Roman"/>
          <w:sz w:val="24"/>
          <w:szCs w:val="24"/>
        </w:rPr>
        <w:t xml:space="preserve"> In his opinion some of the food manufacturers are wrong to even put a use by date on some of their foods. </w:t>
      </w:r>
      <w:r w:rsidR="005505D4">
        <w:rPr>
          <w:rFonts w:ascii="Times New Roman" w:hAnsi="Times New Roman" w:cs="Times New Roman"/>
          <w:sz w:val="24"/>
          <w:szCs w:val="24"/>
        </w:rPr>
        <w:t xml:space="preserve">In my view, the problem with this methodology is that the ordinary customer does not have access to a scientific laboratory in their kitchen or back garden to test the </w:t>
      </w:r>
      <w:proofErr w:type="gramStart"/>
      <w:r w:rsidR="005505D4">
        <w:rPr>
          <w:rFonts w:ascii="Times New Roman" w:hAnsi="Times New Roman" w:cs="Times New Roman"/>
          <w:sz w:val="24"/>
          <w:szCs w:val="24"/>
        </w:rPr>
        <w:t>amount</w:t>
      </w:r>
      <w:proofErr w:type="gramEnd"/>
      <w:r w:rsidR="005505D4">
        <w:rPr>
          <w:rFonts w:ascii="Times New Roman" w:hAnsi="Times New Roman" w:cs="Times New Roman"/>
          <w:sz w:val="24"/>
          <w:szCs w:val="24"/>
        </w:rPr>
        <w:t xml:space="preserve"> of bacteria in foods beyond the use by date. Dr Dinsdale did the job he was asked to do to test the food, but in my view his opinions about food not being unsafe after the use by date is a cavalier one, and is against the weight of evidence analysed by the EU countries when they considered and brought this legislation into force. </w:t>
      </w:r>
    </w:p>
    <w:p w14:paraId="2261A834" w14:textId="77777777" w:rsidR="00EE27FE" w:rsidRDefault="00EE27FE" w:rsidP="008204F2">
      <w:pPr>
        <w:pStyle w:val="ListParagraph"/>
        <w:rPr>
          <w:rFonts w:ascii="Times New Roman" w:hAnsi="Times New Roman" w:cs="Times New Roman"/>
          <w:sz w:val="24"/>
          <w:szCs w:val="24"/>
        </w:rPr>
      </w:pPr>
    </w:p>
    <w:p w14:paraId="4B54D40E" w14:textId="2E99C76A" w:rsidR="00674806" w:rsidRDefault="00C629DE" w:rsidP="008204F2">
      <w:pPr>
        <w:pStyle w:val="ListParagraph"/>
        <w:rPr>
          <w:rFonts w:ascii="Times New Roman" w:hAnsi="Times New Roman" w:cs="Times New Roman"/>
          <w:sz w:val="24"/>
          <w:szCs w:val="24"/>
        </w:rPr>
      </w:pPr>
      <w:r>
        <w:rPr>
          <w:rFonts w:ascii="Times New Roman" w:hAnsi="Times New Roman" w:cs="Times New Roman"/>
          <w:sz w:val="24"/>
          <w:szCs w:val="24"/>
        </w:rPr>
        <w:t xml:space="preserve">For the prosecution, </w:t>
      </w:r>
      <w:r w:rsidR="008204F2">
        <w:rPr>
          <w:rFonts w:ascii="Times New Roman" w:hAnsi="Times New Roman" w:cs="Times New Roman"/>
          <w:sz w:val="24"/>
          <w:szCs w:val="24"/>
        </w:rPr>
        <w:t xml:space="preserve">Dr Forsythe </w:t>
      </w:r>
      <w:r w:rsidR="00674806">
        <w:rPr>
          <w:rFonts w:ascii="Times New Roman" w:hAnsi="Times New Roman" w:cs="Times New Roman"/>
          <w:sz w:val="24"/>
          <w:szCs w:val="24"/>
        </w:rPr>
        <w:t xml:space="preserve">states that food can appear to be normal but can be unsafe and the customer must not be put at risk of ill-health as the use by date is all about safety. He points out the guidance given by the FSA and NHS. He mentions the cost of £9bn to the country from food poisoning </w:t>
      </w:r>
      <w:r w:rsidR="00EE27FE">
        <w:rPr>
          <w:rFonts w:ascii="Times New Roman" w:hAnsi="Times New Roman" w:cs="Times New Roman"/>
          <w:sz w:val="24"/>
          <w:szCs w:val="24"/>
        </w:rPr>
        <w:t xml:space="preserve">cases </w:t>
      </w:r>
      <w:r w:rsidR="00674806">
        <w:rPr>
          <w:rFonts w:ascii="Times New Roman" w:hAnsi="Times New Roman" w:cs="Times New Roman"/>
          <w:sz w:val="24"/>
          <w:szCs w:val="24"/>
        </w:rPr>
        <w:t xml:space="preserve">and other effects. </w:t>
      </w:r>
      <w:r w:rsidR="00EE27FE">
        <w:rPr>
          <w:rFonts w:ascii="Times New Roman" w:hAnsi="Times New Roman" w:cs="Times New Roman"/>
          <w:sz w:val="24"/>
          <w:szCs w:val="24"/>
        </w:rPr>
        <w:t>He says that there are vulnerable customers such as pregnant women, the elderly, those undergoing medical procedures, people who cannot read or have difficulty in reading, those who cannot read etc. He says that Dr Dinsdale’s opinion is a dangerous one as it shifts the responsibility of food safety to the customer.</w:t>
      </w:r>
    </w:p>
    <w:p w14:paraId="5C83F9DC" w14:textId="77777777" w:rsidR="001476C0" w:rsidRDefault="001476C0" w:rsidP="008204F2">
      <w:pPr>
        <w:pStyle w:val="ListParagraph"/>
        <w:rPr>
          <w:rFonts w:ascii="Times New Roman" w:hAnsi="Times New Roman" w:cs="Times New Roman"/>
          <w:sz w:val="24"/>
          <w:szCs w:val="24"/>
        </w:rPr>
      </w:pPr>
    </w:p>
    <w:p w14:paraId="7FB12BBD" w14:textId="207F6D4A" w:rsidR="008204F2" w:rsidRDefault="00674806" w:rsidP="008204F2">
      <w:pPr>
        <w:pStyle w:val="ListParagraph"/>
        <w:rPr>
          <w:rFonts w:ascii="Times New Roman" w:hAnsi="Times New Roman" w:cs="Times New Roman"/>
          <w:sz w:val="24"/>
          <w:szCs w:val="24"/>
        </w:rPr>
      </w:pPr>
      <w:r>
        <w:rPr>
          <w:rFonts w:ascii="Times New Roman" w:hAnsi="Times New Roman" w:cs="Times New Roman"/>
          <w:sz w:val="24"/>
          <w:szCs w:val="24"/>
        </w:rPr>
        <w:t xml:space="preserve">We all know in real life people have spent money on food and may be tempted to take risks by eating it after the use by date. </w:t>
      </w:r>
      <w:r w:rsidR="001476C0">
        <w:rPr>
          <w:rFonts w:ascii="Times New Roman" w:hAnsi="Times New Roman" w:cs="Times New Roman"/>
          <w:sz w:val="24"/>
          <w:szCs w:val="24"/>
        </w:rPr>
        <w:t xml:space="preserve">BCC conceded that someone wasn’t likely to die as a result of eating these food items if they were cooked properly but there is a medium risk of adverse effects on different types of individuals, and the industry is undermined </w:t>
      </w:r>
      <w:proofErr w:type="gramStart"/>
      <w:r w:rsidR="001476C0">
        <w:rPr>
          <w:rFonts w:ascii="Times New Roman" w:hAnsi="Times New Roman" w:cs="Times New Roman"/>
          <w:sz w:val="24"/>
          <w:szCs w:val="24"/>
        </w:rPr>
        <w:t>as a whole by</w:t>
      </w:r>
      <w:proofErr w:type="gramEnd"/>
      <w:r w:rsidR="001476C0">
        <w:rPr>
          <w:rFonts w:ascii="Times New Roman" w:hAnsi="Times New Roman" w:cs="Times New Roman"/>
          <w:sz w:val="24"/>
          <w:szCs w:val="24"/>
        </w:rPr>
        <w:t xml:space="preserve"> Tesco’s offending. The defence argue that the risk is low, and base it on Dr Dinsdale’s opinion, which I reject as an affront to common sense. They also say the industry</w:t>
      </w:r>
      <w:r w:rsidR="00694E14">
        <w:rPr>
          <w:rFonts w:ascii="Times New Roman" w:hAnsi="Times New Roman" w:cs="Times New Roman"/>
          <w:sz w:val="24"/>
          <w:szCs w:val="24"/>
        </w:rPr>
        <w:t xml:space="preserve"> and regulators are not undermined because Tesco has re-visited its systems and improved them. That would a meritorious argument when it comes to the 2017 offences but not in relation to the 2016 offences because Tesco was given nearly a year to sort itself out and signally failed to do so. </w:t>
      </w:r>
    </w:p>
    <w:p w14:paraId="51147974" w14:textId="1984375A" w:rsidR="001476C0" w:rsidRDefault="001476C0" w:rsidP="008204F2">
      <w:pPr>
        <w:pStyle w:val="ListParagraph"/>
        <w:rPr>
          <w:rFonts w:ascii="Times New Roman" w:hAnsi="Times New Roman" w:cs="Times New Roman"/>
          <w:sz w:val="24"/>
          <w:szCs w:val="24"/>
        </w:rPr>
      </w:pPr>
    </w:p>
    <w:p w14:paraId="4245E60E" w14:textId="2FA721D7" w:rsidR="00A34727" w:rsidRDefault="00F610B7"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Factors increasing seriousness:</w:t>
      </w:r>
    </w:p>
    <w:p w14:paraId="5608F482" w14:textId="63745E52" w:rsidR="002E4832" w:rsidRDefault="00C478F8" w:rsidP="008D4228">
      <w:pPr>
        <w:pStyle w:val="ListParagraph"/>
        <w:numPr>
          <w:ilvl w:val="0"/>
          <w:numId w:val="2"/>
        </w:numPr>
        <w:rPr>
          <w:rFonts w:ascii="Times New Roman" w:hAnsi="Times New Roman" w:cs="Times New Roman"/>
          <w:sz w:val="24"/>
          <w:szCs w:val="24"/>
        </w:rPr>
      </w:pPr>
      <w:r w:rsidRPr="002E4832">
        <w:rPr>
          <w:rFonts w:ascii="Times New Roman" w:hAnsi="Times New Roman" w:cs="Times New Roman"/>
          <w:sz w:val="24"/>
          <w:szCs w:val="24"/>
        </w:rPr>
        <w:t xml:space="preserve">BCC says </w:t>
      </w:r>
      <w:r w:rsidR="002E4832" w:rsidRPr="002E4832">
        <w:rPr>
          <w:rFonts w:ascii="Times New Roman" w:hAnsi="Times New Roman" w:cs="Times New Roman"/>
          <w:sz w:val="24"/>
          <w:szCs w:val="24"/>
        </w:rPr>
        <w:t>there has been no cooperation by Tesco in this case</w:t>
      </w:r>
      <w:r w:rsidR="002E4832">
        <w:rPr>
          <w:rFonts w:ascii="Times New Roman" w:hAnsi="Times New Roman" w:cs="Times New Roman"/>
          <w:sz w:val="24"/>
          <w:szCs w:val="24"/>
        </w:rPr>
        <w:t xml:space="preserve"> as BCC have been made to jump every </w:t>
      </w:r>
      <w:r w:rsidR="009D49D4">
        <w:rPr>
          <w:rFonts w:ascii="Times New Roman" w:hAnsi="Times New Roman" w:cs="Times New Roman"/>
          <w:sz w:val="24"/>
          <w:szCs w:val="24"/>
        </w:rPr>
        <w:t>conceivable hurdle.</w:t>
      </w:r>
      <w:r w:rsidR="00694E14">
        <w:rPr>
          <w:rFonts w:ascii="Times New Roman" w:hAnsi="Times New Roman" w:cs="Times New Roman"/>
          <w:sz w:val="24"/>
          <w:szCs w:val="24"/>
        </w:rPr>
        <w:t xml:space="preserve"> I agree with that. Tesco has tried to avoid being prosecuted and avoided pleading guilty at the earliest opportunity for the 2016 offences. They tried HCC, </w:t>
      </w:r>
      <w:proofErr w:type="spellStart"/>
      <w:r w:rsidR="00694E14">
        <w:rPr>
          <w:rFonts w:ascii="Times New Roman" w:hAnsi="Times New Roman" w:cs="Times New Roman"/>
          <w:sz w:val="24"/>
          <w:szCs w:val="24"/>
        </w:rPr>
        <w:t>SoS</w:t>
      </w:r>
      <w:proofErr w:type="spellEnd"/>
      <w:r w:rsidR="00694E14">
        <w:rPr>
          <w:rFonts w:ascii="Times New Roman" w:hAnsi="Times New Roman" w:cs="Times New Roman"/>
          <w:sz w:val="24"/>
          <w:szCs w:val="24"/>
        </w:rPr>
        <w:t>, High Court but failed dismally.</w:t>
      </w:r>
    </w:p>
    <w:p w14:paraId="18474D28" w14:textId="4ED47545" w:rsidR="009D49D4" w:rsidRDefault="009D49D4" w:rsidP="008D42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There is no self-reporting.</w:t>
      </w:r>
    </w:p>
    <w:p w14:paraId="50254CCE" w14:textId="65C8C1D8" w:rsidR="009D49D4" w:rsidRPr="002E4832" w:rsidRDefault="000010DB" w:rsidP="008D42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Tesco still relies upon Dr Dinsdale’s opinions in court </w:t>
      </w:r>
      <w:r w:rsidR="00A33CFD">
        <w:rPr>
          <w:rFonts w:ascii="Times New Roman" w:hAnsi="Times New Roman" w:cs="Times New Roman"/>
          <w:sz w:val="24"/>
          <w:szCs w:val="24"/>
        </w:rPr>
        <w:t>and these undermine the food regulatory system.</w:t>
      </w:r>
      <w:r w:rsidR="00694E14">
        <w:rPr>
          <w:rFonts w:ascii="Times New Roman" w:hAnsi="Times New Roman" w:cs="Times New Roman"/>
          <w:sz w:val="24"/>
          <w:szCs w:val="24"/>
        </w:rPr>
        <w:t xml:space="preserve"> They could have discarded Dr Dinsdale’s opinions and simply come to court to face the music by apologising and taking responsibility.</w:t>
      </w:r>
      <w:r w:rsidR="00A33CFD">
        <w:rPr>
          <w:rFonts w:ascii="Times New Roman" w:hAnsi="Times New Roman" w:cs="Times New Roman"/>
          <w:sz w:val="24"/>
          <w:szCs w:val="24"/>
        </w:rPr>
        <w:t xml:space="preserve"> The public will not be left with </w:t>
      </w:r>
      <w:r w:rsidR="002B11D4">
        <w:rPr>
          <w:rFonts w:ascii="Times New Roman" w:hAnsi="Times New Roman" w:cs="Times New Roman"/>
          <w:sz w:val="24"/>
          <w:szCs w:val="24"/>
        </w:rPr>
        <w:t>any confidence that Tesco takes the legislation seriously</w:t>
      </w:r>
      <w:r w:rsidR="006D163F">
        <w:rPr>
          <w:rFonts w:ascii="Times New Roman" w:hAnsi="Times New Roman" w:cs="Times New Roman"/>
          <w:sz w:val="24"/>
          <w:szCs w:val="24"/>
        </w:rPr>
        <w:t xml:space="preserve"> as Dr D</w:t>
      </w:r>
      <w:r w:rsidR="00937EAB">
        <w:rPr>
          <w:rFonts w:ascii="Times New Roman" w:hAnsi="Times New Roman" w:cs="Times New Roman"/>
          <w:sz w:val="24"/>
          <w:szCs w:val="24"/>
        </w:rPr>
        <w:t>insdale</w:t>
      </w:r>
      <w:r w:rsidR="006D163F">
        <w:rPr>
          <w:rFonts w:ascii="Times New Roman" w:hAnsi="Times New Roman" w:cs="Times New Roman"/>
          <w:sz w:val="24"/>
          <w:szCs w:val="24"/>
        </w:rPr>
        <w:t xml:space="preserve"> says the consumer can decide for themselves whether to buy something</w:t>
      </w:r>
      <w:r w:rsidR="00694E14">
        <w:rPr>
          <w:rFonts w:ascii="Times New Roman" w:hAnsi="Times New Roman" w:cs="Times New Roman"/>
          <w:sz w:val="24"/>
          <w:szCs w:val="24"/>
        </w:rPr>
        <w:t xml:space="preserve">, and in my view he </w:t>
      </w:r>
      <w:r w:rsidR="005505D4">
        <w:rPr>
          <w:rFonts w:ascii="Times New Roman" w:hAnsi="Times New Roman" w:cs="Times New Roman"/>
          <w:sz w:val="24"/>
          <w:szCs w:val="24"/>
        </w:rPr>
        <w:t>belittle</w:t>
      </w:r>
      <w:r w:rsidR="00694E14">
        <w:rPr>
          <w:rFonts w:ascii="Times New Roman" w:hAnsi="Times New Roman" w:cs="Times New Roman"/>
          <w:sz w:val="24"/>
          <w:szCs w:val="24"/>
        </w:rPr>
        <w:t>d</w:t>
      </w:r>
      <w:r w:rsidR="005505D4">
        <w:rPr>
          <w:rFonts w:ascii="Times New Roman" w:hAnsi="Times New Roman" w:cs="Times New Roman"/>
          <w:sz w:val="24"/>
          <w:szCs w:val="24"/>
        </w:rPr>
        <w:t xml:space="preserve"> the law when he </w:t>
      </w:r>
      <w:r w:rsidR="00694E14">
        <w:rPr>
          <w:rFonts w:ascii="Times New Roman" w:hAnsi="Times New Roman" w:cs="Times New Roman"/>
          <w:sz w:val="24"/>
          <w:szCs w:val="24"/>
        </w:rPr>
        <w:t xml:space="preserve">compared the </w:t>
      </w:r>
      <w:r w:rsidR="00937EAB">
        <w:rPr>
          <w:rFonts w:ascii="Times New Roman" w:hAnsi="Times New Roman" w:cs="Times New Roman"/>
          <w:sz w:val="24"/>
          <w:szCs w:val="24"/>
        </w:rPr>
        <w:t xml:space="preserve">mould on a grape to blue or stilton cheese. </w:t>
      </w:r>
    </w:p>
    <w:p w14:paraId="6A9C598B" w14:textId="24DAF3E3" w:rsidR="00F610B7" w:rsidRDefault="00F610B7"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Factors reducing seriousness or reflecting mitigation:</w:t>
      </w:r>
    </w:p>
    <w:p w14:paraId="7D7AD763" w14:textId="4D94B3BF" w:rsidR="00694E14" w:rsidRPr="00694E14" w:rsidRDefault="00E86208" w:rsidP="00694E1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Tesco has an overall good safety and hygiene record</w:t>
      </w:r>
      <w:r w:rsidR="00694E14">
        <w:rPr>
          <w:rFonts w:ascii="Times New Roman" w:hAnsi="Times New Roman" w:cs="Times New Roman"/>
          <w:sz w:val="24"/>
          <w:szCs w:val="24"/>
        </w:rPr>
        <w:t>. It has nearly 2,900 stores.</w:t>
      </w:r>
    </w:p>
    <w:p w14:paraId="7941F6CC" w14:textId="73588502" w:rsidR="00E86208" w:rsidRDefault="00E86208" w:rsidP="00E862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Tesco took steps to reinforce training and </w:t>
      </w:r>
      <w:r w:rsidR="00DD72BD">
        <w:rPr>
          <w:rFonts w:ascii="Times New Roman" w:hAnsi="Times New Roman" w:cs="Times New Roman"/>
          <w:sz w:val="24"/>
          <w:szCs w:val="24"/>
        </w:rPr>
        <w:t>resolve the problems</w:t>
      </w:r>
      <w:r w:rsidR="00682C07">
        <w:rPr>
          <w:rFonts w:ascii="Times New Roman" w:hAnsi="Times New Roman" w:cs="Times New Roman"/>
          <w:sz w:val="24"/>
          <w:szCs w:val="24"/>
        </w:rPr>
        <w:t>, both in 2016 and then again in 2017</w:t>
      </w:r>
      <w:r w:rsidR="00DD72BD">
        <w:rPr>
          <w:rFonts w:ascii="Times New Roman" w:hAnsi="Times New Roman" w:cs="Times New Roman"/>
          <w:sz w:val="24"/>
          <w:szCs w:val="24"/>
        </w:rPr>
        <w:t>.</w:t>
      </w:r>
    </w:p>
    <w:p w14:paraId="4B893CC7" w14:textId="1DC6C615" w:rsidR="00DD72BD" w:rsidRDefault="00DD72BD" w:rsidP="00E862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Tesco denies it </w:t>
      </w:r>
      <w:r w:rsidR="00593860">
        <w:rPr>
          <w:rFonts w:ascii="Times New Roman" w:hAnsi="Times New Roman" w:cs="Times New Roman"/>
          <w:sz w:val="24"/>
          <w:szCs w:val="24"/>
        </w:rPr>
        <w:t>has not cooperated.</w:t>
      </w:r>
      <w:r w:rsidR="00682C07">
        <w:rPr>
          <w:rFonts w:ascii="Times New Roman" w:hAnsi="Times New Roman" w:cs="Times New Roman"/>
          <w:sz w:val="24"/>
          <w:szCs w:val="24"/>
        </w:rPr>
        <w:t xml:space="preserve"> In my view it is not that they have been uncooperative, but my criticism is that this guilty plea must rank as probably the most reluctant guilty plea in legal history.</w:t>
      </w:r>
    </w:p>
    <w:p w14:paraId="2B29244E" w14:textId="3C2E3DFE" w:rsidR="00593860" w:rsidRDefault="00593860" w:rsidP="00E862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Self-reporting is irrelevant in a situation like this.</w:t>
      </w:r>
    </w:p>
    <w:p w14:paraId="550D070C" w14:textId="3D18F185" w:rsidR="00620F2C" w:rsidRDefault="00620F2C" w:rsidP="00E8620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Tesco takes its regulatory obligations very seriously</w:t>
      </w:r>
      <w:r w:rsidR="001A5F4E">
        <w:rPr>
          <w:rFonts w:ascii="Times New Roman" w:hAnsi="Times New Roman" w:cs="Times New Roman"/>
          <w:sz w:val="24"/>
          <w:szCs w:val="24"/>
        </w:rPr>
        <w:t>. The appeal to the High Court was on a</w:t>
      </w:r>
      <w:r w:rsidR="0083477C">
        <w:rPr>
          <w:rFonts w:ascii="Times New Roman" w:hAnsi="Times New Roman" w:cs="Times New Roman"/>
          <w:sz w:val="24"/>
          <w:szCs w:val="24"/>
        </w:rPr>
        <w:t xml:space="preserve">n issue </w:t>
      </w:r>
      <w:r w:rsidR="001A5F4E">
        <w:rPr>
          <w:rFonts w:ascii="Times New Roman" w:hAnsi="Times New Roman" w:cs="Times New Roman"/>
          <w:sz w:val="24"/>
          <w:szCs w:val="24"/>
        </w:rPr>
        <w:t>that needed determination</w:t>
      </w:r>
      <w:r w:rsidR="00AC18EC">
        <w:rPr>
          <w:rFonts w:ascii="Times New Roman" w:hAnsi="Times New Roman" w:cs="Times New Roman"/>
          <w:sz w:val="24"/>
          <w:szCs w:val="24"/>
        </w:rPr>
        <w:t xml:space="preserve"> and was, in the words of High Court ‘</w:t>
      </w:r>
      <w:r w:rsidR="006E7FD7">
        <w:rPr>
          <w:rFonts w:ascii="Times New Roman" w:hAnsi="Times New Roman" w:cs="Times New Roman"/>
          <w:sz w:val="24"/>
          <w:szCs w:val="24"/>
        </w:rPr>
        <w:t>of considerable potential importance…more widely in the food industry</w:t>
      </w:r>
      <w:r w:rsidR="0083477C">
        <w:rPr>
          <w:rFonts w:ascii="Times New Roman" w:hAnsi="Times New Roman" w:cs="Times New Roman"/>
          <w:sz w:val="24"/>
          <w:szCs w:val="24"/>
        </w:rPr>
        <w:t xml:space="preserve">…The issue is therefore one of considerable </w:t>
      </w:r>
      <w:r w:rsidR="009D7E99">
        <w:rPr>
          <w:rFonts w:ascii="Times New Roman" w:hAnsi="Times New Roman" w:cs="Times New Roman"/>
          <w:sz w:val="24"/>
          <w:szCs w:val="24"/>
        </w:rPr>
        <w:t>public interest too.</w:t>
      </w:r>
      <w:r w:rsidR="006E7FD7">
        <w:rPr>
          <w:rFonts w:ascii="Times New Roman" w:hAnsi="Times New Roman" w:cs="Times New Roman"/>
          <w:sz w:val="24"/>
          <w:szCs w:val="24"/>
        </w:rPr>
        <w:t>’</w:t>
      </w:r>
    </w:p>
    <w:p w14:paraId="72F67271" w14:textId="72F0703C" w:rsidR="00B4158E" w:rsidRDefault="009D7E99" w:rsidP="00B4158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My comment about this last point is this. Since 2014 the law has been </w:t>
      </w:r>
      <w:proofErr w:type="gramStart"/>
      <w:r>
        <w:rPr>
          <w:rFonts w:ascii="Times New Roman" w:hAnsi="Times New Roman" w:cs="Times New Roman"/>
          <w:sz w:val="24"/>
          <w:szCs w:val="24"/>
        </w:rPr>
        <w:t>absolutely clear</w:t>
      </w:r>
      <w:proofErr w:type="gramEnd"/>
      <w:r>
        <w:rPr>
          <w:rFonts w:ascii="Times New Roman" w:hAnsi="Times New Roman" w:cs="Times New Roman"/>
          <w:sz w:val="24"/>
          <w:szCs w:val="24"/>
        </w:rPr>
        <w:t xml:space="preserve"> that </w:t>
      </w:r>
      <w:r w:rsidR="00DF0480">
        <w:rPr>
          <w:rFonts w:ascii="Times New Roman" w:hAnsi="Times New Roman" w:cs="Times New Roman"/>
          <w:sz w:val="24"/>
          <w:szCs w:val="24"/>
        </w:rPr>
        <w:t xml:space="preserve">food cannot be sold after the use by date. </w:t>
      </w:r>
      <w:r w:rsidR="003318BB">
        <w:rPr>
          <w:rFonts w:ascii="Times New Roman" w:hAnsi="Times New Roman" w:cs="Times New Roman"/>
          <w:sz w:val="24"/>
          <w:szCs w:val="24"/>
        </w:rPr>
        <w:t xml:space="preserve">Tesco decided to try to argue that food is still consumable after the use by date and it should not be an offence. They found a scientist who gave that opinion. Lawyers and judges might </w:t>
      </w:r>
      <w:r w:rsidR="00682C07">
        <w:rPr>
          <w:rFonts w:ascii="Times New Roman" w:hAnsi="Times New Roman" w:cs="Times New Roman"/>
          <w:sz w:val="24"/>
          <w:szCs w:val="24"/>
        </w:rPr>
        <w:t xml:space="preserve">think and say </w:t>
      </w:r>
      <w:r w:rsidR="003318BB">
        <w:rPr>
          <w:rFonts w:ascii="Times New Roman" w:hAnsi="Times New Roman" w:cs="Times New Roman"/>
          <w:sz w:val="24"/>
          <w:szCs w:val="24"/>
        </w:rPr>
        <w:t xml:space="preserve">such arguments are </w:t>
      </w:r>
      <w:r w:rsidR="00A13F4E">
        <w:rPr>
          <w:rFonts w:ascii="Times New Roman" w:hAnsi="Times New Roman" w:cs="Times New Roman"/>
          <w:sz w:val="24"/>
          <w:szCs w:val="24"/>
        </w:rPr>
        <w:t>interesting and of public importance.</w:t>
      </w:r>
      <w:r w:rsidR="00682C07">
        <w:rPr>
          <w:rFonts w:ascii="Times New Roman" w:hAnsi="Times New Roman" w:cs="Times New Roman"/>
          <w:sz w:val="24"/>
          <w:szCs w:val="24"/>
        </w:rPr>
        <w:t xml:space="preserve"> Tesco say the law needed to be clarified. It was crystal </w:t>
      </w:r>
      <w:proofErr w:type="gramStart"/>
      <w:r w:rsidR="00682C07">
        <w:rPr>
          <w:rFonts w:ascii="Times New Roman" w:hAnsi="Times New Roman" w:cs="Times New Roman"/>
          <w:sz w:val="24"/>
          <w:szCs w:val="24"/>
        </w:rPr>
        <w:t>clear</w:t>
      </w:r>
      <w:proofErr w:type="gramEnd"/>
      <w:r w:rsidR="00682C07">
        <w:rPr>
          <w:rFonts w:ascii="Times New Roman" w:hAnsi="Times New Roman" w:cs="Times New Roman"/>
          <w:sz w:val="24"/>
          <w:szCs w:val="24"/>
        </w:rPr>
        <w:t xml:space="preserve"> but Tesco tried to make it confusing.</w:t>
      </w:r>
      <w:r w:rsidR="00A13F4E">
        <w:rPr>
          <w:rFonts w:ascii="Times New Roman" w:hAnsi="Times New Roman" w:cs="Times New Roman"/>
          <w:sz w:val="24"/>
          <w:szCs w:val="24"/>
        </w:rPr>
        <w:t xml:space="preserve"> </w:t>
      </w:r>
      <w:r w:rsidR="004D55E3">
        <w:rPr>
          <w:rFonts w:ascii="Times New Roman" w:hAnsi="Times New Roman" w:cs="Times New Roman"/>
          <w:sz w:val="24"/>
          <w:szCs w:val="24"/>
        </w:rPr>
        <w:t>I</w:t>
      </w:r>
      <w:r w:rsidR="00A13F4E">
        <w:rPr>
          <w:rFonts w:ascii="Times New Roman" w:hAnsi="Times New Roman" w:cs="Times New Roman"/>
          <w:sz w:val="24"/>
          <w:szCs w:val="24"/>
        </w:rPr>
        <w:t xml:space="preserve">n the </w:t>
      </w:r>
      <w:r w:rsidR="00682C07">
        <w:rPr>
          <w:rFonts w:ascii="Times New Roman" w:hAnsi="Times New Roman" w:cs="Times New Roman"/>
          <w:sz w:val="24"/>
          <w:szCs w:val="24"/>
        </w:rPr>
        <w:t xml:space="preserve">world of common sense, </w:t>
      </w:r>
      <w:r w:rsidR="00A13F4E">
        <w:rPr>
          <w:rFonts w:ascii="Times New Roman" w:hAnsi="Times New Roman" w:cs="Times New Roman"/>
          <w:sz w:val="24"/>
          <w:szCs w:val="24"/>
        </w:rPr>
        <w:t xml:space="preserve">such an argument was simply spurious </w:t>
      </w:r>
      <w:r w:rsidR="00682C07">
        <w:rPr>
          <w:rFonts w:ascii="Times New Roman" w:hAnsi="Times New Roman" w:cs="Times New Roman"/>
          <w:sz w:val="24"/>
          <w:szCs w:val="24"/>
        </w:rPr>
        <w:t xml:space="preserve">and </w:t>
      </w:r>
      <w:r w:rsidR="00A13F4E">
        <w:rPr>
          <w:rFonts w:ascii="Times New Roman" w:hAnsi="Times New Roman" w:cs="Times New Roman"/>
          <w:sz w:val="24"/>
          <w:szCs w:val="24"/>
        </w:rPr>
        <w:t>without any merit in it whatsoever. This needs to be said to Tesco and others in case people want to find ways to avoid complying with the food safety laws.</w:t>
      </w:r>
      <w:r w:rsidR="00DA3F05">
        <w:rPr>
          <w:rFonts w:ascii="Times New Roman" w:hAnsi="Times New Roman" w:cs="Times New Roman"/>
          <w:sz w:val="24"/>
          <w:szCs w:val="24"/>
        </w:rPr>
        <w:t xml:space="preserve"> If the Tesco defence was a valid one, no one would </w:t>
      </w:r>
      <w:r w:rsidR="00682C07">
        <w:rPr>
          <w:rFonts w:ascii="Times New Roman" w:hAnsi="Times New Roman" w:cs="Times New Roman"/>
          <w:sz w:val="24"/>
          <w:szCs w:val="24"/>
        </w:rPr>
        <w:t xml:space="preserve">ever </w:t>
      </w:r>
      <w:r w:rsidR="00DA3F05">
        <w:rPr>
          <w:rFonts w:ascii="Times New Roman" w:hAnsi="Times New Roman" w:cs="Times New Roman"/>
          <w:sz w:val="24"/>
          <w:szCs w:val="24"/>
        </w:rPr>
        <w:t>plead guilty to selling an item after the use by date and they would shop around to find a scientist to say it is still safe to eat.</w:t>
      </w:r>
      <w:r w:rsidR="00682C07">
        <w:rPr>
          <w:rFonts w:ascii="Times New Roman" w:hAnsi="Times New Roman" w:cs="Times New Roman"/>
          <w:sz w:val="24"/>
          <w:szCs w:val="24"/>
        </w:rPr>
        <w:t xml:space="preserve"> If Tesco had succeeded with this implausible defence about unsafe foods, then the game of </w:t>
      </w:r>
      <w:r w:rsidR="00B4158E">
        <w:rPr>
          <w:rFonts w:ascii="Times New Roman" w:hAnsi="Times New Roman" w:cs="Times New Roman"/>
          <w:sz w:val="24"/>
          <w:szCs w:val="24"/>
        </w:rPr>
        <w:t>Russian Roulette</w:t>
      </w:r>
      <w:r w:rsidR="00682C07">
        <w:rPr>
          <w:rFonts w:ascii="Times New Roman" w:hAnsi="Times New Roman" w:cs="Times New Roman"/>
          <w:sz w:val="24"/>
          <w:szCs w:val="24"/>
        </w:rPr>
        <w:t xml:space="preserve"> can be described as a safe one</w:t>
      </w:r>
      <w:r w:rsidR="00B4158E">
        <w:rPr>
          <w:rFonts w:ascii="Times New Roman" w:hAnsi="Times New Roman" w:cs="Times New Roman"/>
          <w:sz w:val="24"/>
          <w:szCs w:val="24"/>
        </w:rPr>
        <w:t xml:space="preserve">! </w:t>
      </w:r>
      <w:r w:rsidR="008C28F2">
        <w:rPr>
          <w:rFonts w:ascii="Times New Roman" w:hAnsi="Times New Roman" w:cs="Times New Roman"/>
          <w:sz w:val="24"/>
          <w:szCs w:val="24"/>
        </w:rPr>
        <w:t xml:space="preserve">The essence of the defence submissions today </w:t>
      </w:r>
      <w:proofErr w:type="gramStart"/>
      <w:r w:rsidR="008C28F2">
        <w:rPr>
          <w:rFonts w:ascii="Times New Roman" w:hAnsi="Times New Roman" w:cs="Times New Roman"/>
          <w:sz w:val="24"/>
          <w:szCs w:val="24"/>
        </w:rPr>
        <w:t>are</w:t>
      </w:r>
      <w:proofErr w:type="gramEnd"/>
      <w:r w:rsidR="008C28F2">
        <w:rPr>
          <w:rFonts w:ascii="Times New Roman" w:hAnsi="Times New Roman" w:cs="Times New Roman"/>
          <w:sz w:val="24"/>
          <w:szCs w:val="24"/>
        </w:rPr>
        <w:t xml:space="preserve"> still </w:t>
      </w:r>
      <w:r w:rsidR="004D55E3">
        <w:rPr>
          <w:rFonts w:ascii="Times New Roman" w:hAnsi="Times New Roman" w:cs="Times New Roman"/>
          <w:sz w:val="24"/>
          <w:szCs w:val="24"/>
        </w:rPr>
        <w:t xml:space="preserve">made </w:t>
      </w:r>
      <w:r w:rsidR="008C28F2">
        <w:rPr>
          <w:rFonts w:ascii="Times New Roman" w:hAnsi="Times New Roman" w:cs="Times New Roman"/>
          <w:sz w:val="24"/>
          <w:szCs w:val="24"/>
        </w:rPr>
        <w:t>in accordance with the opinion</w:t>
      </w:r>
      <w:r w:rsidR="004D55E3">
        <w:rPr>
          <w:rFonts w:ascii="Times New Roman" w:hAnsi="Times New Roman" w:cs="Times New Roman"/>
          <w:sz w:val="24"/>
          <w:szCs w:val="24"/>
        </w:rPr>
        <w:t>s</w:t>
      </w:r>
      <w:r w:rsidR="008C28F2">
        <w:rPr>
          <w:rFonts w:ascii="Times New Roman" w:hAnsi="Times New Roman" w:cs="Times New Roman"/>
          <w:sz w:val="24"/>
          <w:szCs w:val="24"/>
        </w:rPr>
        <w:t xml:space="preserve"> of Dr Dinsdale</w:t>
      </w:r>
      <w:r w:rsidR="004D55E3">
        <w:rPr>
          <w:rFonts w:ascii="Times New Roman" w:hAnsi="Times New Roman" w:cs="Times New Roman"/>
          <w:sz w:val="24"/>
          <w:szCs w:val="24"/>
        </w:rPr>
        <w:t>, and in my view there is therefore no genuine contrition about these offences</w:t>
      </w:r>
      <w:r w:rsidR="008C28F2">
        <w:rPr>
          <w:rFonts w:ascii="Times New Roman" w:hAnsi="Times New Roman" w:cs="Times New Roman"/>
          <w:sz w:val="24"/>
          <w:szCs w:val="24"/>
        </w:rPr>
        <w:t>.</w:t>
      </w:r>
      <w:r w:rsidR="004D55E3">
        <w:rPr>
          <w:rFonts w:ascii="Times New Roman" w:hAnsi="Times New Roman" w:cs="Times New Roman"/>
          <w:sz w:val="24"/>
          <w:szCs w:val="24"/>
        </w:rPr>
        <w:t xml:space="preserve"> Tesco are only pleading guilty because they have run out of options.</w:t>
      </w:r>
    </w:p>
    <w:p w14:paraId="650D4BEB" w14:textId="0D0E9055" w:rsidR="009A2F8D" w:rsidRDefault="009A2F8D"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to work out the fine with a very large organisation</w:t>
      </w:r>
      <w:r w:rsidR="006C0931">
        <w:rPr>
          <w:rFonts w:ascii="Times New Roman" w:hAnsi="Times New Roman" w:cs="Times New Roman"/>
          <w:sz w:val="24"/>
          <w:szCs w:val="24"/>
        </w:rPr>
        <w:t xml:space="preserve"> and totality</w:t>
      </w:r>
      <w:r>
        <w:rPr>
          <w:rFonts w:ascii="Times New Roman" w:hAnsi="Times New Roman" w:cs="Times New Roman"/>
          <w:sz w:val="24"/>
          <w:szCs w:val="24"/>
        </w:rPr>
        <w:t xml:space="preserve">: </w:t>
      </w:r>
    </w:p>
    <w:p w14:paraId="02C3BAF7" w14:textId="3134747C" w:rsidR="004D55E3" w:rsidRDefault="004D55E3" w:rsidP="004D55E3">
      <w:pPr>
        <w:pStyle w:val="ListParagraph"/>
        <w:rPr>
          <w:rFonts w:ascii="Times New Roman" w:hAnsi="Times New Roman" w:cs="Times New Roman"/>
          <w:sz w:val="24"/>
          <w:szCs w:val="24"/>
        </w:rPr>
      </w:pPr>
      <w:r>
        <w:rPr>
          <w:rFonts w:ascii="Times New Roman" w:hAnsi="Times New Roman" w:cs="Times New Roman"/>
          <w:sz w:val="24"/>
          <w:szCs w:val="24"/>
        </w:rPr>
        <w:t>The Sentencing Council desperately needs to introduce another table into their sentencing tables. They need to give guidance on multi-</w:t>
      </w:r>
      <w:proofErr w:type="gramStart"/>
      <w:r>
        <w:rPr>
          <w:rFonts w:ascii="Times New Roman" w:hAnsi="Times New Roman" w:cs="Times New Roman"/>
          <w:sz w:val="24"/>
          <w:szCs w:val="24"/>
        </w:rPr>
        <w:t>billion pound</w:t>
      </w:r>
      <w:proofErr w:type="gramEnd"/>
      <w:r>
        <w:rPr>
          <w:rFonts w:ascii="Times New Roman" w:hAnsi="Times New Roman" w:cs="Times New Roman"/>
          <w:sz w:val="24"/>
          <w:szCs w:val="24"/>
        </w:rPr>
        <w:t xml:space="preserve"> companies. I explained in court that 0.18% of a company with a £50bn turnover is £90m. I am informed that the Court of Appeal has said the court should not do multiply the existing figures in the tables by whatever proportion reaches the defendant company before it. </w:t>
      </w:r>
      <w:r w:rsidR="00B85732">
        <w:rPr>
          <w:rFonts w:ascii="Times New Roman" w:hAnsi="Times New Roman" w:cs="Times New Roman"/>
          <w:sz w:val="24"/>
          <w:szCs w:val="24"/>
        </w:rPr>
        <w:t xml:space="preserve">Of course, a fine of £90 would be excessive when one applies common sense. It is simply a matter of finding a figure which brings the message home to the defendant company and to others in the food business. </w:t>
      </w:r>
    </w:p>
    <w:p w14:paraId="44659296" w14:textId="6A9EB7D7" w:rsidR="00B85732" w:rsidRDefault="00B85732" w:rsidP="004D55E3">
      <w:pPr>
        <w:pStyle w:val="ListParagraph"/>
        <w:rPr>
          <w:rFonts w:ascii="Times New Roman" w:hAnsi="Times New Roman" w:cs="Times New Roman"/>
          <w:sz w:val="24"/>
          <w:szCs w:val="24"/>
        </w:rPr>
      </w:pPr>
      <w:r>
        <w:rPr>
          <w:rFonts w:ascii="Times New Roman" w:hAnsi="Times New Roman" w:cs="Times New Roman"/>
          <w:sz w:val="24"/>
          <w:szCs w:val="24"/>
        </w:rPr>
        <w:t xml:space="preserve">Therefore, I adopt a starting point of £10m for one offence. This is still nothing to such a large company but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for it to feel it and ensure it does not happen again. I increase that figure by 20% to reflect the number of shops involved, the number of offences, and the period of investigation time involved here from 2015 to 2017. That gives me a notional new point of £12m. I make a reduction for the mitigating factors such as no previous convictions and that these are 3 shops out of 2,900, and I reduce the figure by 10% </w:t>
      </w:r>
      <w:r w:rsidR="00C86670">
        <w:rPr>
          <w:rFonts w:ascii="Times New Roman" w:hAnsi="Times New Roman" w:cs="Times New Roman"/>
          <w:sz w:val="24"/>
          <w:szCs w:val="24"/>
        </w:rPr>
        <w:t>(£12m-10%=£10.8m).</w:t>
      </w:r>
    </w:p>
    <w:p w14:paraId="6628A3D8" w14:textId="16BC9B5A" w:rsidR="00C278D2" w:rsidRDefault="00C278D2"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Is the fine proportionate to the overall means of the offender</w:t>
      </w:r>
      <w:r w:rsidR="007A2347">
        <w:rPr>
          <w:rFonts w:ascii="Times New Roman" w:hAnsi="Times New Roman" w:cs="Times New Roman"/>
          <w:sz w:val="24"/>
          <w:szCs w:val="24"/>
        </w:rPr>
        <w:t xml:space="preserve"> (‘step back’)</w:t>
      </w:r>
      <w:r>
        <w:rPr>
          <w:rFonts w:ascii="Times New Roman" w:hAnsi="Times New Roman" w:cs="Times New Roman"/>
          <w:sz w:val="24"/>
          <w:szCs w:val="24"/>
        </w:rPr>
        <w:t>:</w:t>
      </w:r>
      <w:r w:rsidR="00C86670">
        <w:rPr>
          <w:rFonts w:ascii="Times New Roman" w:hAnsi="Times New Roman" w:cs="Times New Roman"/>
          <w:sz w:val="24"/>
          <w:szCs w:val="24"/>
        </w:rPr>
        <w:t xml:space="preserve"> There is no question that Tesco can afford such a fine. It represents a mere 0.02% of their turnover and a small fraction of their profits.</w:t>
      </w:r>
    </w:p>
    <w:p w14:paraId="0AF2F07D" w14:textId="127DF559" w:rsidR="007A2347" w:rsidRDefault="00E527E1"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Any other factors to warrant adjustment of the fine:</w:t>
      </w:r>
      <w:r w:rsidR="00C86670">
        <w:rPr>
          <w:rFonts w:ascii="Times New Roman" w:hAnsi="Times New Roman" w:cs="Times New Roman"/>
          <w:sz w:val="24"/>
          <w:szCs w:val="24"/>
        </w:rPr>
        <w:t xml:space="preserve"> None.</w:t>
      </w:r>
    </w:p>
    <w:p w14:paraId="54041388" w14:textId="0B0B6D73" w:rsidR="00E527E1" w:rsidRDefault="00E527E1" w:rsidP="00B030F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Reduction for guilty plea:</w:t>
      </w:r>
    </w:p>
    <w:p w14:paraId="0C934689" w14:textId="2271503B" w:rsidR="00C86670" w:rsidRDefault="008C28F2" w:rsidP="00C86670">
      <w:pPr>
        <w:pStyle w:val="ListParagraph"/>
        <w:rPr>
          <w:rFonts w:ascii="Times New Roman" w:hAnsi="Times New Roman" w:cs="Times New Roman"/>
          <w:sz w:val="24"/>
          <w:szCs w:val="24"/>
        </w:rPr>
      </w:pPr>
      <w:r>
        <w:rPr>
          <w:rFonts w:ascii="Times New Roman" w:hAnsi="Times New Roman" w:cs="Times New Roman"/>
          <w:sz w:val="24"/>
          <w:szCs w:val="24"/>
        </w:rPr>
        <w:t>Tesco did not admit the offence</w:t>
      </w:r>
      <w:r w:rsidR="00A6354F">
        <w:rPr>
          <w:rFonts w:ascii="Times New Roman" w:hAnsi="Times New Roman" w:cs="Times New Roman"/>
          <w:sz w:val="24"/>
          <w:szCs w:val="24"/>
        </w:rPr>
        <w:t>s</w:t>
      </w:r>
      <w:r>
        <w:rPr>
          <w:rFonts w:ascii="Times New Roman" w:hAnsi="Times New Roman" w:cs="Times New Roman"/>
          <w:sz w:val="24"/>
          <w:szCs w:val="24"/>
        </w:rPr>
        <w:t xml:space="preserve"> until after it had challenged </w:t>
      </w:r>
      <w:r w:rsidR="00A6354F">
        <w:rPr>
          <w:rFonts w:ascii="Times New Roman" w:hAnsi="Times New Roman" w:cs="Times New Roman"/>
          <w:sz w:val="24"/>
          <w:szCs w:val="24"/>
        </w:rPr>
        <w:t xml:space="preserve">the case up </w:t>
      </w:r>
      <w:r>
        <w:rPr>
          <w:rFonts w:ascii="Times New Roman" w:hAnsi="Times New Roman" w:cs="Times New Roman"/>
          <w:sz w:val="24"/>
          <w:szCs w:val="24"/>
        </w:rPr>
        <w:t>to the High Court.</w:t>
      </w:r>
      <w:r w:rsidR="00C86670">
        <w:rPr>
          <w:rFonts w:ascii="Times New Roman" w:hAnsi="Times New Roman" w:cs="Times New Roman"/>
          <w:sz w:val="24"/>
          <w:szCs w:val="24"/>
        </w:rPr>
        <w:t xml:space="preserve"> I stated that I would give a 30% discount as </w:t>
      </w:r>
      <w:r w:rsidR="00A6354F">
        <w:rPr>
          <w:rFonts w:ascii="Times New Roman" w:hAnsi="Times New Roman" w:cs="Times New Roman"/>
          <w:sz w:val="24"/>
          <w:szCs w:val="24"/>
        </w:rPr>
        <w:t xml:space="preserve">a fair </w:t>
      </w:r>
      <w:r w:rsidR="00C86670">
        <w:rPr>
          <w:rFonts w:ascii="Times New Roman" w:hAnsi="Times New Roman" w:cs="Times New Roman"/>
          <w:sz w:val="24"/>
          <w:szCs w:val="24"/>
        </w:rPr>
        <w:t>balance between the 25% for the late guilty pleas on the first set of offences and 33% for early guilty pleas on the 2</w:t>
      </w:r>
      <w:r w:rsidR="00C86670" w:rsidRPr="00C86670">
        <w:rPr>
          <w:rFonts w:ascii="Times New Roman" w:hAnsi="Times New Roman" w:cs="Times New Roman"/>
          <w:sz w:val="24"/>
          <w:szCs w:val="24"/>
          <w:vertAlign w:val="superscript"/>
        </w:rPr>
        <w:t>nd</w:t>
      </w:r>
      <w:r w:rsidR="00C86670">
        <w:rPr>
          <w:rFonts w:ascii="Times New Roman" w:hAnsi="Times New Roman" w:cs="Times New Roman"/>
          <w:sz w:val="24"/>
          <w:szCs w:val="24"/>
        </w:rPr>
        <w:t xml:space="preserve"> and 3</w:t>
      </w:r>
      <w:r w:rsidR="00C86670" w:rsidRPr="00C86670">
        <w:rPr>
          <w:rFonts w:ascii="Times New Roman" w:hAnsi="Times New Roman" w:cs="Times New Roman"/>
          <w:sz w:val="24"/>
          <w:szCs w:val="24"/>
          <w:vertAlign w:val="superscript"/>
        </w:rPr>
        <w:t>rd</w:t>
      </w:r>
      <w:r w:rsidR="00C86670">
        <w:rPr>
          <w:rFonts w:ascii="Times New Roman" w:hAnsi="Times New Roman" w:cs="Times New Roman"/>
          <w:sz w:val="24"/>
          <w:szCs w:val="24"/>
        </w:rPr>
        <w:t xml:space="preserve"> offences. </w:t>
      </w:r>
      <w:r w:rsidR="00A6354F">
        <w:rPr>
          <w:rFonts w:ascii="Times New Roman" w:hAnsi="Times New Roman" w:cs="Times New Roman"/>
          <w:sz w:val="24"/>
          <w:szCs w:val="24"/>
        </w:rPr>
        <w:t>(£10.8 – 30%=7,560,000).</w:t>
      </w:r>
    </w:p>
    <w:p w14:paraId="39296856" w14:textId="77777777" w:rsidR="00C86670" w:rsidRDefault="00C86670" w:rsidP="00C86670">
      <w:pPr>
        <w:pStyle w:val="ListParagraph"/>
        <w:rPr>
          <w:rFonts w:ascii="Times New Roman" w:hAnsi="Times New Roman" w:cs="Times New Roman"/>
          <w:sz w:val="24"/>
          <w:szCs w:val="24"/>
        </w:rPr>
      </w:pPr>
    </w:p>
    <w:p w14:paraId="7F709A8E" w14:textId="073DFA28" w:rsidR="00C86670" w:rsidRDefault="00A6354F" w:rsidP="00C86670">
      <w:pPr>
        <w:pStyle w:val="ListParagraph"/>
        <w:rPr>
          <w:rFonts w:ascii="Times New Roman" w:hAnsi="Times New Roman" w:cs="Times New Roman"/>
          <w:sz w:val="24"/>
          <w:szCs w:val="24"/>
        </w:rPr>
      </w:pPr>
      <w:r>
        <w:rPr>
          <w:rFonts w:ascii="Times New Roman" w:hAnsi="Times New Roman" w:cs="Times New Roman"/>
          <w:sz w:val="24"/>
          <w:szCs w:val="24"/>
        </w:rPr>
        <w:t xml:space="preserve">The fine is therefore </w:t>
      </w:r>
      <w:r w:rsidR="00C86670">
        <w:rPr>
          <w:rFonts w:ascii="Times New Roman" w:hAnsi="Times New Roman" w:cs="Times New Roman"/>
          <w:sz w:val="24"/>
          <w:szCs w:val="24"/>
        </w:rPr>
        <w:t>£7,560,000.</w:t>
      </w:r>
    </w:p>
    <w:p w14:paraId="21752C77" w14:textId="76CBABE7" w:rsidR="00C86670" w:rsidRDefault="00A6354F" w:rsidP="00C86670">
      <w:pPr>
        <w:pStyle w:val="ListParagraph"/>
        <w:rPr>
          <w:rFonts w:ascii="Times New Roman" w:hAnsi="Times New Roman" w:cs="Times New Roman"/>
          <w:sz w:val="24"/>
          <w:szCs w:val="24"/>
        </w:rPr>
      </w:pPr>
      <w:r>
        <w:rPr>
          <w:rFonts w:ascii="Times New Roman" w:hAnsi="Times New Roman" w:cs="Times New Roman"/>
          <w:sz w:val="24"/>
          <w:szCs w:val="24"/>
        </w:rPr>
        <w:t>The surcharge payable is £170.</w:t>
      </w:r>
    </w:p>
    <w:p w14:paraId="7BF2351E" w14:textId="20A6A13F" w:rsidR="008C28F2" w:rsidRPr="00C86670" w:rsidRDefault="008C28F2" w:rsidP="00C86670">
      <w:pPr>
        <w:pStyle w:val="ListParagraph"/>
        <w:rPr>
          <w:rFonts w:ascii="Times New Roman" w:hAnsi="Times New Roman" w:cs="Times New Roman"/>
          <w:sz w:val="24"/>
          <w:szCs w:val="24"/>
        </w:rPr>
      </w:pPr>
      <w:r w:rsidRPr="00C86670">
        <w:rPr>
          <w:rFonts w:ascii="Times New Roman" w:hAnsi="Times New Roman" w:cs="Times New Roman"/>
          <w:sz w:val="24"/>
          <w:szCs w:val="24"/>
        </w:rPr>
        <w:t xml:space="preserve">Costs </w:t>
      </w:r>
      <w:r w:rsidR="00A6354F">
        <w:rPr>
          <w:rFonts w:ascii="Times New Roman" w:hAnsi="Times New Roman" w:cs="Times New Roman"/>
          <w:sz w:val="24"/>
          <w:szCs w:val="24"/>
        </w:rPr>
        <w:t xml:space="preserve">of the prosecution </w:t>
      </w:r>
      <w:r w:rsidRPr="00C86670">
        <w:rPr>
          <w:rFonts w:ascii="Times New Roman" w:hAnsi="Times New Roman" w:cs="Times New Roman"/>
          <w:sz w:val="24"/>
          <w:szCs w:val="24"/>
        </w:rPr>
        <w:t xml:space="preserve">£95,500 </w:t>
      </w:r>
      <w:r w:rsidR="00A6354F">
        <w:rPr>
          <w:rFonts w:ascii="Times New Roman" w:hAnsi="Times New Roman" w:cs="Times New Roman"/>
          <w:sz w:val="24"/>
          <w:szCs w:val="24"/>
        </w:rPr>
        <w:t xml:space="preserve">are </w:t>
      </w:r>
      <w:r w:rsidRPr="00C86670">
        <w:rPr>
          <w:rFonts w:ascii="Times New Roman" w:hAnsi="Times New Roman" w:cs="Times New Roman"/>
          <w:sz w:val="24"/>
          <w:szCs w:val="24"/>
        </w:rPr>
        <w:t xml:space="preserve">agreed. </w:t>
      </w:r>
    </w:p>
    <w:sectPr w:rsidR="008C28F2" w:rsidRPr="00C86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F34"/>
    <w:multiLevelType w:val="hybridMultilevel"/>
    <w:tmpl w:val="7CC64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804153"/>
    <w:multiLevelType w:val="hybridMultilevel"/>
    <w:tmpl w:val="233641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D03D99"/>
    <w:multiLevelType w:val="hybridMultilevel"/>
    <w:tmpl w:val="A78E8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9F"/>
    <w:rsid w:val="000010DB"/>
    <w:rsid w:val="000139B0"/>
    <w:rsid w:val="000148E5"/>
    <w:rsid w:val="000311CA"/>
    <w:rsid w:val="001140CD"/>
    <w:rsid w:val="001476C0"/>
    <w:rsid w:val="00193B69"/>
    <w:rsid w:val="001A5F4E"/>
    <w:rsid w:val="001B773D"/>
    <w:rsid w:val="001F153A"/>
    <w:rsid w:val="002B1053"/>
    <w:rsid w:val="002B11D4"/>
    <w:rsid w:val="002E4832"/>
    <w:rsid w:val="003216F7"/>
    <w:rsid w:val="003318BB"/>
    <w:rsid w:val="00333EA7"/>
    <w:rsid w:val="00346C9F"/>
    <w:rsid w:val="003836B8"/>
    <w:rsid w:val="00386D5D"/>
    <w:rsid w:val="003D0B1C"/>
    <w:rsid w:val="003E0D70"/>
    <w:rsid w:val="004345B3"/>
    <w:rsid w:val="00447D16"/>
    <w:rsid w:val="004856EC"/>
    <w:rsid w:val="00495148"/>
    <w:rsid w:val="004C0B04"/>
    <w:rsid w:val="004D55E3"/>
    <w:rsid w:val="00541073"/>
    <w:rsid w:val="005505D4"/>
    <w:rsid w:val="00550797"/>
    <w:rsid w:val="00585F09"/>
    <w:rsid w:val="00593860"/>
    <w:rsid w:val="00594346"/>
    <w:rsid w:val="005F5FA7"/>
    <w:rsid w:val="00603A6D"/>
    <w:rsid w:val="00620F2C"/>
    <w:rsid w:val="006438E6"/>
    <w:rsid w:val="00674806"/>
    <w:rsid w:val="00682C07"/>
    <w:rsid w:val="00694E14"/>
    <w:rsid w:val="006B1E9B"/>
    <w:rsid w:val="006C0931"/>
    <w:rsid w:val="006D163F"/>
    <w:rsid w:val="006E7FD7"/>
    <w:rsid w:val="00713479"/>
    <w:rsid w:val="0073350B"/>
    <w:rsid w:val="0078782E"/>
    <w:rsid w:val="0079740E"/>
    <w:rsid w:val="007A2347"/>
    <w:rsid w:val="007B108F"/>
    <w:rsid w:val="008204F2"/>
    <w:rsid w:val="0082675D"/>
    <w:rsid w:val="0083477C"/>
    <w:rsid w:val="00835AD7"/>
    <w:rsid w:val="00890757"/>
    <w:rsid w:val="00897BC6"/>
    <w:rsid w:val="008A7505"/>
    <w:rsid w:val="008B0341"/>
    <w:rsid w:val="008C28F2"/>
    <w:rsid w:val="008D4228"/>
    <w:rsid w:val="00937EAB"/>
    <w:rsid w:val="00945351"/>
    <w:rsid w:val="00982888"/>
    <w:rsid w:val="009871DE"/>
    <w:rsid w:val="009A2F8D"/>
    <w:rsid w:val="009D49D4"/>
    <w:rsid w:val="009D7E99"/>
    <w:rsid w:val="009E05AA"/>
    <w:rsid w:val="009F7C6D"/>
    <w:rsid w:val="00A054C3"/>
    <w:rsid w:val="00A13F4E"/>
    <w:rsid w:val="00A33CFD"/>
    <w:rsid w:val="00A34727"/>
    <w:rsid w:val="00A42AA1"/>
    <w:rsid w:val="00A51C95"/>
    <w:rsid w:val="00A6354F"/>
    <w:rsid w:val="00A76325"/>
    <w:rsid w:val="00AC18EC"/>
    <w:rsid w:val="00AD5948"/>
    <w:rsid w:val="00AF6433"/>
    <w:rsid w:val="00B030FF"/>
    <w:rsid w:val="00B4158E"/>
    <w:rsid w:val="00B42616"/>
    <w:rsid w:val="00B85732"/>
    <w:rsid w:val="00BC16E8"/>
    <w:rsid w:val="00BF396A"/>
    <w:rsid w:val="00BF7C90"/>
    <w:rsid w:val="00C278D2"/>
    <w:rsid w:val="00C36D98"/>
    <w:rsid w:val="00C478F8"/>
    <w:rsid w:val="00C629DE"/>
    <w:rsid w:val="00C76FA2"/>
    <w:rsid w:val="00C80EA9"/>
    <w:rsid w:val="00C86670"/>
    <w:rsid w:val="00CA15FF"/>
    <w:rsid w:val="00CC0574"/>
    <w:rsid w:val="00D10A96"/>
    <w:rsid w:val="00D54363"/>
    <w:rsid w:val="00D81DD9"/>
    <w:rsid w:val="00D97A2D"/>
    <w:rsid w:val="00DA3F05"/>
    <w:rsid w:val="00DD72BD"/>
    <w:rsid w:val="00DF0480"/>
    <w:rsid w:val="00E34AD0"/>
    <w:rsid w:val="00E42FB7"/>
    <w:rsid w:val="00E50479"/>
    <w:rsid w:val="00E527E1"/>
    <w:rsid w:val="00E536C9"/>
    <w:rsid w:val="00E6679D"/>
    <w:rsid w:val="00E86208"/>
    <w:rsid w:val="00E95DE5"/>
    <w:rsid w:val="00EB2A4E"/>
    <w:rsid w:val="00EC1E6F"/>
    <w:rsid w:val="00EC5235"/>
    <w:rsid w:val="00EE27FE"/>
    <w:rsid w:val="00F16585"/>
    <w:rsid w:val="00F23CB8"/>
    <w:rsid w:val="00F471A4"/>
    <w:rsid w:val="00F610B7"/>
    <w:rsid w:val="00F7519A"/>
    <w:rsid w:val="00FD7007"/>
    <w:rsid w:val="00FF5F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EFD9"/>
  <w15:chartTrackingRefBased/>
  <w15:docId w15:val="{B2B09B21-883E-4F44-83F9-6D3A9AD7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CD"/>
    <w:pPr>
      <w:ind w:left="720"/>
      <w:contextualSpacing/>
    </w:pPr>
  </w:style>
  <w:style w:type="character" w:customStyle="1" w:styleId="Heading1Char">
    <w:name w:val="Heading 1 Char"/>
    <w:basedOn w:val="DefaultParagraphFont"/>
    <w:link w:val="Heading1"/>
    <w:uiPriority w:val="9"/>
    <w:rsid w:val="003E0D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9" ma:contentTypeDescription="Create a new document." ma:contentTypeScope="" ma:versionID="68cd1cd4c13db3e5223c8f122b2d4cd6">
  <xsd:schema xmlns:xsd="http://www.w3.org/2001/XMLSchema" xmlns:xs="http://www.w3.org/2001/XMLSchema" xmlns:p="http://schemas.microsoft.com/office/2006/metadata/properties" xmlns:ns3="18d52200-c0d3-49d1-aefb-8e4a6e87486a" targetNamespace="http://schemas.microsoft.com/office/2006/metadata/properties" ma:root="true" ma:fieldsID="8e0327cfd8e9be70c2964fe46b6b1558" ns3:_="">
    <xsd:import namespace="18d52200-c0d3-49d1-aefb-8e4a6e8748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AC47D-DF26-4A87-BE63-5B1FB5966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69D30-1277-4155-99FF-5EECEE9FB476}">
  <ds:schemaRefs>
    <ds:schemaRef ds:uri="http://schemas.microsoft.com/sharepoint/v3/contenttype/forms"/>
  </ds:schemaRefs>
</ds:datastoreItem>
</file>

<file path=customXml/itemProps3.xml><?xml version="1.0" encoding="utf-8"?>
<ds:datastoreItem xmlns:ds="http://schemas.openxmlformats.org/officeDocument/2006/customXml" ds:itemID="{EDFB4C0B-BBE8-48F9-9D94-D1341905BE2B}">
  <ds:schemaRefs>
    <ds:schemaRef ds:uri="http://schemas.microsoft.com/office/2006/documentManagement/types"/>
    <ds:schemaRef ds:uri="http://schemas.microsoft.com/office/infopath/2007/PartnerControls"/>
    <ds:schemaRef ds:uri="18d52200-c0d3-49d1-aefb-8e4a6e87486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2191</Words>
  <Characters>10169</Characters>
  <Application>Microsoft Office Word</Application>
  <DocSecurity>4</DocSecurity>
  <Lines>188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City Council</dc:title>
  <dc:subject/>
  <dc:creator>Qureshi, DJ(MC) Shamim</dc:creator>
  <cp:keywords/>
  <dc:description/>
  <cp:lastModifiedBy>Dalbir Kaur</cp:lastModifiedBy>
  <cp:revision>2</cp:revision>
  <dcterms:created xsi:type="dcterms:W3CDTF">2021-04-20T10:08:00Z</dcterms:created>
  <dcterms:modified xsi:type="dcterms:W3CDTF">2021-04-20T10:08:00Z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0x010100B342DBF74E46544D9222E7A47FFD408E</vt:lpwstr>
  </property>
</Properties>
</file>