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D388" w14:textId="77777777" w:rsidR="00A7170E" w:rsidRDefault="00553D85" w:rsidP="00553D85">
      <w:pPr>
        <w:pStyle w:val="Heading1"/>
        <w:rPr>
          <w:i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42EE70" wp14:editId="67C1E559">
                <wp:simplePos x="0" y="0"/>
                <wp:positionH relativeFrom="column">
                  <wp:posOffset>3068955</wp:posOffset>
                </wp:positionH>
                <wp:positionV relativeFrom="paragraph">
                  <wp:posOffset>0</wp:posOffset>
                </wp:positionV>
                <wp:extent cx="2838450" cy="723900"/>
                <wp:effectExtent l="0" t="0" r="0" b="0"/>
                <wp:wrapNone/>
                <wp:docPr id="3" name="Rectangle 2" descr="enter school logo if requir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B74A" w14:textId="77777777" w:rsidR="008306FE" w:rsidRPr="007F623E" w:rsidRDefault="008306F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6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 logo</w:t>
                            </w:r>
                          </w:p>
                          <w:p w14:paraId="484D4F53" w14:textId="77777777" w:rsidR="008306FE" w:rsidRPr="007F623E" w:rsidRDefault="008306F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6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7F623E" w:rsidRPr="007F6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7F6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elete if </w:t>
                            </w:r>
                            <w:r w:rsidR="006567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preferred</w:t>
                            </w:r>
                            <w:r w:rsidRPr="007F6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2EE70" id="Rectangle 2" o:spid="_x0000_s1026" alt="enter school logo if required" style="position:absolute;margin-left:241.65pt;margin-top:0;width:223.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">
                <v:textbox>
                  <w:txbxContent>
                    <w:p w14:paraId="0A5DB74A" w14:textId="77777777" w:rsidR="008306FE" w:rsidRPr="007F623E" w:rsidRDefault="008306F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623E">
                        <w:rPr>
                          <w:rFonts w:ascii="Arial" w:hAnsi="Arial" w:cs="Arial"/>
                          <w:sz w:val="24"/>
                          <w:szCs w:val="24"/>
                        </w:rPr>
                        <w:t>School logo</w:t>
                      </w:r>
                    </w:p>
                    <w:p w14:paraId="484D4F53" w14:textId="77777777" w:rsidR="008306FE" w:rsidRPr="007F623E" w:rsidRDefault="008306F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623E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7F623E" w:rsidRPr="007F623E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7F62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elete if </w:t>
                      </w:r>
                      <w:r w:rsidR="006567F1">
                        <w:rPr>
                          <w:rFonts w:ascii="Arial" w:hAnsi="Arial" w:cs="Arial"/>
                          <w:sz w:val="24"/>
                          <w:szCs w:val="24"/>
                        </w:rPr>
                        <w:t>preferred</w:t>
                      </w:r>
                      <w:r w:rsidRPr="007F623E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4887D0C" wp14:editId="5331F68C">
            <wp:extent cx="2632075" cy="835025"/>
            <wp:effectExtent l="0" t="0" r="0" b="0"/>
            <wp:docPr id="1" name="Picture 1" descr="BCC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 Logo 20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7FC9F" w14:textId="4E468935" w:rsidR="00DE1B19" w:rsidRDefault="00A45D13" w:rsidP="00A45D13">
      <w:pPr>
        <w:pStyle w:val="Heading2"/>
        <w:rPr>
          <w:i w:val="0"/>
        </w:rPr>
      </w:pPr>
      <w:r>
        <w:rPr>
          <w:i w:val="0"/>
        </w:rPr>
        <w:t>S</w:t>
      </w:r>
      <w:r w:rsidR="00D12AB0">
        <w:rPr>
          <w:i w:val="0"/>
        </w:rPr>
        <w:t xml:space="preserve">chool </w:t>
      </w:r>
      <w:r w:rsidR="00C426C3" w:rsidRPr="00C426C3">
        <w:rPr>
          <w:i w:val="0"/>
        </w:rPr>
        <w:t>Attendance</w:t>
      </w:r>
      <w:r w:rsidR="00AD7A2B">
        <w:rPr>
          <w:i w:val="0"/>
        </w:rPr>
        <w:t xml:space="preserve"> – Covid Update</w:t>
      </w:r>
    </w:p>
    <w:p w14:paraId="1D232F0A" w14:textId="030A9544" w:rsidR="00A7170E" w:rsidRPr="00C426C3" w:rsidRDefault="002E75D8" w:rsidP="00A45D13">
      <w:pPr>
        <w:pStyle w:val="Heading2"/>
        <w:rPr>
          <w:i w:val="0"/>
        </w:rPr>
      </w:pPr>
      <w:r>
        <w:rPr>
          <w:i w:val="0"/>
        </w:rPr>
        <w:t>March</w:t>
      </w:r>
      <w:r w:rsidR="008121DF">
        <w:rPr>
          <w:i w:val="0"/>
        </w:rPr>
        <w:t xml:space="preserve"> 202</w:t>
      </w:r>
      <w:r>
        <w:rPr>
          <w:i w:val="0"/>
        </w:rPr>
        <w:t>1</w:t>
      </w:r>
    </w:p>
    <w:p w14:paraId="69D04CDA" w14:textId="77777777" w:rsidR="00553D85" w:rsidRDefault="00553D85">
      <w:pPr>
        <w:pStyle w:val="BodyText3"/>
        <w:jc w:val="center"/>
        <w:rPr>
          <w:rFonts w:ascii="Arial" w:hAnsi="Arial" w:cs="Arial"/>
          <w:color w:val="000000"/>
          <w:sz w:val="28"/>
        </w:rPr>
      </w:pPr>
    </w:p>
    <w:p w14:paraId="77212634" w14:textId="77777777" w:rsidR="00A7170E" w:rsidRDefault="00A7170E">
      <w:pPr>
        <w:pStyle w:val="BodyText3"/>
        <w:jc w:val="center"/>
        <w:rPr>
          <w:rFonts w:ascii="Arial" w:hAnsi="Arial" w:cs="Arial"/>
          <w:i w:val="0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A </w:t>
      </w:r>
      <w:r w:rsidR="00C426C3">
        <w:rPr>
          <w:rFonts w:ascii="Arial" w:hAnsi="Arial" w:cs="Arial"/>
          <w:color w:val="000000"/>
          <w:sz w:val="28"/>
        </w:rPr>
        <w:t xml:space="preserve">very important message for all </w:t>
      </w:r>
      <w:r w:rsidR="00296F95">
        <w:rPr>
          <w:rFonts w:ascii="Arial" w:hAnsi="Arial" w:cs="Arial"/>
          <w:color w:val="000000"/>
          <w:sz w:val="28"/>
        </w:rPr>
        <w:t>p</w:t>
      </w:r>
      <w:r>
        <w:rPr>
          <w:rFonts w:ascii="Arial" w:hAnsi="Arial" w:cs="Arial"/>
          <w:color w:val="000000"/>
          <w:sz w:val="28"/>
        </w:rPr>
        <w:t>arents</w:t>
      </w:r>
      <w:r w:rsidR="00C426C3">
        <w:rPr>
          <w:rFonts w:ascii="Arial" w:hAnsi="Arial" w:cs="Arial"/>
          <w:color w:val="000000"/>
          <w:sz w:val="28"/>
        </w:rPr>
        <w:t>/</w:t>
      </w:r>
      <w:r w:rsidR="00296F95">
        <w:rPr>
          <w:rFonts w:ascii="Arial" w:hAnsi="Arial" w:cs="Arial"/>
          <w:color w:val="000000"/>
          <w:sz w:val="28"/>
        </w:rPr>
        <w:t>carers</w:t>
      </w:r>
    </w:p>
    <w:p w14:paraId="4DC37F04" w14:textId="77777777" w:rsidR="00A7170E" w:rsidRDefault="00A7170E">
      <w:pPr>
        <w:rPr>
          <w:rFonts w:ascii="Arial" w:hAnsi="Arial" w:cs="Arial"/>
          <w:snapToGrid w:val="0"/>
          <w:color w:val="000000"/>
          <w:sz w:val="22"/>
        </w:rPr>
      </w:pPr>
    </w:p>
    <w:p w14:paraId="5FECAC78" w14:textId="77777777" w:rsidR="00A7170E" w:rsidRDefault="00A7170E" w:rsidP="00553D85">
      <w:pPr>
        <w:pStyle w:val="Heading1"/>
      </w:pPr>
      <w:r>
        <w:fldChar w:fldCharType="begin">
          <w:ffData>
            <w:name w:val="Text5"/>
            <w:enabled/>
            <w:calcOnExit w:val="0"/>
            <w:textInput>
              <w:default w:val="Insert Date"/>
            </w:textInput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Insert Date</w:t>
      </w:r>
      <w:r>
        <w:fldChar w:fldCharType="end"/>
      </w:r>
      <w:bookmarkEnd w:id="1"/>
    </w:p>
    <w:p w14:paraId="15A166A4" w14:textId="77777777" w:rsidR="00A7170E" w:rsidRDefault="00A7170E">
      <w:pPr>
        <w:rPr>
          <w:rFonts w:ascii="Arial" w:hAnsi="Arial" w:cs="Arial"/>
          <w:snapToGrid w:val="0"/>
          <w:color w:val="000000"/>
          <w:sz w:val="22"/>
        </w:rPr>
      </w:pPr>
    </w:p>
    <w:p w14:paraId="6BEB5C65" w14:textId="77777777" w:rsidR="00A7170E" w:rsidRDefault="00A7170E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Dear Parent</w:t>
      </w:r>
      <w:r w:rsidR="00C426C3">
        <w:rPr>
          <w:rFonts w:ascii="Arial" w:hAnsi="Arial" w:cs="Arial"/>
          <w:snapToGrid w:val="0"/>
          <w:color w:val="000000"/>
          <w:sz w:val="24"/>
        </w:rPr>
        <w:t>/Carer</w:t>
      </w:r>
      <w:r>
        <w:rPr>
          <w:rFonts w:ascii="Arial" w:hAnsi="Arial" w:cs="Arial"/>
          <w:snapToGrid w:val="0"/>
          <w:color w:val="000000"/>
          <w:sz w:val="24"/>
        </w:rPr>
        <w:t>,</w:t>
      </w:r>
    </w:p>
    <w:p w14:paraId="3F447F16" w14:textId="77777777" w:rsidR="00AD6321" w:rsidRDefault="00AD6321">
      <w:pPr>
        <w:rPr>
          <w:rFonts w:ascii="Arial" w:hAnsi="Arial" w:cs="Arial"/>
          <w:snapToGrid w:val="0"/>
          <w:color w:val="000000"/>
          <w:sz w:val="24"/>
        </w:rPr>
      </w:pPr>
    </w:p>
    <w:p w14:paraId="41CC3427" w14:textId="77777777" w:rsidR="00AD6321" w:rsidRDefault="00AD6321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This is a message about school attendance.  </w:t>
      </w:r>
    </w:p>
    <w:p w14:paraId="51F988BE" w14:textId="77777777" w:rsidR="00D57509" w:rsidRDefault="00D57509">
      <w:pPr>
        <w:rPr>
          <w:rFonts w:ascii="Arial" w:hAnsi="Arial" w:cs="Arial"/>
          <w:snapToGrid w:val="0"/>
          <w:color w:val="000000"/>
          <w:sz w:val="24"/>
        </w:rPr>
      </w:pPr>
    </w:p>
    <w:p w14:paraId="6CFFD349" w14:textId="1F59AE27" w:rsidR="00D57509" w:rsidRDefault="00D57509">
      <w:pPr>
        <w:rPr>
          <w:rFonts w:ascii="Arial" w:hAnsi="Arial" w:cs="Arial"/>
          <w:snapToGrid w:val="0"/>
          <w:color w:val="000000"/>
          <w:sz w:val="24"/>
        </w:rPr>
      </w:pPr>
      <w:r w:rsidRPr="00D57509">
        <w:rPr>
          <w:rFonts w:ascii="Arial" w:hAnsi="Arial" w:cs="Arial"/>
          <w:snapToGrid w:val="0"/>
          <w:color w:val="000000"/>
          <w:sz w:val="24"/>
        </w:rPr>
        <w:t xml:space="preserve">…………………………………………….  Academy/School is working in partnership with parents and </w:t>
      </w:r>
      <w:r w:rsidR="00F24575">
        <w:rPr>
          <w:rFonts w:ascii="Arial" w:hAnsi="Arial" w:cs="Arial"/>
          <w:snapToGrid w:val="0"/>
          <w:color w:val="000000"/>
          <w:sz w:val="24"/>
        </w:rPr>
        <w:t>Birmingham City Council</w:t>
      </w:r>
      <w:r w:rsidRPr="00D57509">
        <w:rPr>
          <w:rFonts w:ascii="Arial" w:hAnsi="Arial" w:cs="Arial"/>
          <w:snapToGrid w:val="0"/>
          <w:color w:val="000000"/>
          <w:sz w:val="24"/>
        </w:rPr>
        <w:t xml:space="preserve"> to encourage children back into school following several very difficult months for parents</w:t>
      </w:r>
      <w:r w:rsidR="005A47E1">
        <w:rPr>
          <w:rFonts w:ascii="Arial" w:hAnsi="Arial" w:cs="Arial"/>
          <w:snapToGrid w:val="0"/>
          <w:color w:val="000000"/>
          <w:sz w:val="24"/>
        </w:rPr>
        <w:t>, children</w:t>
      </w:r>
      <w:r w:rsidRPr="00D57509">
        <w:rPr>
          <w:rFonts w:ascii="Arial" w:hAnsi="Arial" w:cs="Arial"/>
          <w:snapToGrid w:val="0"/>
          <w:color w:val="000000"/>
          <w:sz w:val="24"/>
        </w:rPr>
        <w:t xml:space="preserve"> and schools. We would like to thank parents for the work you have done in ensuring your children have received education during this period.  </w:t>
      </w:r>
    </w:p>
    <w:p w14:paraId="2D5997CC" w14:textId="77777777" w:rsidR="008121DF" w:rsidRDefault="008121DF">
      <w:pPr>
        <w:rPr>
          <w:rFonts w:ascii="Arial" w:hAnsi="Arial" w:cs="Arial"/>
          <w:snapToGrid w:val="0"/>
          <w:color w:val="000000"/>
          <w:sz w:val="24"/>
        </w:rPr>
      </w:pPr>
    </w:p>
    <w:p w14:paraId="612145BF" w14:textId="34741882" w:rsidR="00AC133C" w:rsidRPr="008121DF" w:rsidRDefault="003075F5" w:rsidP="008121DF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During</w:t>
      </w:r>
      <w:r w:rsidR="00DE1B19">
        <w:rPr>
          <w:rFonts w:ascii="Arial" w:hAnsi="Arial" w:cs="Arial"/>
          <w:snapToGrid w:val="0"/>
          <w:color w:val="000000"/>
          <w:sz w:val="24"/>
        </w:rPr>
        <w:t xml:space="preserve"> the recent lockdown</w:t>
      </w:r>
      <w:r>
        <w:rPr>
          <w:rFonts w:ascii="Arial" w:hAnsi="Arial" w:cs="Arial"/>
          <w:snapToGrid w:val="0"/>
          <w:color w:val="000000"/>
          <w:sz w:val="24"/>
        </w:rPr>
        <w:t>,</w:t>
      </w:r>
      <w:r w:rsidR="004C4EBA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A45D13">
        <w:rPr>
          <w:rFonts w:ascii="Arial" w:hAnsi="Arial" w:cs="Arial"/>
          <w:snapToGrid w:val="0"/>
          <w:color w:val="000000"/>
          <w:sz w:val="24"/>
        </w:rPr>
        <w:t>s</w:t>
      </w:r>
      <w:r w:rsidR="00AC133C">
        <w:rPr>
          <w:rFonts w:ascii="Arial" w:hAnsi="Arial" w:cs="Arial"/>
          <w:snapToGrid w:val="0"/>
          <w:color w:val="000000"/>
          <w:sz w:val="24"/>
        </w:rPr>
        <w:t xml:space="preserve">chools were closed to all but </w:t>
      </w:r>
      <w:r w:rsidR="00A45D13">
        <w:rPr>
          <w:rFonts w:ascii="Arial" w:hAnsi="Arial" w:cs="Arial"/>
          <w:snapToGrid w:val="0"/>
          <w:color w:val="000000"/>
          <w:sz w:val="24"/>
        </w:rPr>
        <w:t>vulnerable children and the children of critical workers.</w:t>
      </w:r>
      <w:r w:rsidR="008121DF">
        <w:rPr>
          <w:rFonts w:ascii="Arial" w:hAnsi="Arial" w:cs="Arial"/>
          <w:snapToGrid w:val="0"/>
          <w:color w:val="000000"/>
          <w:sz w:val="24"/>
        </w:rPr>
        <w:t xml:space="preserve"> </w:t>
      </w:r>
    </w:p>
    <w:p w14:paraId="547DAC04" w14:textId="77777777" w:rsidR="008121DF" w:rsidRPr="008121DF" w:rsidRDefault="008121DF" w:rsidP="008121DF">
      <w:pPr>
        <w:rPr>
          <w:rFonts w:ascii="Arial" w:hAnsi="Arial" w:cs="Arial"/>
          <w:snapToGrid w:val="0"/>
          <w:color w:val="000000"/>
          <w:sz w:val="24"/>
        </w:rPr>
      </w:pPr>
    </w:p>
    <w:p w14:paraId="743D0A6A" w14:textId="77777777" w:rsidR="003075F5" w:rsidRDefault="008121DF" w:rsidP="008121DF">
      <w:pPr>
        <w:rPr>
          <w:rFonts w:ascii="Arial" w:hAnsi="Arial" w:cs="Arial"/>
          <w:snapToGrid w:val="0"/>
          <w:color w:val="000000"/>
          <w:sz w:val="24"/>
        </w:rPr>
      </w:pPr>
      <w:r w:rsidRPr="008121DF">
        <w:rPr>
          <w:rFonts w:ascii="Arial" w:hAnsi="Arial" w:cs="Arial"/>
          <w:snapToGrid w:val="0"/>
          <w:color w:val="000000"/>
          <w:sz w:val="24"/>
        </w:rPr>
        <w:t>Now the circumstances have changed</w:t>
      </w:r>
      <w:r w:rsidR="00E322AC">
        <w:rPr>
          <w:rFonts w:ascii="Arial" w:hAnsi="Arial" w:cs="Arial"/>
          <w:snapToGrid w:val="0"/>
          <w:color w:val="000000"/>
          <w:sz w:val="24"/>
        </w:rPr>
        <w:t>,</w:t>
      </w:r>
      <w:r w:rsidRPr="008121DF">
        <w:rPr>
          <w:rFonts w:ascii="Arial" w:hAnsi="Arial" w:cs="Arial"/>
          <w:snapToGrid w:val="0"/>
          <w:color w:val="000000"/>
          <w:sz w:val="24"/>
        </w:rPr>
        <w:t xml:space="preserve"> it is vital for all children to return to school to minimise as far as possible the longer-term impact of the pandemic on </w:t>
      </w:r>
      <w:r w:rsidR="00FF454F">
        <w:rPr>
          <w:rFonts w:ascii="Arial" w:hAnsi="Arial" w:cs="Arial"/>
          <w:snapToGrid w:val="0"/>
          <w:color w:val="000000"/>
          <w:sz w:val="24"/>
        </w:rPr>
        <w:t>their</w:t>
      </w:r>
      <w:r w:rsidR="00FF454F" w:rsidRPr="008121DF">
        <w:rPr>
          <w:rFonts w:ascii="Arial" w:hAnsi="Arial" w:cs="Arial"/>
          <w:snapToGrid w:val="0"/>
          <w:color w:val="000000"/>
          <w:sz w:val="24"/>
        </w:rPr>
        <w:t xml:space="preserve"> </w:t>
      </w:r>
      <w:r w:rsidRPr="008121DF">
        <w:rPr>
          <w:rFonts w:ascii="Arial" w:hAnsi="Arial" w:cs="Arial"/>
          <w:snapToGrid w:val="0"/>
          <w:color w:val="000000"/>
          <w:sz w:val="24"/>
        </w:rPr>
        <w:t>education, wellbeing and wider development.</w:t>
      </w:r>
      <w:r w:rsidR="00E04042">
        <w:rPr>
          <w:rFonts w:ascii="Arial" w:hAnsi="Arial" w:cs="Arial"/>
          <w:snapToGrid w:val="0"/>
          <w:color w:val="000000"/>
          <w:sz w:val="24"/>
        </w:rPr>
        <w:t xml:space="preserve">  </w:t>
      </w:r>
      <w:r w:rsidR="003E5308">
        <w:rPr>
          <w:rFonts w:ascii="Arial" w:hAnsi="Arial" w:cs="Arial"/>
          <w:snapToGrid w:val="0"/>
          <w:color w:val="000000"/>
          <w:sz w:val="24"/>
        </w:rPr>
        <w:t>We know that children have missed being with their friends and the wider social aspects of school.</w:t>
      </w:r>
      <w:r w:rsidR="003075F5">
        <w:rPr>
          <w:rFonts w:ascii="Arial" w:hAnsi="Arial" w:cs="Arial"/>
          <w:snapToGrid w:val="0"/>
          <w:color w:val="000000"/>
          <w:sz w:val="24"/>
        </w:rPr>
        <w:t xml:space="preserve">  Following the first lockdown the vast majority of children returned to full time school.</w:t>
      </w:r>
    </w:p>
    <w:p w14:paraId="64C5731A" w14:textId="77777777" w:rsidR="003075F5" w:rsidRPr="008121DF" w:rsidRDefault="003075F5" w:rsidP="008121DF">
      <w:pPr>
        <w:rPr>
          <w:rFonts w:ascii="Arial" w:hAnsi="Arial" w:cs="Arial"/>
          <w:snapToGrid w:val="0"/>
          <w:color w:val="000000"/>
          <w:sz w:val="24"/>
        </w:rPr>
      </w:pPr>
    </w:p>
    <w:p w14:paraId="1D6DA07E" w14:textId="51D8D3B5" w:rsidR="002D0EAF" w:rsidRPr="00413D92" w:rsidRDefault="008121DF" w:rsidP="002D0EAF">
      <w:pPr>
        <w:rPr>
          <w:rFonts w:ascii="Arial" w:hAnsi="Arial" w:cs="Arial"/>
          <w:b/>
          <w:i/>
          <w:snapToGrid w:val="0"/>
          <w:color w:val="000000"/>
          <w:sz w:val="24"/>
        </w:rPr>
      </w:pPr>
      <w:r w:rsidRPr="008121DF">
        <w:rPr>
          <w:rFonts w:ascii="Arial" w:hAnsi="Arial" w:cs="Arial"/>
          <w:snapToGrid w:val="0"/>
          <w:color w:val="000000"/>
          <w:sz w:val="24"/>
        </w:rPr>
        <w:t xml:space="preserve">Missing out on more time in the classroom risks pupils falling further behind. Those with higher overall absence tend to achieve less well in both primary and secondary school. </w:t>
      </w:r>
      <w:r w:rsidR="003075F5" w:rsidRPr="003075F5">
        <w:rPr>
          <w:rFonts w:ascii="Arial" w:hAnsi="Arial" w:cs="Arial"/>
          <w:b/>
          <w:snapToGrid w:val="0"/>
          <w:color w:val="000000"/>
          <w:sz w:val="24"/>
        </w:rPr>
        <w:t>Therefore</w:t>
      </w:r>
      <w:r w:rsidR="001F0972">
        <w:rPr>
          <w:rFonts w:ascii="Arial" w:hAnsi="Arial" w:cs="Arial"/>
          <w:b/>
          <w:snapToGrid w:val="0"/>
          <w:color w:val="000000"/>
          <w:sz w:val="24"/>
        </w:rPr>
        <w:t>,</w:t>
      </w:r>
      <w:r w:rsidR="003075F5" w:rsidRPr="003075F5">
        <w:rPr>
          <w:rFonts w:ascii="Arial" w:hAnsi="Arial" w:cs="Arial"/>
          <w:b/>
          <w:snapToGrid w:val="0"/>
          <w:color w:val="000000"/>
          <w:sz w:val="24"/>
        </w:rPr>
        <w:t xml:space="preserve"> the government </w:t>
      </w:r>
      <w:r w:rsidR="00A45D13" w:rsidRPr="003075F5">
        <w:rPr>
          <w:rFonts w:ascii="Arial" w:hAnsi="Arial" w:cs="Arial"/>
          <w:b/>
          <w:snapToGrid w:val="0"/>
          <w:color w:val="000000"/>
          <w:sz w:val="24"/>
        </w:rPr>
        <w:t>ha</w:t>
      </w:r>
      <w:r w:rsidR="00A45D13">
        <w:rPr>
          <w:rFonts w:ascii="Arial" w:hAnsi="Arial" w:cs="Arial"/>
          <w:b/>
          <w:snapToGrid w:val="0"/>
          <w:color w:val="000000"/>
          <w:sz w:val="24"/>
        </w:rPr>
        <w:t>s</w:t>
      </w:r>
      <w:r w:rsidR="00A45D13" w:rsidRPr="003075F5">
        <w:rPr>
          <w:rFonts w:ascii="Arial" w:hAnsi="Arial" w:cs="Arial"/>
          <w:b/>
          <w:snapToGrid w:val="0"/>
          <w:color w:val="000000"/>
          <w:sz w:val="24"/>
        </w:rPr>
        <w:t xml:space="preserve"> </w:t>
      </w:r>
      <w:r w:rsidR="003075F5" w:rsidRPr="003075F5">
        <w:rPr>
          <w:rFonts w:ascii="Arial" w:hAnsi="Arial" w:cs="Arial"/>
          <w:b/>
          <w:snapToGrid w:val="0"/>
          <w:color w:val="000000"/>
          <w:sz w:val="24"/>
        </w:rPr>
        <w:t xml:space="preserve">advised that </w:t>
      </w:r>
      <w:r w:rsidR="003075F5">
        <w:rPr>
          <w:rFonts w:ascii="Arial" w:hAnsi="Arial" w:cs="Arial"/>
          <w:b/>
          <w:i/>
          <w:snapToGrid w:val="0"/>
          <w:color w:val="000000"/>
          <w:sz w:val="24"/>
        </w:rPr>
        <w:t>s</w:t>
      </w:r>
      <w:r w:rsidRPr="003075F5">
        <w:rPr>
          <w:rFonts w:ascii="Arial" w:hAnsi="Arial" w:cs="Arial"/>
          <w:b/>
          <w:i/>
          <w:snapToGrid w:val="0"/>
          <w:color w:val="000000"/>
          <w:sz w:val="24"/>
        </w:rPr>
        <w:t>chool</w:t>
      </w:r>
      <w:r w:rsidRPr="00E322AC">
        <w:rPr>
          <w:rFonts w:ascii="Arial" w:hAnsi="Arial" w:cs="Arial"/>
          <w:b/>
          <w:i/>
          <w:snapToGrid w:val="0"/>
          <w:color w:val="000000"/>
          <w:sz w:val="24"/>
        </w:rPr>
        <w:t xml:space="preserve"> attendance </w:t>
      </w:r>
      <w:r w:rsidR="00E322AC">
        <w:rPr>
          <w:rFonts w:ascii="Arial" w:hAnsi="Arial" w:cs="Arial"/>
          <w:b/>
          <w:i/>
          <w:snapToGrid w:val="0"/>
          <w:color w:val="000000"/>
          <w:sz w:val="24"/>
        </w:rPr>
        <w:t>is</w:t>
      </w:r>
      <w:r w:rsidR="003075F5">
        <w:rPr>
          <w:rFonts w:ascii="Arial" w:hAnsi="Arial" w:cs="Arial"/>
          <w:b/>
          <w:i/>
          <w:snapToGrid w:val="0"/>
          <w:color w:val="000000"/>
          <w:sz w:val="24"/>
        </w:rPr>
        <w:t xml:space="preserve"> </w:t>
      </w:r>
      <w:r w:rsidR="003075F5" w:rsidRPr="005A47E1">
        <w:rPr>
          <w:rFonts w:ascii="Arial" w:hAnsi="Arial" w:cs="Arial"/>
          <w:b/>
          <w:i/>
          <w:snapToGrid w:val="0"/>
          <w:color w:val="000000"/>
          <w:sz w:val="24"/>
        </w:rPr>
        <w:t>again</w:t>
      </w:r>
      <w:r w:rsidR="003075F5">
        <w:rPr>
          <w:rFonts w:ascii="Arial" w:hAnsi="Arial" w:cs="Arial"/>
          <w:b/>
          <w:i/>
          <w:snapToGrid w:val="0"/>
          <w:color w:val="000000"/>
          <w:sz w:val="24"/>
        </w:rPr>
        <w:t xml:space="preserve"> compulsory</w:t>
      </w:r>
      <w:r w:rsidRPr="00E322AC">
        <w:rPr>
          <w:rFonts w:ascii="Arial" w:hAnsi="Arial" w:cs="Arial"/>
          <w:b/>
          <w:i/>
          <w:snapToGrid w:val="0"/>
          <w:color w:val="000000"/>
          <w:sz w:val="24"/>
        </w:rPr>
        <w:t xml:space="preserve"> </w:t>
      </w:r>
      <w:r w:rsidR="00D60D91">
        <w:rPr>
          <w:rFonts w:ascii="Arial" w:hAnsi="Arial" w:cs="Arial"/>
          <w:b/>
          <w:i/>
          <w:snapToGrid w:val="0"/>
          <w:color w:val="000000"/>
          <w:sz w:val="24"/>
        </w:rPr>
        <w:t>from the 8</w:t>
      </w:r>
      <w:r w:rsidR="00D60D91" w:rsidRPr="00D60D91">
        <w:rPr>
          <w:rFonts w:ascii="Arial" w:hAnsi="Arial" w:cs="Arial"/>
          <w:b/>
          <w:i/>
          <w:snapToGrid w:val="0"/>
          <w:color w:val="000000"/>
          <w:sz w:val="24"/>
          <w:vertAlign w:val="superscript"/>
        </w:rPr>
        <w:t>th</w:t>
      </w:r>
      <w:r w:rsidR="00D60D91">
        <w:rPr>
          <w:rFonts w:ascii="Arial" w:hAnsi="Arial" w:cs="Arial"/>
          <w:b/>
          <w:i/>
          <w:snapToGrid w:val="0"/>
          <w:color w:val="000000"/>
          <w:sz w:val="24"/>
        </w:rPr>
        <w:t xml:space="preserve"> March 2021</w:t>
      </w:r>
    </w:p>
    <w:p w14:paraId="1F0AE978" w14:textId="77777777" w:rsidR="008121DF" w:rsidRDefault="008121DF" w:rsidP="008121DF">
      <w:pPr>
        <w:rPr>
          <w:rFonts w:ascii="Arial" w:hAnsi="Arial" w:cs="Arial"/>
          <w:snapToGrid w:val="0"/>
          <w:color w:val="000000"/>
          <w:sz w:val="24"/>
        </w:rPr>
      </w:pPr>
    </w:p>
    <w:p w14:paraId="00AB6382" w14:textId="3F36CC87" w:rsidR="008121DF" w:rsidRDefault="008121DF" w:rsidP="008121DF">
      <w:pPr>
        <w:rPr>
          <w:rFonts w:ascii="Arial" w:hAnsi="Arial" w:cs="Arial"/>
          <w:snapToGrid w:val="0"/>
          <w:color w:val="000000"/>
          <w:sz w:val="24"/>
        </w:rPr>
      </w:pPr>
      <w:r w:rsidRPr="008121DF">
        <w:rPr>
          <w:rFonts w:ascii="Arial" w:hAnsi="Arial" w:cs="Arial"/>
          <w:snapToGrid w:val="0"/>
          <w:color w:val="000000"/>
          <w:sz w:val="24"/>
        </w:rPr>
        <w:t xml:space="preserve">This means </w:t>
      </w:r>
      <w:r w:rsidR="00F843C6">
        <w:rPr>
          <w:rFonts w:ascii="Arial" w:hAnsi="Arial" w:cs="Arial"/>
          <w:snapToGrid w:val="0"/>
          <w:color w:val="000000"/>
          <w:sz w:val="24"/>
        </w:rPr>
        <w:t>that</w:t>
      </w:r>
      <w:r w:rsidR="00EE32C3">
        <w:rPr>
          <w:rFonts w:ascii="Arial" w:hAnsi="Arial" w:cs="Arial"/>
          <w:snapToGrid w:val="0"/>
          <w:color w:val="000000"/>
          <w:sz w:val="24"/>
        </w:rPr>
        <w:t xml:space="preserve"> (unless parents are </w:t>
      </w:r>
      <w:r w:rsidR="000A1D03">
        <w:rPr>
          <w:rFonts w:ascii="Arial" w:hAnsi="Arial" w:cs="Arial"/>
          <w:snapToGrid w:val="0"/>
          <w:color w:val="000000"/>
          <w:sz w:val="24"/>
        </w:rPr>
        <w:t xml:space="preserve">formally </w:t>
      </w:r>
      <w:r w:rsidR="00EE32C3">
        <w:rPr>
          <w:rFonts w:ascii="Arial" w:hAnsi="Arial" w:cs="Arial"/>
          <w:snapToGrid w:val="0"/>
          <w:color w:val="000000"/>
          <w:sz w:val="24"/>
        </w:rPr>
        <w:t xml:space="preserve">notified of </w:t>
      </w:r>
      <w:r w:rsidR="00A45D13">
        <w:rPr>
          <w:rFonts w:ascii="Arial" w:hAnsi="Arial" w:cs="Arial"/>
          <w:snapToGrid w:val="0"/>
          <w:color w:val="000000"/>
          <w:sz w:val="24"/>
        </w:rPr>
        <w:t xml:space="preserve">new lockdown arrangements </w:t>
      </w:r>
      <w:r w:rsidR="00EE32C3">
        <w:rPr>
          <w:rFonts w:ascii="Arial" w:hAnsi="Arial" w:cs="Arial"/>
          <w:snapToGrid w:val="0"/>
          <w:color w:val="000000"/>
          <w:sz w:val="24"/>
        </w:rPr>
        <w:t>where schools are closed</w:t>
      </w:r>
      <w:r w:rsidR="00A45D13">
        <w:rPr>
          <w:rFonts w:ascii="Arial" w:hAnsi="Arial" w:cs="Arial"/>
          <w:snapToGrid w:val="0"/>
          <w:color w:val="000000"/>
          <w:sz w:val="24"/>
        </w:rPr>
        <w:t xml:space="preserve"> or a child is required to self-isolate</w:t>
      </w:r>
      <w:r w:rsidR="00EE32C3">
        <w:rPr>
          <w:rFonts w:ascii="Arial" w:hAnsi="Arial" w:cs="Arial"/>
          <w:snapToGrid w:val="0"/>
          <w:color w:val="000000"/>
          <w:sz w:val="24"/>
        </w:rPr>
        <w:t>)</w:t>
      </w:r>
      <w:r w:rsidRPr="008121DF">
        <w:rPr>
          <w:rFonts w:ascii="Arial" w:hAnsi="Arial" w:cs="Arial"/>
          <w:snapToGrid w:val="0"/>
          <w:color w:val="000000"/>
          <w:sz w:val="24"/>
        </w:rPr>
        <w:t>, the usual rules on school attendance apply, including:</w:t>
      </w:r>
    </w:p>
    <w:p w14:paraId="4A152D92" w14:textId="77777777" w:rsidR="008121DF" w:rsidRPr="008121DF" w:rsidRDefault="008121DF" w:rsidP="008121DF">
      <w:pPr>
        <w:rPr>
          <w:rFonts w:ascii="Arial" w:hAnsi="Arial" w:cs="Arial"/>
          <w:snapToGrid w:val="0"/>
          <w:color w:val="000000"/>
          <w:sz w:val="24"/>
        </w:rPr>
      </w:pPr>
    </w:p>
    <w:p w14:paraId="29820E7C" w14:textId="53B21307" w:rsidR="008121DF" w:rsidRPr="008121DF" w:rsidRDefault="008121DF" w:rsidP="008121DF">
      <w:pPr>
        <w:numPr>
          <w:ilvl w:val="0"/>
          <w:numId w:val="3"/>
        </w:numPr>
        <w:rPr>
          <w:rFonts w:ascii="Arial" w:hAnsi="Arial" w:cs="Arial"/>
          <w:snapToGrid w:val="0"/>
          <w:color w:val="000000"/>
          <w:sz w:val="24"/>
        </w:rPr>
      </w:pPr>
      <w:r w:rsidRPr="008121DF">
        <w:rPr>
          <w:rFonts w:ascii="Arial" w:hAnsi="Arial" w:cs="Arial"/>
          <w:snapToGrid w:val="0"/>
          <w:color w:val="000000"/>
          <w:sz w:val="24"/>
        </w:rPr>
        <w:t xml:space="preserve">parents’ duty to </w:t>
      </w:r>
      <w:r w:rsidR="00CD7C47">
        <w:rPr>
          <w:rFonts w:ascii="Arial" w:hAnsi="Arial" w:cs="Arial"/>
          <w:snapToGrid w:val="0"/>
          <w:color w:val="000000"/>
          <w:sz w:val="24"/>
        </w:rPr>
        <w:t xml:space="preserve">send </w:t>
      </w:r>
      <w:r w:rsidRPr="008121DF">
        <w:rPr>
          <w:rFonts w:ascii="Arial" w:hAnsi="Arial" w:cs="Arial"/>
          <w:snapToGrid w:val="0"/>
          <w:color w:val="000000"/>
          <w:sz w:val="24"/>
        </w:rPr>
        <w:t>their child</w:t>
      </w:r>
      <w:r w:rsidR="00D60D91">
        <w:rPr>
          <w:rFonts w:ascii="Arial" w:hAnsi="Arial" w:cs="Arial"/>
          <w:snapToGrid w:val="0"/>
          <w:color w:val="000000"/>
          <w:sz w:val="24"/>
        </w:rPr>
        <w:t>/children</w:t>
      </w:r>
      <w:r w:rsidRPr="008121DF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CD7C47">
        <w:rPr>
          <w:rFonts w:ascii="Arial" w:hAnsi="Arial" w:cs="Arial"/>
          <w:snapToGrid w:val="0"/>
          <w:color w:val="000000"/>
          <w:sz w:val="24"/>
        </w:rPr>
        <w:t>to school</w:t>
      </w:r>
      <w:r w:rsidRPr="008121DF">
        <w:rPr>
          <w:rFonts w:ascii="Arial" w:hAnsi="Arial" w:cs="Arial"/>
          <w:snapToGrid w:val="0"/>
          <w:color w:val="000000"/>
          <w:sz w:val="24"/>
        </w:rPr>
        <w:t xml:space="preserve"> regularly </w:t>
      </w:r>
      <w:r w:rsidR="00CD7C47">
        <w:rPr>
          <w:rFonts w:ascii="Arial" w:hAnsi="Arial" w:cs="Arial"/>
          <w:snapToGrid w:val="0"/>
          <w:color w:val="000000"/>
          <w:sz w:val="24"/>
        </w:rPr>
        <w:t xml:space="preserve">where </w:t>
      </w:r>
      <w:r w:rsidRPr="008121DF">
        <w:rPr>
          <w:rFonts w:ascii="Arial" w:hAnsi="Arial" w:cs="Arial"/>
          <w:snapToGrid w:val="0"/>
          <w:color w:val="000000"/>
          <w:sz w:val="24"/>
        </w:rPr>
        <w:t>they are of compulsory school age;</w:t>
      </w:r>
    </w:p>
    <w:p w14:paraId="7D72852F" w14:textId="77777777" w:rsidR="008121DF" w:rsidRPr="008121DF" w:rsidRDefault="008121DF" w:rsidP="008121DF">
      <w:pPr>
        <w:numPr>
          <w:ilvl w:val="0"/>
          <w:numId w:val="3"/>
        </w:numPr>
        <w:rPr>
          <w:rFonts w:ascii="Arial" w:hAnsi="Arial" w:cs="Arial"/>
          <w:snapToGrid w:val="0"/>
          <w:color w:val="000000"/>
          <w:sz w:val="24"/>
        </w:rPr>
      </w:pPr>
      <w:r w:rsidRPr="008121DF">
        <w:rPr>
          <w:rFonts w:ascii="Arial" w:hAnsi="Arial" w:cs="Arial"/>
          <w:snapToGrid w:val="0"/>
          <w:color w:val="000000"/>
          <w:sz w:val="24"/>
        </w:rPr>
        <w:t>schools’ responsibilities to record attendance and follow up absence</w:t>
      </w:r>
    </w:p>
    <w:p w14:paraId="2D6C499F" w14:textId="281EC168" w:rsidR="00AD6321" w:rsidRDefault="008121DF" w:rsidP="00E322AC">
      <w:pPr>
        <w:numPr>
          <w:ilvl w:val="0"/>
          <w:numId w:val="3"/>
        </w:numPr>
        <w:rPr>
          <w:rFonts w:ascii="Arial" w:hAnsi="Arial" w:cs="Arial"/>
          <w:snapToGrid w:val="0"/>
          <w:color w:val="000000"/>
          <w:sz w:val="24"/>
        </w:rPr>
      </w:pPr>
      <w:r w:rsidRPr="00E322AC">
        <w:rPr>
          <w:rFonts w:ascii="Arial" w:hAnsi="Arial" w:cs="Arial"/>
          <w:snapToGrid w:val="0"/>
          <w:color w:val="000000"/>
          <w:sz w:val="24"/>
        </w:rPr>
        <w:t xml:space="preserve">the </w:t>
      </w:r>
      <w:r w:rsidR="00A45D13">
        <w:rPr>
          <w:rFonts w:ascii="Arial" w:hAnsi="Arial" w:cs="Arial"/>
          <w:snapToGrid w:val="0"/>
          <w:color w:val="000000"/>
          <w:sz w:val="24"/>
        </w:rPr>
        <w:t>option for</w:t>
      </w:r>
      <w:r w:rsidR="00E322AC" w:rsidRPr="00E322AC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F24575">
        <w:rPr>
          <w:rFonts w:ascii="Arial" w:hAnsi="Arial" w:cs="Arial"/>
          <w:snapToGrid w:val="0"/>
          <w:color w:val="000000"/>
          <w:sz w:val="24"/>
        </w:rPr>
        <w:t>l</w:t>
      </w:r>
      <w:r w:rsidR="00F24575" w:rsidRPr="00E322AC">
        <w:rPr>
          <w:rFonts w:ascii="Arial" w:hAnsi="Arial" w:cs="Arial"/>
          <w:snapToGrid w:val="0"/>
          <w:color w:val="000000"/>
          <w:sz w:val="24"/>
        </w:rPr>
        <w:t xml:space="preserve">ocal </w:t>
      </w:r>
      <w:r w:rsidR="00F24575">
        <w:rPr>
          <w:rFonts w:ascii="Arial" w:hAnsi="Arial" w:cs="Arial"/>
          <w:snapToGrid w:val="0"/>
          <w:color w:val="000000"/>
          <w:sz w:val="24"/>
        </w:rPr>
        <w:t>au</w:t>
      </w:r>
      <w:r w:rsidR="00E322AC" w:rsidRPr="00E322AC">
        <w:rPr>
          <w:rFonts w:ascii="Arial" w:hAnsi="Arial" w:cs="Arial"/>
          <w:snapToGrid w:val="0"/>
          <w:color w:val="000000"/>
          <w:sz w:val="24"/>
        </w:rPr>
        <w:t xml:space="preserve">thorities </w:t>
      </w:r>
      <w:r w:rsidRPr="00E322AC">
        <w:rPr>
          <w:rFonts w:ascii="Arial" w:hAnsi="Arial" w:cs="Arial"/>
          <w:snapToGrid w:val="0"/>
          <w:color w:val="000000"/>
          <w:sz w:val="24"/>
        </w:rPr>
        <w:t>to</w:t>
      </w:r>
      <w:r w:rsidR="00E322AC" w:rsidRPr="00E322AC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0E02E9">
        <w:rPr>
          <w:rFonts w:ascii="Arial" w:hAnsi="Arial" w:cs="Arial"/>
          <w:snapToGrid w:val="0"/>
          <w:color w:val="000000"/>
          <w:sz w:val="24"/>
        </w:rPr>
        <w:t>again consider the use of</w:t>
      </w:r>
      <w:r w:rsidR="000E02E9" w:rsidRPr="00E322AC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E322AC" w:rsidRPr="00E322AC">
        <w:rPr>
          <w:rFonts w:ascii="Arial" w:hAnsi="Arial" w:cs="Arial"/>
          <w:snapToGrid w:val="0"/>
          <w:color w:val="000000"/>
          <w:sz w:val="24"/>
        </w:rPr>
        <w:t>legal</w:t>
      </w:r>
      <w:r w:rsidRPr="00E322AC">
        <w:rPr>
          <w:rFonts w:ascii="Arial" w:hAnsi="Arial" w:cs="Arial"/>
          <w:snapToGrid w:val="0"/>
          <w:color w:val="000000"/>
          <w:sz w:val="24"/>
        </w:rPr>
        <w:t xml:space="preserve"> sanctions, including penalty notices </w:t>
      </w:r>
      <w:r w:rsidR="00E322AC" w:rsidRPr="00E322AC">
        <w:rPr>
          <w:rFonts w:ascii="Arial" w:hAnsi="Arial" w:cs="Arial"/>
          <w:snapToGrid w:val="0"/>
          <w:color w:val="000000"/>
          <w:sz w:val="24"/>
        </w:rPr>
        <w:t>and prosecution in court.</w:t>
      </w:r>
    </w:p>
    <w:p w14:paraId="2E5121D1" w14:textId="77777777" w:rsidR="00E322AC" w:rsidRPr="00E322AC" w:rsidRDefault="00E322AC" w:rsidP="00E322AC">
      <w:pPr>
        <w:ind w:left="720"/>
        <w:rPr>
          <w:rFonts w:ascii="Arial" w:hAnsi="Arial" w:cs="Arial"/>
          <w:snapToGrid w:val="0"/>
          <w:color w:val="000000"/>
          <w:sz w:val="24"/>
        </w:rPr>
      </w:pPr>
    </w:p>
    <w:p w14:paraId="798B2C95" w14:textId="35B3A22E" w:rsidR="002F067C" w:rsidRDefault="002F067C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If you </w:t>
      </w:r>
      <w:r w:rsidR="00B141CD">
        <w:rPr>
          <w:rFonts w:ascii="Arial" w:hAnsi="Arial" w:cs="Arial"/>
          <w:snapToGrid w:val="0"/>
          <w:color w:val="000000"/>
          <w:sz w:val="24"/>
        </w:rPr>
        <w:t>are</w:t>
      </w:r>
      <w:r>
        <w:rPr>
          <w:rFonts w:ascii="Arial" w:hAnsi="Arial" w:cs="Arial"/>
          <w:snapToGrid w:val="0"/>
          <w:color w:val="000000"/>
          <w:sz w:val="24"/>
        </w:rPr>
        <w:t xml:space="preserve"> worried about your </w:t>
      </w:r>
      <w:r w:rsidRPr="007446AF">
        <w:rPr>
          <w:rFonts w:ascii="Arial" w:hAnsi="Arial" w:cs="Arial"/>
          <w:snapToGrid w:val="0"/>
          <w:color w:val="000000"/>
          <w:sz w:val="24"/>
        </w:rPr>
        <w:t>child</w:t>
      </w:r>
      <w:r w:rsidR="00D60D91">
        <w:rPr>
          <w:rFonts w:ascii="Arial" w:hAnsi="Arial" w:cs="Arial"/>
          <w:snapToGrid w:val="0"/>
          <w:color w:val="000000"/>
          <w:sz w:val="24"/>
        </w:rPr>
        <w:t>/children</w:t>
      </w:r>
      <w:r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B141CD">
        <w:rPr>
          <w:rFonts w:ascii="Arial" w:hAnsi="Arial" w:cs="Arial"/>
          <w:snapToGrid w:val="0"/>
          <w:color w:val="000000"/>
          <w:sz w:val="24"/>
        </w:rPr>
        <w:t>attending</w:t>
      </w:r>
      <w:r>
        <w:rPr>
          <w:rFonts w:ascii="Arial" w:hAnsi="Arial" w:cs="Arial"/>
          <w:snapToGrid w:val="0"/>
          <w:color w:val="000000"/>
          <w:sz w:val="24"/>
        </w:rPr>
        <w:t xml:space="preserve"> school the first port of call is to discuss your concerns with the school directly. The school </w:t>
      </w:r>
      <w:r w:rsidR="00436529">
        <w:rPr>
          <w:rFonts w:ascii="Arial" w:hAnsi="Arial" w:cs="Arial"/>
          <w:snapToGrid w:val="0"/>
          <w:color w:val="000000"/>
          <w:sz w:val="24"/>
        </w:rPr>
        <w:t xml:space="preserve">has specialist staff who </w:t>
      </w:r>
      <w:r w:rsidR="00436529">
        <w:rPr>
          <w:rFonts w:ascii="Arial" w:hAnsi="Arial" w:cs="Arial"/>
          <w:snapToGrid w:val="0"/>
          <w:color w:val="000000"/>
          <w:sz w:val="24"/>
        </w:rPr>
        <w:lastRenderedPageBreak/>
        <w:t>may be able to help</w:t>
      </w:r>
      <w:r w:rsidR="00B141CD">
        <w:rPr>
          <w:rFonts w:ascii="Arial" w:hAnsi="Arial" w:cs="Arial"/>
          <w:snapToGrid w:val="0"/>
          <w:color w:val="000000"/>
          <w:sz w:val="24"/>
        </w:rPr>
        <w:t>,</w:t>
      </w:r>
      <w:r w:rsidR="00436529">
        <w:rPr>
          <w:rFonts w:ascii="Arial" w:hAnsi="Arial" w:cs="Arial"/>
          <w:snapToGrid w:val="0"/>
          <w:color w:val="000000"/>
          <w:sz w:val="24"/>
        </w:rPr>
        <w:t xml:space="preserve"> and </w:t>
      </w:r>
      <w:r w:rsidR="00DE1DDD">
        <w:rPr>
          <w:rFonts w:ascii="Arial" w:hAnsi="Arial" w:cs="Arial"/>
          <w:snapToGrid w:val="0"/>
          <w:color w:val="000000"/>
          <w:sz w:val="24"/>
        </w:rPr>
        <w:t xml:space="preserve">all schools </w:t>
      </w:r>
      <w:r w:rsidR="00436529">
        <w:rPr>
          <w:rFonts w:ascii="Arial" w:hAnsi="Arial" w:cs="Arial"/>
          <w:snapToGrid w:val="0"/>
          <w:color w:val="000000"/>
          <w:sz w:val="24"/>
        </w:rPr>
        <w:t>work</w:t>
      </w:r>
      <w:r>
        <w:rPr>
          <w:rFonts w:ascii="Arial" w:hAnsi="Arial" w:cs="Arial"/>
          <w:snapToGrid w:val="0"/>
          <w:color w:val="000000"/>
          <w:sz w:val="24"/>
        </w:rPr>
        <w:t xml:space="preserve"> closely with </w:t>
      </w:r>
      <w:r w:rsidR="00FF454F">
        <w:rPr>
          <w:rFonts w:ascii="Arial" w:hAnsi="Arial" w:cs="Arial"/>
          <w:snapToGrid w:val="0"/>
          <w:color w:val="000000"/>
          <w:sz w:val="24"/>
        </w:rPr>
        <w:t xml:space="preserve">health </w:t>
      </w:r>
      <w:r>
        <w:rPr>
          <w:rFonts w:ascii="Arial" w:hAnsi="Arial" w:cs="Arial"/>
          <w:snapToGrid w:val="0"/>
          <w:color w:val="000000"/>
          <w:sz w:val="24"/>
        </w:rPr>
        <w:t xml:space="preserve">and </w:t>
      </w:r>
      <w:r w:rsidR="00AC133C">
        <w:rPr>
          <w:rFonts w:ascii="Arial" w:hAnsi="Arial" w:cs="Arial"/>
          <w:snapToGrid w:val="0"/>
          <w:color w:val="000000"/>
          <w:sz w:val="24"/>
        </w:rPr>
        <w:t>council</w:t>
      </w:r>
      <w:r>
        <w:rPr>
          <w:rFonts w:ascii="Arial" w:hAnsi="Arial" w:cs="Arial"/>
          <w:snapToGrid w:val="0"/>
          <w:color w:val="000000"/>
          <w:sz w:val="24"/>
        </w:rPr>
        <w:t xml:space="preserve"> teams </w:t>
      </w:r>
      <w:r w:rsidR="00436529">
        <w:rPr>
          <w:rFonts w:ascii="Arial" w:hAnsi="Arial" w:cs="Arial"/>
          <w:snapToGrid w:val="0"/>
          <w:color w:val="000000"/>
          <w:sz w:val="24"/>
        </w:rPr>
        <w:t>who may also be able to help if needed.</w:t>
      </w:r>
    </w:p>
    <w:p w14:paraId="6B3A5247" w14:textId="77777777" w:rsidR="00097BBD" w:rsidRDefault="00097BBD" w:rsidP="00097BBD">
      <w:pPr>
        <w:jc w:val="both"/>
        <w:rPr>
          <w:rFonts w:ascii="Arial" w:hAnsi="Arial" w:cs="Arial"/>
          <w:snapToGrid w:val="0"/>
          <w:color w:val="000000"/>
          <w:sz w:val="24"/>
        </w:rPr>
      </w:pPr>
    </w:p>
    <w:p w14:paraId="7D3D2499" w14:textId="4558D05D" w:rsidR="000E02E9" w:rsidRDefault="000E02E9" w:rsidP="00E64594">
      <w:pPr>
        <w:jc w:val="both"/>
        <w:rPr>
          <w:rFonts w:ascii="Arial" w:hAnsi="Arial" w:cs="Arial"/>
          <w:b/>
          <w:i/>
          <w:snapToGrid w:val="0"/>
          <w:color w:val="000000"/>
          <w:sz w:val="24"/>
        </w:rPr>
      </w:pPr>
      <w:r>
        <w:rPr>
          <w:rFonts w:ascii="Arial" w:hAnsi="Arial" w:cs="Arial"/>
          <w:b/>
          <w:i/>
          <w:snapToGrid w:val="0"/>
          <w:color w:val="000000"/>
          <w:sz w:val="24"/>
        </w:rPr>
        <w:t xml:space="preserve">Please note that, given the disruption to children’s education caused by the pandemic, requests for leave during term time are unlikely to be authorised by the Head Teacher. </w:t>
      </w:r>
    </w:p>
    <w:p w14:paraId="20C79019" w14:textId="77777777" w:rsidR="000E02E9" w:rsidRDefault="000E02E9" w:rsidP="00E64594">
      <w:pPr>
        <w:jc w:val="both"/>
        <w:rPr>
          <w:rFonts w:ascii="Arial" w:hAnsi="Arial" w:cs="Arial"/>
          <w:b/>
          <w:i/>
          <w:snapToGrid w:val="0"/>
          <w:color w:val="000000"/>
          <w:sz w:val="24"/>
        </w:rPr>
      </w:pPr>
    </w:p>
    <w:p w14:paraId="732BA44A" w14:textId="5DDF9220" w:rsidR="00C12C6F" w:rsidRPr="00FA1453" w:rsidRDefault="00C12C6F" w:rsidP="00DC7CF2">
      <w:pPr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A1453">
        <w:rPr>
          <w:rFonts w:ascii="Arial" w:hAnsi="Arial" w:cs="Arial"/>
          <w:snapToGrid w:val="0"/>
          <w:color w:val="000000"/>
          <w:sz w:val="24"/>
          <w:szCs w:val="24"/>
        </w:rPr>
        <w:t xml:space="preserve">Family emergencies </w:t>
      </w:r>
      <w:r w:rsidR="000E02E9">
        <w:rPr>
          <w:rFonts w:ascii="Arial" w:hAnsi="Arial" w:cs="Arial"/>
          <w:snapToGrid w:val="0"/>
          <w:color w:val="000000"/>
          <w:sz w:val="24"/>
          <w:szCs w:val="24"/>
        </w:rPr>
        <w:t xml:space="preserve">also </w:t>
      </w:r>
      <w:r w:rsidRPr="00FA1453">
        <w:rPr>
          <w:rFonts w:ascii="Arial" w:hAnsi="Arial" w:cs="Arial"/>
          <w:snapToGrid w:val="0"/>
          <w:color w:val="000000"/>
          <w:sz w:val="24"/>
          <w:szCs w:val="24"/>
        </w:rPr>
        <w:t xml:space="preserve">need careful consideration. It is not always appropriate or in the best interests of the child to miss school for emergencies which are being dealt with by adult family members. </w:t>
      </w:r>
      <w:r w:rsidR="00DE1B19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14:paraId="6C4AB0C7" w14:textId="77777777" w:rsidR="00F35A34" w:rsidRPr="00E64594" w:rsidRDefault="00F35A34" w:rsidP="00F35A34">
      <w:pPr>
        <w:rPr>
          <w:rFonts w:ascii="Arial" w:hAnsi="Arial" w:cs="Arial"/>
          <w:sz w:val="24"/>
          <w:szCs w:val="24"/>
          <w:u w:val="single"/>
        </w:rPr>
      </w:pPr>
    </w:p>
    <w:p w14:paraId="086CB2EA" w14:textId="77777777" w:rsidR="0020615B" w:rsidRPr="003E5308" w:rsidRDefault="00E322AC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 w:rsidRPr="003E5308">
        <w:rPr>
          <w:rFonts w:ascii="Arial" w:hAnsi="Arial" w:cs="Arial"/>
          <w:snapToGrid/>
          <w:color w:val="auto"/>
          <w:sz w:val="24"/>
          <w:szCs w:val="24"/>
        </w:rPr>
        <w:t>N</w:t>
      </w:r>
      <w:r w:rsidR="00AD6321" w:rsidRPr="003E5308">
        <w:rPr>
          <w:rFonts w:ascii="Arial" w:hAnsi="Arial" w:cs="Arial"/>
          <w:snapToGrid/>
          <w:color w:val="auto"/>
          <w:sz w:val="24"/>
          <w:szCs w:val="24"/>
        </w:rPr>
        <w:t xml:space="preserve">o school or </w:t>
      </w:r>
      <w:r w:rsidR="00F24575">
        <w:rPr>
          <w:rFonts w:ascii="Arial" w:hAnsi="Arial" w:cs="Arial"/>
          <w:snapToGrid/>
          <w:color w:val="auto"/>
          <w:sz w:val="24"/>
          <w:szCs w:val="24"/>
        </w:rPr>
        <w:t>l</w:t>
      </w:r>
      <w:r w:rsidR="00F24575" w:rsidRPr="003E5308">
        <w:rPr>
          <w:rFonts w:ascii="Arial" w:hAnsi="Arial" w:cs="Arial"/>
          <w:snapToGrid/>
          <w:color w:val="auto"/>
          <w:sz w:val="24"/>
          <w:szCs w:val="24"/>
        </w:rPr>
        <w:t xml:space="preserve">ocal </w:t>
      </w:r>
      <w:r w:rsidR="00F24575">
        <w:rPr>
          <w:rFonts w:ascii="Arial" w:hAnsi="Arial" w:cs="Arial"/>
          <w:snapToGrid/>
          <w:color w:val="auto"/>
          <w:sz w:val="24"/>
          <w:szCs w:val="24"/>
        </w:rPr>
        <w:t>a</w:t>
      </w:r>
      <w:r w:rsidR="00AD6321" w:rsidRPr="003E5308">
        <w:rPr>
          <w:rFonts w:ascii="Arial" w:hAnsi="Arial" w:cs="Arial"/>
          <w:snapToGrid/>
          <w:color w:val="auto"/>
          <w:sz w:val="24"/>
          <w:szCs w:val="24"/>
        </w:rPr>
        <w:t>uthority want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>s</w:t>
      </w:r>
      <w:r w:rsidR="00AD6321" w:rsidRPr="003E5308">
        <w:rPr>
          <w:rFonts w:ascii="Arial" w:hAnsi="Arial" w:cs="Arial"/>
          <w:snapToGrid/>
          <w:color w:val="auto"/>
          <w:sz w:val="24"/>
          <w:szCs w:val="24"/>
        </w:rPr>
        <w:t xml:space="preserve"> to take legal actio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>n</w:t>
      </w:r>
      <w:r w:rsidR="00551E77">
        <w:rPr>
          <w:rFonts w:ascii="Arial" w:hAnsi="Arial" w:cs="Arial"/>
          <w:snapToGrid/>
          <w:color w:val="auto"/>
          <w:sz w:val="24"/>
          <w:szCs w:val="24"/>
        </w:rPr>
        <w:t>.  Every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 xml:space="preserve"> attempt to resolve parents</w:t>
      </w:r>
      <w:r w:rsidR="00797362" w:rsidRPr="003E5308">
        <w:rPr>
          <w:rFonts w:ascii="Arial" w:hAnsi="Arial" w:cs="Arial"/>
          <w:snapToGrid/>
          <w:color w:val="auto"/>
          <w:sz w:val="24"/>
          <w:szCs w:val="24"/>
        </w:rPr>
        <w:t>’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 xml:space="preserve"> concerns </w:t>
      </w:r>
      <w:r w:rsidR="00FF454F">
        <w:rPr>
          <w:rFonts w:ascii="Arial" w:hAnsi="Arial" w:cs="Arial"/>
          <w:snapToGrid/>
          <w:color w:val="auto"/>
          <w:sz w:val="24"/>
          <w:szCs w:val="24"/>
        </w:rPr>
        <w:t xml:space="preserve">and improve a child’s attendance 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 xml:space="preserve">will be made before any </w:t>
      </w:r>
      <w:r w:rsidRPr="003E5308">
        <w:rPr>
          <w:rFonts w:ascii="Arial" w:hAnsi="Arial" w:cs="Arial"/>
          <w:snapToGrid/>
          <w:color w:val="auto"/>
          <w:sz w:val="24"/>
          <w:szCs w:val="24"/>
        </w:rPr>
        <w:t>formal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 xml:space="preserve"> </w:t>
      </w:r>
      <w:r w:rsidR="00551E77">
        <w:rPr>
          <w:rFonts w:ascii="Arial" w:hAnsi="Arial" w:cs="Arial"/>
          <w:snapToGrid/>
          <w:color w:val="auto"/>
          <w:sz w:val="24"/>
          <w:szCs w:val="24"/>
        </w:rPr>
        <w:t xml:space="preserve">legal 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>action</w:t>
      </w:r>
      <w:r w:rsidR="00551E77">
        <w:rPr>
          <w:rFonts w:ascii="Arial" w:hAnsi="Arial" w:cs="Arial"/>
          <w:snapToGrid/>
          <w:color w:val="auto"/>
          <w:sz w:val="24"/>
          <w:szCs w:val="24"/>
        </w:rPr>
        <w:t>, which may include a penalty notice or court action,</w:t>
      </w:r>
      <w:r w:rsidR="0020615B" w:rsidRPr="003E5308">
        <w:rPr>
          <w:rFonts w:ascii="Arial" w:hAnsi="Arial" w:cs="Arial"/>
          <w:snapToGrid/>
          <w:color w:val="auto"/>
          <w:sz w:val="24"/>
          <w:szCs w:val="24"/>
        </w:rPr>
        <w:t xml:space="preserve"> is considered.   </w:t>
      </w:r>
    </w:p>
    <w:p w14:paraId="4D186EC8" w14:textId="77777777" w:rsidR="0020615B" w:rsidRDefault="0020615B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6A6AA118" w14:textId="2E55220D" w:rsidR="00794825" w:rsidRPr="00794825" w:rsidRDefault="0020615B" w:rsidP="00794825">
      <w:pPr>
        <w:jc w:val="both"/>
        <w:rPr>
          <w:rFonts w:ascii="Arial" w:hAnsi="Arial" w:cs="Arial"/>
          <w:snapToGrid w:val="0"/>
          <w:sz w:val="24"/>
        </w:rPr>
      </w:pPr>
      <w:r w:rsidRPr="0020615B">
        <w:rPr>
          <w:rFonts w:ascii="Arial" w:hAnsi="Arial" w:cs="Arial"/>
          <w:sz w:val="24"/>
          <w:szCs w:val="24"/>
        </w:rPr>
        <w:t>A</w:t>
      </w:r>
      <w:r w:rsidR="002F067C" w:rsidRPr="0020615B">
        <w:rPr>
          <w:rFonts w:ascii="Arial" w:hAnsi="Arial" w:cs="Arial"/>
          <w:sz w:val="24"/>
          <w:szCs w:val="24"/>
        </w:rPr>
        <w:t>fter so much disruption to</w:t>
      </w:r>
      <w:r w:rsidR="002F067C" w:rsidRPr="005A47E1">
        <w:rPr>
          <w:rFonts w:ascii="Arial" w:hAnsi="Arial" w:cs="Arial"/>
          <w:sz w:val="24"/>
          <w:szCs w:val="24"/>
        </w:rPr>
        <w:t xml:space="preserve"> child</w:t>
      </w:r>
      <w:r w:rsidR="0094718B" w:rsidRPr="005A47E1">
        <w:rPr>
          <w:rFonts w:ascii="Arial" w:hAnsi="Arial" w:cs="Arial"/>
          <w:sz w:val="24"/>
          <w:szCs w:val="24"/>
        </w:rPr>
        <w:t>ren</w:t>
      </w:r>
      <w:r w:rsidR="002F067C" w:rsidRPr="005A47E1">
        <w:rPr>
          <w:rFonts w:ascii="Arial" w:hAnsi="Arial" w:cs="Arial"/>
          <w:sz w:val="24"/>
          <w:szCs w:val="24"/>
        </w:rPr>
        <w:t>’s</w:t>
      </w:r>
      <w:r w:rsidR="002F067C" w:rsidRPr="0020615B">
        <w:rPr>
          <w:rFonts w:ascii="Arial" w:hAnsi="Arial" w:cs="Arial"/>
          <w:sz w:val="24"/>
          <w:szCs w:val="24"/>
        </w:rPr>
        <w:t xml:space="preserve"> education</w:t>
      </w:r>
      <w:r w:rsidR="00FF454F">
        <w:rPr>
          <w:rFonts w:ascii="Arial" w:hAnsi="Arial" w:cs="Arial"/>
          <w:sz w:val="24"/>
          <w:szCs w:val="24"/>
        </w:rPr>
        <w:t xml:space="preserve"> over </w:t>
      </w:r>
      <w:r w:rsidR="00DE1B19">
        <w:rPr>
          <w:rFonts w:ascii="Arial" w:hAnsi="Arial" w:cs="Arial"/>
          <w:sz w:val="24"/>
          <w:szCs w:val="24"/>
        </w:rPr>
        <w:t>the past year</w:t>
      </w:r>
      <w:r w:rsidR="002F067C" w:rsidRPr="0020615B">
        <w:rPr>
          <w:rFonts w:ascii="Arial" w:hAnsi="Arial" w:cs="Arial"/>
          <w:sz w:val="24"/>
          <w:szCs w:val="24"/>
        </w:rPr>
        <w:t xml:space="preserve">, the most important thing is </w:t>
      </w:r>
      <w:r w:rsidR="00AD6321" w:rsidRPr="0020615B">
        <w:rPr>
          <w:rFonts w:ascii="Arial" w:hAnsi="Arial" w:cs="Arial"/>
          <w:sz w:val="24"/>
          <w:szCs w:val="24"/>
        </w:rPr>
        <w:t xml:space="preserve">that the school and parents work together </w:t>
      </w:r>
      <w:r w:rsidR="002F067C" w:rsidRPr="0020615B">
        <w:rPr>
          <w:rFonts w:ascii="Arial" w:hAnsi="Arial" w:cs="Arial"/>
          <w:sz w:val="24"/>
          <w:szCs w:val="24"/>
        </w:rPr>
        <w:t>to get</w:t>
      </w:r>
      <w:r w:rsidR="00AD6321" w:rsidRPr="0020615B">
        <w:rPr>
          <w:rFonts w:ascii="Arial" w:hAnsi="Arial" w:cs="Arial"/>
          <w:sz w:val="24"/>
          <w:szCs w:val="24"/>
        </w:rPr>
        <w:t xml:space="preserve"> children back into school.</w:t>
      </w:r>
      <w:r>
        <w:rPr>
          <w:rFonts w:ascii="Arial" w:hAnsi="Arial" w:cs="Arial"/>
          <w:sz w:val="24"/>
          <w:szCs w:val="24"/>
        </w:rPr>
        <w:t xml:space="preserve"> The school is ready to listen so please contact them if you have any worries and they will </w:t>
      </w:r>
      <w:r w:rsidRPr="00794825">
        <w:rPr>
          <w:rFonts w:ascii="Arial" w:hAnsi="Arial" w:cs="Arial"/>
          <w:sz w:val="24"/>
          <w:szCs w:val="24"/>
        </w:rPr>
        <w:t>try to help you.</w:t>
      </w:r>
      <w:r w:rsidR="00794825">
        <w:rPr>
          <w:rFonts w:ascii="Arial" w:hAnsi="Arial" w:cs="Arial"/>
          <w:sz w:val="24"/>
          <w:szCs w:val="24"/>
        </w:rPr>
        <w:t xml:space="preserve">  </w:t>
      </w:r>
      <w:r w:rsidR="00794825" w:rsidRPr="00794825">
        <w:rPr>
          <w:rFonts w:ascii="Arial" w:hAnsi="Arial" w:cs="Arial"/>
          <w:snapToGrid w:val="0"/>
          <w:sz w:val="24"/>
        </w:rPr>
        <w:t>There is also information for parents and carers on attending school during the pandemic here:</w:t>
      </w:r>
    </w:p>
    <w:p w14:paraId="3700A10D" w14:textId="77777777" w:rsidR="00794825" w:rsidRPr="00794825" w:rsidRDefault="000407E4" w:rsidP="00794825">
      <w:pPr>
        <w:pStyle w:val="BodyText2"/>
        <w:rPr>
          <w:rFonts w:ascii="Arial" w:hAnsi="Arial" w:cs="Arial"/>
          <w:color w:val="0070C0"/>
          <w:sz w:val="24"/>
          <w:szCs w:val="24"/>
        </w:rPr>
      </w:pPr>
      <w:hyperlink r:id="rId11" w:history="1">
        <w:r w:rsidR="00794825" w:rsidRPr="00794825">
          <w:rPr>
            <w:rStyle w:val="Hyperlink"/>
            <w:rFonts w:ascii="Arial" w:hAnsi="Arial" w:cs="Arial"/>
            <w:sz w:val="24"/>
            <w:szCs w:val="24"/>
          </w:rPr>
          <w:t>https://www.gov.uk/government/publications/what-parents-and-carers-need-to-know-about-early-years-providers-schools-and-colleges-during-the-coronavirus-covid-19-outbreak</w:t>
        </w:r>
      </w:hyperlink>
    </w:p>
    <w:p w14:paraId="3E4ABED4" w14:textId="77777777" w:rsidR="00794825" w:rsidRDefault="00794825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5B5D84D5" w14:textId="388415F2" w:rsidR="00797362" w:rsidRDefault="00797362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>
        <w:rPr>
          <w:rFonts w:ascii="Arial" w:hAnsi="Arial" w:cs="Arial"/>
          <w:snapToGrid/>
          <w:color w:val="auto"/>
          <w:sz w:val="24"/>
          <w:szCs w:val="24"/>
        </w:rPr>
        <w:t>We wish you and your child</w:t>
      </w:r>
      <w:r w:rsidR="00D60D91">
        <w:rPr>
          <w:rFonts w:ascii="Arial" w:hAnsi="Arial" w:cs="Arial"/>
          <w:snapToGrid/>
          <w:color w:val="auto"/>
          <w:sz w:val="24"/>
          <w:szCs w:val="24"/>
        </w:rPr>
        <w:t>/children</w:t>
      </w:r>
      <w:r>
        <w:rPr>
          <w:rFonts w:ascii="Arial" w:hAnsi="Arial" w:cs="Arial"/>
          <w:snapToGrid/>
          <w:color w:val="auto"/>
          <w:sz w:val="24"/>
          <w:szCs w:val="24"/>
        </w:rPr>
        <w:t xml:space="preserve"> all the best for the </w:t>
      </w:r>
      <w:r w:rsidR="003962B9">
        <w:rPr>
          <w:rFonts w:ascii="Arial" w:hAnsi="Arial" w:cs="Arial"/>
          <w:snapToGrid/>
          <w:color w:val="auto"/>
          <w:sz w:val="24"/>
          <w:szCs w:val="24"/>
        </w:rPr>
        <w:t xml:space="preserve">remainder of the </w:t>
      </w:r>
      <w:r>
        <w:rPr>
          <w:rFonts w:ascii="Arial" w:hAnsi="Arial" w:cs="Arial"/>
          <w:snapToGrid/>
          <w:color w:val="auto"/>
          <w:sz w:val="24"/>
          <w:szCs w:val="24"/>
        </w:rPr>
        <w:t>academic year.</w:t>
      </w:r>
    </w:p>
    <w:p w14:paraId="2DBDC369" w14:textId="77777777" w:rsidR="00AC133C" w:rsidRDefault="00AC133C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63FE596D" w14:textId="77777777" w:rsidR="00AC133C" w:rsidRDefault="00AC133C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>
        <w:rPr>
          <w:rFonts w:ascii="Arial" w:hAnsi="Arial" w:cs="Arial"/>
          <w:snapToGrid/>
          <w:color w:val="auto"/>
          <w:sz w:val="24"/>
          <w:szCs w:val="24"/>
        </w:rPr>
        <w:t>Kind regards</w:t>
      </w:r>
    </w:p>
    <w:p w14:paraId="2FB992F9" w14:textId="77777777" w:rsidR="005E31B0" w:rsidRDefault="005E31B0">
      <w:pPr>
        <w:pStyle w:val="BodyText2"/>
        <w:rPr>
          <w:rFonts w:ascii="Arial" w:hAnsi="Arial" w:cs="Arial"/>
          <w:sz w:val="24"/>
        </w:rPr>
      </w:pPr>
    </w:p>
    <w:p w14:paraId="7D483544" w14:textId="77777777" w:rsidR="00AC133C" w:rsidRPr="0020615B" w:rsidRDefault="00AC133C">
      <w:pPr>
        <w:pStyle w:val="BodyText2"/>
        <w:rPr>
          <w:rFonts w:ascii="Arial" w:hAnsi="Arial" w:cs="Arial"/>
          <w:sz w:val="24"/>
        </w:rPr>
      </w:pPr>
    </w:p>
    <w:p w14:paraId="56307799" w14:textId="77777777" w:rsidR="009B5A0D" w:rsidRDefault="00553D85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napToGrid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C33BF" wp14:editId="3AEA0CE4">
                <wp:simplePos x="0" y="0"/>
                <wp:positionH relativeFrom="column">
                  <wp:posOffset>2981960</wp:posOffset>
                </wp:positionH>
                <wp:positionV relativeFrom="paragraph">
                  <wp:posOffset>97155</wp:posOffset>
                </wp:positionV>
                <wp:extent cx="2838450" cy="723900"/>
                <wp:effectExtent l="0" t="0" r="0" b="0"/>
                <wp:wrapNone/>
                <wp:docPr id="2" name="Rectangle 5" descr="enter head teacher signature if requir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DF190" w14:textId="77777777" w:rsidR="008306FE" w:rsidRDefault="007F623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(delete if </w:t>
                            </w:r>
                            <w:r w:rsidR="006567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preferred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F59215D" w14:textId="77777777" w:rsidR="008306FE" w:rsidRDefault="008306F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61D6F6" w14:textId="77777777" w:rsidR="008306FE" w:rsidRPr="008306FE" w:rsidRDefault="008306FE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Head teacher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C33BF" id="Rectangle 5" o:spid="_x0000_s1027" alt="enter head teacher signature if required" style="position:absolute;margin-left:234.8pt;margin-top:7.65pt;width:223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">
                <v:textbox>
                  <w:txbxContent>
                    <w:p w14:paraId="7CEDF190" w14:textId="77777777" w:rsidR="008306FE" w:rsidRDefault="007F623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(delete if </w:t>
                      </w:r>
                      <w:r w:rsidR="006567F1">
                        <w:rPr>
                          <w:rFonts w:ascii="Arial" w:hAnsi="Arial" w:cs="Arial"/>
                          <w:sz w:val="24"/>
                          <w:szCs w:val="24"/>
                        </w:rPr>
                        <w:t>preferred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4F59215D" w14:textId="77777777" w:rsidR="008306FE" w:rsidRDefault="008306F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61D6F6" w14:textId="77777777" w:rsidR="008306FE" w:rsidRPr="008306FE" w:rsidRDefault="008306FE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Head teacher </w:t>
                      </w:r>
                    </w:p>
                  </w:txbxContent>
                </v:textbox>
              </v:rect>
            </w:pict>
          </mc:Fallback>
        </mc:AlternateContent>
      </w:r>
    </w:p>
    <w:p w14:paraId="1C691934" w14:textId="77777777" w:rsidR="00AD6321" w:rsidRDefault="00AD6321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Education Legal Intervention Team</w:t>
      </w:r>
    </w:p>
    <w:p w14:paraId="06F89398" w14:textId="77777777" w:rsidR="00A7170E" w:rsidRDefault="00AD6321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Birmingham City Council</w:t>
      </w:r>
      <w:r w:rsidR="00A7170E" w:rsidRPr="000F5F4B">
        <w:rPr>
          <w:rFonts w:ascii="Arial" w:hAnsi="Arial" w:cs="Arial"/>
          <w:sz w:val="24"/>
        </w:rPr>
        <w:t xml:space="preserve">                                   </w:t>
      </w:r>
    </w:p>
    <w:sectPr w:rsidR="00A7170E" w:rsidSect="00296F95">
      <w:footerReference w:type="default" r:id="rId12"/>
      <w:pgSz w:w="11907" w:h="16840" w:code="9"/>
      <w:pgMar w:top="1440" w:right="107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CD7A5" w14:textId="77777777" w:rsidR="0042760B" w:rsidRDefault="0042760B">
      <w:r>
        <w:separator/>
      </w:r>
    </w:p>
  </w:endnote>
  <w:endnote w:type="continuationSeparator" w:id="0">
    <w:p w14:paraId="01853410" w14:textId="77777777" w:rsidR="0042760B" w:rsidRDefault="0042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4306" w14:textId="76844BC0" w:rsidR="00DD710D" w:rsidRPr="00296F95" w:rsidRDefault="00DD710D">
    <w:pPr>
      <w:pStyle w:val="Footer"/>
      <w:rPr>
        <w:rFonts w:ascii="Arial" w:hAnsi="Arial" w:cs="Arial"/>
      </w:rPr>
    </w:pPr>
    <w:r>
      <w:tab/>
    </w:r>
    <w:r>
      <w:tab/>
    </w:r>
    <w:r w:rsidRPr="00296F95">
      <w:rPr>
        <w:rFonts w:ascii="Arial" w:hAnsi="Arial" w:cs="Arial"/>
      </w:rPr>
      <w:t xml:space="preserve">Updated </w:t>
    </w:r>
    <w:r w:rsidR="002C383C">
      <w:rPr>
        <w:rFonts w:ascii="Arial" w:hAnsi="Arial" w:cs="Arial"/>
      </w:rPr>
      <w:t>0</w:t>
    </w:r>
    <w:r w:rsidR="00DE1B19">
      <w:rPr>
        <w:rFonts w:ascii="Arial" w:hAnsi="Arial" w:cs="Arial"/>
      </w:rPr>
      <w:t>2</w:t>
    </w:r>
    <w:r w:rsidR="002C383C">
      <w:rPr>
        <w:rFonts w:ascii="Arial" w:hAnsi="Arial" w:cs="Arial"/>
      </w:rPr>
      <w:t>/</w:t>
    </w:r>
    <w:r w:rsidR="00DE1B19">
      <w:rPr>
        <w:rFonts w:ascii="Arial" w:hAnsi="Arial" w:cs="Arial"/>
      </w:rPr>
      <w:t>0</w:t>
    </w:r>
    <w:r w:rsidR="002C383C">
      <w:rPr>
        <w:rFonts w:ascii="Arial" w:hAnsi="Arial" w:cs="Arial"/>
      </w:rPr>
      <w:t>3</w:t>
    </w:r>
    <w:r w:rsidR="00DE1B19">
      <w:rPr>
        <w:rFonts w:ascii="Arial" w:hAnsi="Arial" w:cs="Arial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E3B9" w14:textId="77777777" w:rsidR="0042760B" w:rsidRDefault="0042760B">
      <w:r>
        <w:separator/>
      </w:r>
    </w:p>
  </w:footnote>
  <w:footnote w:type="continuationSeparator" w:id="0">
    <w:p w14:paraId="34D490F5" w14:textId="77777777" w:rsidR="0042760B" w:rsidRDefault="0042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B4933"/>
    <w:multiLevelType w:val="hybridMultilevel"/>
    <w:tmpl w:val="B5E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B"/>
    <w:rsid w:val="000064A1"/>
    <w:rsid w:val="00012434"/>
    <w:rsid w:val="0003549A"/>
    <w:rsid w:val="0003740C"/>
    <w:rsid w:val="000407E4"/>
    <w:rsid w:val="00052610"/>
    <w:rsid w:val="00086CB7"/>
    <w:rsid w:val="00097BBD"/>
    <w:rsid w:val="000A1D03"/>
    <w:rsid w:val="000A7426"/>
    <w:rsid w:val="000B69F9"/>
    <w:rsid w:val="000E02E9"/>
    <w:rsid w:val="000E0CD1"/>
    <w:rsid w:val="000F04DD"/>
    <w:rsid w:val="000F5F4B"/>
    <w:rsid w:val="00114401"/>
    <w:rsid w:val="00116C61"/>
    <w:rsid w:val="00152630"/>
    <w:rsid w:val="00184117"/>
    <w:rsid w:val="001841D5"/>
    <w:rsid w:val="00191B6E"/>
    <w:rsid w:val="001C4642"/>
    <w:rsid w:val="001E576A"/>
    <w:rsid w:val="001F0972"/>
    <w:rsid w:val="001F62B3"/>
    <w:rsid w:val="001F7275"/>
    <w:rsid w:val="00200979"/>
    <w:rsid w:val="0020615B"/>
    <w:rsid w:val="00223BB8"/>
    <w:rsid w:val="00295452"/>
    <w:rsid w:val="00296F95"/>
    <w:rsid w:val="0029785D"/>
    <w:rsid w:val="002B1245"/>
    <w:rsid w:val="002C383C"/>
    <w:rsid w:val="002D0EAF"/>
    <w:rsid w:val="002E75D8"/>
    <w:rsid w:val="002F067C"/>
    <w:rsid w:val="002F3E68"/>
    <w:rsid w:val="003075F5"/>
    <w:rsid w:val="0033767C"/>
    <w:rsid w:val="00355B4B"/>
    <w:rsid w:val="0038218C"/>
    <w:rsid w:val="00390547"/>
    <w:rsid w:val="003906BE"/>
    <w:rsid w:val="00393D75"/>
    <w:rsid w:val="003962B9"/>
    <w:rsid w:val="003A5E83"/>
    <w:rsid w:val="003B31FB"/>
    <w:rsid w:val="003B4032"/>
    <w:rsid w:val="003C230B"/>
    <w:rsid w:val="003D2A23"/>
    <w:rsid w:val="003E5308"/>
    <w:rsid w:val="003E6909"/>
    <w:rsid w:val="004038BF"/>
    <w:rsid w:val="0042760B"/>
    <w:rsid w:val="00434B79"/>
    <w:rsid w:val="004354FA"/>
    <w:rsid w:val="00436529"/>
    <w:rsid w:val="00476D06"/>
    <w:rsid w:val="004A4509"/>
    <w:rsid w:val="004B064E"/>
    <w:rsid w:val="004C4EBA"/>
    <w:rsid w:val="00510B67"/>
    <w:rsid w:val="005203F7"/>
    <w:rsid w:val="00535AF1"/>
    <w:rsid w:val="00542A85"/>
    <w:rsid w:val="00551E77"/>
    <w:rsid w:val="00553D85"/>
    <w:rsid w:val="00585B5C"/>
    <w:rsid w:val="00595600"/>
    <w:rsid w:val="005A47E1"/>
    <w:rsid w:val="005E31B0"/>
    <w:rsid w:val="006241FD"/>
    <w:rsid w:val="00624649"/>
    <w:rsid w:val="00624709"/>
    <w:rsid w:val="00653155"/>
    <w:rsid w:val="006567F1"/>
    <w:rsid w:val="006704E2"/>
    <w:rsid w:val="00683FDF"/>
    <w:rsid w:val="006C0EB6"/>
    <w:rsid w:val="00703C40"/>
    <w:rsid w:val="00714B77"/>
    <w:rsid w:val="00726148"/>
    <w:rsid w:val="0073059E"/>
    <w:rsid w:val="007408AF"/>
    <w:rsid w:val="007446AF"/>
    <w:rsid w:val="007603A0"/>
    <w:rsid w:val="00771F8A"/>
    <w:rsid w:val="00787131"/>
    <w:rsid w:val="007915DF"/>
    <w:rsid w:val="00794825"/>
    <w:rsid w:val="00797362"/>
    <w:rsid w:val="007D4FFD"/>
    <w:rsid w:val="007D594D"/>
    <w:rsid w:val="007F623E"/>
    <w:rsid w:val="008121DF"/>
    <w:rsid w:val="008306FE"/>
    <w:rsid w:val="0088314C"/>
    <w:rsid w:val="008846F5"/>
    <w:rsid w:val="008A4916"/>
    <w:rsid w:val="0090052B"/>
    <w:rsid w:val="0094718B"/>
    <w:rsid w:val="009724A3"/>
    <w:rsid w:val="009B148C"/>
    <w:rsid w:val="009B5A0D"/>
    <w:rsid w:val="009C0EB2"/>
    <w:rsid w:val="009F242D"/>
    <w:rsid w:val="00A0151B"/>
    <w:rsid w:val="00A07F1D"/>
    <w:rsid w:val="00A15FC8"/>
    <w:rsid w:val="00A16AF4"/>
    <w:rsid w:val="00A20D8C"/>
    <w:rsid w:val="00A45D13"/>
    <w:rsid w:val="00A5322A"/>
    <w:rsid w:val="00A7170E"/>
    <w:rsid w:val="00A835AE"/>
    <w:rsid w:val="00AA54BE"/>
    <w:rsid w:val="00AC133C"/>
    <w:rsid w:val="00AC72B0"/>
    <w:rsid w:val="00AD6321"/>
    <w:rsid w:val="00AD7A2B"/>
    <w:rsid w:val="00AF4CD9"/>
    <w:rsid w:val="00B141CD"/>
    <w:rsid w:val="00B14A63"/>
    <w:rsid w:val="00B23D7D"/>
    <w:rsid w:val="00B34CF4"/>
    <w:rsid w:val="00B62C25"/>
    <w:rsid w:val="00B63259"/>
    <w:rsid w:val="00BF6CC0"/>
    <w:rsid w:val="00C12C6F"/>
    <w:rsid w:val="00C15925"/>
    <w:rsid w:val="00C22CD9"/>
    <w:rsid w:val="00C22E90"/>
    <w:rsid w:val="00C426C3"/>
    <w:rsid w:val="00C43DD4"/>
    <w:rsid w:val="00C544AA"/>
    <w:rsid w:val="00C60772"/>
    <w:rsid w:val="00C67B16"/>
    <w:rsid w:val="00CD7C47"/>
    <w:rsid w:val="00D02823"/>
    <w:rsid w:val="00D12AB0"/>
    <w:rsid w:val="00D57509"/>
    <w:rsid w:val="00D60D91"/>
    <w:rsid w:val="00D648C1"/>
    <w:rsid w:val="00D72439"/>
    <w:rsid w:val="00DB61A3"/>
    <w:rsid w:val="00DC7CF2"/>
    <w:rsid w:val="00DD2D37"/>
    <w:rsid w:val="00DD710D"/>
    <w:rsid w:val="00DE1B19"/>
    <w:rsid w:val="00DE1DDD"/>
    <w:rsid w:val="00DE3E70"/>
    <w:rsid w:val="00E01FCD"/>
    <w:rsid w:val="00E04042"/>
    <w:rsid w:val="00E322AC"/>
    <w:rsid w:val="00E51263"/>
    <w:rsid w:val="00E64594"/>
    <w:rsid w:val="00E85431"/>
    <w:rsid w:val="00E9696D"/>
    <w:rsid w:val="00EC7A59"/>
    <w:rsid w:val="00EE32C3"/>
    <w:rsid w:val="00F24575"/>
    <w:rsid w:val="00F32CFB"/>
    <w:rsid w:val="00F35A34"/>
    <w:rsid w:val="00F675FE"/>
    <w:rsid w:val="00F843C6"/>
    <w:rsid w:val="00F94321"/>
    <w:rsid w:val="00FA1453"/>
    <w:rsid w:val="00FF34D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093DC4"/>
  <w15:chartTrackingRefBased/>
  <w15:docId w15:val="{72FEAA08-8AA2-438F-AC26-2EE04C7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DD71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71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915D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306FE"/>
    <w:rPr>
      <w:lang w:eastAsia="en-US"/>
    </w:rPr>
  </w:style>
  <w:style w:type="character" w:styleId="CommentReference">
    <w:name w:val="annotation reference"/>
    <w:basedOn w:val="DefaultParagraphFont"/>
    <w:rsid w:val="009F2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42D"/>
  </w:style>
  <w:style w:type="character" w:customStyle="1" w:styleId="CommentTextChar">
    <w:name w:val="Comment Text Char"/>
    <w:basedOn w:val="DefaultParagraphFont"/>
    <w:link w:val="CommentText"/>
    <w:rsid w:val="009F24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2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42D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794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what-parents-and-carers-need-to-know-about-early-years-providers-schools-and-colleges-during-the-coronavirus-covid-19-outbreak?utm_source=91dfa5fa-93cf-4db7-9a7e-b991616757ec&amp;utm_medium=email&amp;utm_campaign=govuk-notifications&amp;utm_content=daily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F6FD7A56B5B4AA9DD5464ED67E63B" ma:contentTypeVersion="13" ma:contentTypeDescription="Create a new document." ma:contentTypeScope="" ma:versionID="81a120db84aca17b75c1700d62fd330a">
  <xsd:schema xmlns:xsd="http://www.w3.org/2001/XMLSchema" xmlns:xs="http://www.w3.org/2001/XMLSchema" xmlns:p="http://schemas.microsoft.com/office/2006/metadata/properties" xmlns:ns3="767eaa8f-00f2-40e9-bdd3-015cf1c65ce8" xmlns:ns4="c290f356-ef71-44bb-8da2-110e51d629fb" targetNamespace="http://schemas.microsoft.com/office/2006/metadata/properties" ma:root="true" ma:fieldsID="ab0d52b74c8e5263affae15555ac90ce" ns3:_="" ns4:_="">
    <xsd:import namespace="767eaa8f-00f2-40e9-bdd3-015cf1c65ce8"/>
    <xsd:import namespace="c290f356-ef71-44bb-8da2-110e51d62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aa8f-00f2-40e9-bdd3-015cf1c65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f356-ef71-44bb-8da2-110e51d62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0EB0F-1A03-415C-B121-8969727E8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eaa8f-00f2-40e9-bdd3-015cf1c65ce8"/>
    <ds:schemaRef ds:uri="c290f356-ef71-44bb-8da2-110e51d62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16481-D503-4647-81EC-35D49ED4B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2A1F35-FC73-4EEF-98A8-84D10EB56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Edwina J Langley</cp:lastModifiedBy>
  <cp:revision>2</cp:revision>
  <cp:lastPrinted>2011-05-09T12:07:00Z</cp:lastPrinted>
  <dcterms:created xsi:type="dcterms:W3CDTF">2021-03-02T14:10:00Z</dcterms:created>
  <dcterms:modified xsi:type="dcterms:W3CDTF">2021-03-02T14:10:00Z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0x010100CA7F6FD7A56B5B4AA9DD5464ED67E63B</vt:lpwstr>
  </property>
</Properties>
</file>