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9A395" w14:textId="1AC60C70" w:rsidR="00E72547" w:rsidRDefault="00F45FEA">
      <w:r>
        <w:rPr>
          <w:noProof/>
        </w:rPr>
        <mc:AlternateContent>
          <mc:Choice Requires="wpg">
            <w:drawing>
              <wp:anchor distT="0" distB="0" distL="114300" distR="114300" simplePos="0" relativeHeight="251673600" behindDoc="0" locked="0" layoutInCell="1" allowOverlap="1" wp14:anchorId="3AD7E32E" wp14:editId="065DB893">
                <wp:simplePos x="0" y="0"/>
                <wp:positionH relativeFrom="column">
                  <wp:posOffset>-701040</wp:posOffset>
                </wp:positionH>
                <wp:positionV relativeFrom="paragraph">
                  <wp:posOffset>-784860</wp:posOffset>
                </wp:positionV>
                <wp:extent cx="6862661" cy="1089660"/>
                <wp:effectExtent l="0" t="0" r="0" b="0"/>
                <wp:wrapNone/>
                <wp:docPr id="1" name="Group 1"/>
                <wp:cNvGraphicFramePr/>
                <a:graphic xmlns:a="http://schemas.openxmlformats.org/drawingml/2006/main">
                  <a:graphicData uri="http://schemas.microsoft.com/office/word/2010/wordprocessingGroup">
                    <wpg:wgp>
                      <wpg:cNvGrpSpPr/>
                      <wpg:grpSpPr>
                        <a:xfrm>
                          <a:off x="0" y="0"/>
                          <a:ext cx="6862661" cy="1089660"/>
                          <a:chOff x="0" y="-45714"/>
                          <a:chExt cx="7191743" cy="1280160"/>
                        </a:xfrm>
                      </wpg:grpSpPr>
                      <wpg:grpSp>
                        <wpg:cNvPr id="4" name="Group 4"/>
                        <wpg:cNvGrpSpPr/>
                        <wpg:grpSpPr>
                          <a:xfrm>
                            <a:off x="0" y="-45714"/>
                            <a:ext cx="5355285" cy="1280160"/>
                            <a:chOff x="-52894" y="-60960"/>
                            <a:chExt cx="5111397" cy="1280160"/>
                          </a:xfrm>
                        </wpg:grpSpPr>
                        <wps:wsp>
                          <wps:cNvPr id="14" name="Parallelogram 1"/>
                          <wps:cNvSpPr/>
                          <wps:spPr>
                            <a:xfrm>
                              <a:off x="-52894" y="-15246"/>
                              <a:ext cx="5070475" cy="1202055"/>
                            </a:xfrm>
                            <a:custGeom>
                              <a:avLst/>
                              <a:gdLst>
                                <a:gd name="connsiteX0" fmla="*/ 0 w 2743200"/>
                                <a:gd name="connsiteY0" fmla="*/ 822960 h 822960"/>
                                <a:gd name="connsiteX1" fmla="*/ 205740 w 2743200"/>
                                <a:gd name="connsiteY1" fmla="*/ 0 h 822960"/>
                                <a:gd name="connsiteX2" fmla="*/ 2743200 w 2743200"/>
                                <a:gd name="connsiteY2" fmla="*/ 0 h 822960"/>
                                <a:gd name="connsiteX3" fmla="*/ 2537460 w 2743200"/>
                                <a:gd name="connsiteY3" fmla="*/ 822960 h 822960"/>
                                <a:gd name="connsiteX4" fmla="*/ 0 w 2743200"/>
                                <a:gd name="connsiteY4" fmla="*/ 822960 h 822960"/>
                                <a:gd name="connsiteX0" fmla="*/ 0 w 2743200"/>
                                <a:gd name="connsiteY0" fmla="*/ 876300 h 876300"/>
                                <a:gd name="connsiteX1" fmla="*/ 0 w 2743200"/>
                                <a:gd name="connsiteY1" fmla="*/ 0 h 876300"/>
                                <a:gd name="connsiteX2" fmla="*/ 2743200 w 2743200"/>
                                <a:gd name="connsiteY2" fmla="*/ 53340 h 876300"/>
                                <a:gd name="connsiteX3" fmla="*/ 2537460 w 2743200"/>
                                <a:gd name="connsiteY3" fmla="*/ 876300 h 876300"/>
                                <a:gd name="connsiteX4" fmla="*/ 0 w 2743200"/>
                                <a:gd name="connsiteY4" fmla="*/ 876300 h 876300"/>
                                <a:gd name="connsiteX0" fmla="*/ 0 w 2743200"/>
                                <a:gd name="connsiteY0" fmla="*/ 876300 h 876300"/>
                                <a:gd name="connsiteX1" fmla="*/ 0 w 2743200"/>
                                <a:gd name="connsiteY1" fmla="*/ 0 h 876300"/>
                                <a:gd name="connsiteX2" fmla="*/ 2743200 w 2743200"/>
                                <a:gd name="connsiteY2" fmla="*/ 0 h 876300"/>
                                <a:gd name="connsiteX3" fmla="*/ 2537460 w 2743200"/>
                                <a:gd name="connsiteY3" fmla="*/ 876300 h 876300"/>
                                <a:gd name="connsiteX4" fmla="*/ 0 w 2743200"/>
                                <a:gd name="connsiteY4" fmla="*/ 87630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00" h="876300">
                                  <a:moveTo>
                                    <a:pt x="0" y="876300"/>
                                  </a:moveTo>
                                  <a:lnTo>
                                    <a:pt x="0" y="0"/>
                                  </a:lnTo>
                                  <a:lnTo>
                                    <a:pt x="2743200" y="0"/>
                                  </a:lnTo>
                                  <a:lnTo>
                                    <a:pt x="2537460" y="876300"/>
                                  </a:lnTo>
                                  <a:lnTo>
                                    <a:pt x="0" y="876300"/>
                                  </a:lnTo>
                                  <a:close/>
                                </a:path>
                              </a:pathLst>
                            </a:custGeom>
                            <a:solidFill>
                              <a:srgbClr val="083088"/>
                            </a:solidFill>
                            <a:ln w="12700" cap="flat" cmpd="sng" algn="ctr">
                              <a:solidFill>
                                <a:srgbClr val="4472C4">
                                  <a:shade val="50000"/>
                                </a:srgbClr>
                              </a:solidFill>
                              <a:prstDash val="solid"/>
                              <a:miter lim="800000"/>
                            </a:ln>
                            <a:effectLst/>
                          </wps:spPr>
                          <wps:txbx>
                            <w:txbxContent>
                              <w:p w14:paraId="1AB40013" w14:textId="1987EB07" w:rsidR="00F45FEA" w:rsidRPr="00F45FEA" w:rsidRDefault="00F45FEA" w:rsidP="00F45FEA">
                                <w:pPr>
                                  <w:spacing w:after="0" w:line="240" w:lineRule="auto"/>
                                  <w:rPr>
                                    <w:rFonts w:ascii="Arial Narrow" w:hAnsi="Arial Narrow"/>
                                    <w:sz w:val="60"/>
                                    <w:szCs w:val="60"/>
                                    <w:lang w:val="en-US"/>
                                  </w:rPr>
                                </w:pPr>
                                <w:r w:rsidRPr="00F45FEA">
                                  <w:rPr>
                                    <w:rFonts w:ascii="Arial Narrow" w:hAnsi="Arial Narrow"/>
                                    <w:sz w:val="60"/>
                                    <w:szCs w:val="60"/>
                                    <w:lang w:val="en-US"/>
                                  </w:rPr>
                                  <w:t xml:space="preserve">Education Wellbeing Briefing </w:t>
                                </w:r>
                              </w:p>
                              <w:p w14:paraId="0E502311" w14:textId="1911876F" w:rsidR="00F45FEA" w:rsidRPr="00F45FEA" w:rsidRDefault="00F45FEA" w:rsidP="00F45FEA">
                                <w:pPr>
                                  <w:spacing w:after="0" w:line="240" w:lineRule="auto"/>
                                  <w:rPr>
                                    <w:rFonts w:ascii="Arial Narrow" w:hAnsi="Arial Narrow"/>
                                    <w:sz w:val="60"/>
                                    <w:szCs w:val="60"/>
                                    <w:lang w:val="en-US"/>
                                  </w:rPr>
                                </w:pPr>
                                <w:r w:rsidRPr="00F45FEA">
                                  <w:rPr>
                                    <w:rFonts w:ascii="Arial Narrow" w:hAnsi="Arial Narrow"/>
                                    <w:sz w:val="60"/>
                                    <w:szCs w:val="60"/>
                                    <w:lang w:val="en-US"/>
                                  </w:rPr>
                                  <w:t>For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elogram 3"/>
                          <wps:cNvSpPr/>
                          <wps:spPr>
                            <a:xfrm rot="614657">
                              <a:off x="4785344" y="-60960"/>
                              <a:ext cx="273159" cy="1280160"/>
                            </a:xfrm>
                            <a:custGeom>
                              <a:avLst/>
                              <a:gdLst>
                                <a:gd name="connsiteX0" fmla="*/ 0 w 114935"/>
                                <a:gd name="connsiteY0" fmla="*/ 571500 h 571500"/>
                                <a:gd name="connsiteX1" fmla="*/ 28734 w 114935"/>
                                <a:gd name="connsiteY1" fmla="*/ 0 h 571500"/>
                                <a:gd name="connsiteX2" fmla="*/ 114935 w 114935"/>
                                <a:gd name="connsiteY2" fmla="*/ 0 h 571500"/>
                                <a:gd name="connsiteX3" fmla="*/ 86201 w 114935"/>
                                <a:gd name="connsiteY3" fmla="*/ 571500 h 571500"/>
                                <a:gd name="connsiteX4" fmla="*/ 0 w 114935"/>
                                <a:gd name="connsiteY4" fmla="*/ 571500 h 571500"/>
                                <a:gd name="connsiteX0" fmla="*/ 0 w 110500"/>
                                <a:gd name="connsiteY0" fmla="*/ 593640 h 593640"/>
                                <a:gd name="connsiteX1" fmla="*/ 28734 w 110500"/>
                                <a:gd name="connsiteY1" fmla="*/ 22140 h 593640"/>
                                <a:gd name="connsiteX2" fmla="*/ 110500 w 110500"/>
                                <a:gd name="connsiteY2" fmla="*/ 0 h 593640"/>
                                <a:gd name="connsiteX3" fmla="*/ 86201 w 110500"/>
                                <a:gd name="connsiteY3" fmla="*/ 593640 h 593640"/>
                                <a:gd name="connsiteX4" fmla="*/ 0 w 110500"/>
                                <a:gd name="connsiteY4" fmla="*/ 593640 h 593640"/>
                                <a:gd name="connsiteX0" fmla="*/ 0 w 106236"/>
                                <a:gd name="connsiteY0" fmla="*/ 614944 h 614944"/>
                                <a:gd name="connsiteX1" fmla="*/ 24470 w 106236"/>
                                <a:gd name="connsiteY1" fmla="*/ 22140 h 614944"/>
                                <a:gd name="connsiteX2" fmla="*/ 106236 w 106236"/>
                                <a:gd name="connsiteY2" fmla="*/ 0 h 614944"/>
                                <a:gd name="connsiteX3" fmla="*/ 81937 w 106236"/>
                                <a:gd name="connsiteY3" fmla="*/ 593640 h 614944"/>
                                <a:gd name="connsiteX4" fmla="*/ 0 w 106236"/>
                                <a:gd name="connsiteY4" fmla="*/ 614944 h 614944"/>
                                <a:gd name="connsiteX0" fmla="*/ 0 w 106236"/>
                                <a:gd name="connsiteY0" fmla="*/ 621216 h 621216"/>
                                <a:gd name="connsiteX1" fmla="*/ 36233 w 106236"/>
                                <a:gd name="connsiteY1" fmla="*/ 0 h 621216"/>
                                <a:gd name="connsiteX2" fmla="*/ 106236 w 106236"/>
                                <a:gd name="connsiteY2" fmla="*/ 6272 h 621216"/>
                                <a:gd name="connsiteX3" fmla="*/ 81937 w 106236"/>
                                <a:gd name="connsiteY3" fmla="*/ 599912 h 621216"/>
                                <a:gd name="connsiteX4" fmla="*/ 0 w 106236"/>
                                <a:gd name="connsiteY4" fmla="*/ 621216 h 621216"/>
                                <a:gd name="connsiteX0" fmla="*/ 0 w 104156"/>
                                <a:gd name="connsiteY0" fmla="*/ 629990 h 629990"/>
                                <a:gd name="connsiteX1" fmla="*/ 36233 w 104156"/>
                                <a:gd name="connsiteY1" fmla="*/ 8774 h 629990"/>
                                <a:gd name="connsiteX2" fmla="*/ 104156 w 104156"/>
                                <a:gd name="connsiteY2" fmla="*/ 0 h 629990"/>
                                <a:gd name="connsiteX3" fmla="*/ 81937 w 104156"/>
                                <a:gd name="connsiteY3" fmla="*/ 608686 h 629990"/>
                                <a:gd name="connsiteX4" fmla="*/ 0 w 104156"/>
                                <a:gd name="connsiteY4" fmla="*/ 629990 h 629990"/>
                                <a:gd name="connsiteX0" fmla="*/ 0 w 104156"/>
                                <a:gd name="connsiteY0" fmla="*/ 629990 h 631624"/>
                                <a:gd name="connsiteX1" fmla="*/ 36233 w 104156"/>
                                <a:gd name="connsiteY1" fmla="*/ 8774 h 631624"/>
                                <a:gd name="connsiteX2" fmla="*/ 104156 w 104156"/>
                                <a:gd name="connsiteY2" fmla="*/ 0 h 631624"/>
                                <a:gd name="connsiteX3" fmla="*/ 94513 w 104156"/>
                                <a:gd name="connsiteY3" fmla="*/ 631624 h 631624"/>
                                <a:gd name="connsiteX4" fmla="*/ 0 w 104156"/>
                                <a:gd name="connsiteY4" fmla="*/ 629990 h 631624"/>
                                <a:gd name="connsiteX0" fmla="*/ 0 w 104156"/>
                                <a:gd name="connsiteY0" fmla="*/ 629990 h 629990"/>
                                <a:gd name="connsiteX1" fmla="*/ 36233 w 104156"/>
                                <a:gd name="connsiteY1" fmla="*/ 8774 h 629990"/>
                                <a:gd name="connsiteX2" fmla="*/ 104156 w 104156"/>
                                <a:gd name="connsiteY2" fmla="*/ 0 h 629990"/>
                                <a:gd name="connsiteX3" fmla="*/ 85285 w 104156"/>
                                <a:gd name="connsiteY3" fmla="*/ 593475 h 629990"/>
                                <a:gd name="connsiteX4" fmla="*/ 0 w 104156"/>
                                <a:gd name="connsiteY4" fmla="*/ 629990 h 629990"/>
                                <a:gd name="connsiteX0" fmla="*/ 0 w 104156"/>
                                <a:gd name="connsiteY0" fmla="*/ 629990 h 629990"/>
                                <a:gd name="connsiteX1" fmla="*/ 36233 w 104156"/>
                                <a:gd name="connsiteY1" fmla="*/ 8774 h 629990"/>
                                <a:gd name="connsiteX2" fmla="*/ 104156 w 104156"/>
                                <a:gd name="connsiteY2" fmla="*/ 0 h 629990"/>
                                <a:gd name="connsiteX3" fmla="*/ 90639 w 104156"/>
                                <a:gd name="connsiteY3" fmla="*/ 615273 h 629990"/>
                                <a:gd name="connsiteX4" fmla="*/ 0 w 104156"/>
                                <a:gd name="connsiteY4" fmla="*/ 629990 h 629990"/>
                                <a:gd name="connsiteX0" fmla="*/ 0 w 104156"/>
                                <a:gd name="connsiteY0" fmla="*/ 629990 h 629990"/>
                                <a:gd name="connsiteX1" fmla="*/ 36233 w 104156"/>
                                <a:gd name="connsiteY1" fmla="*/ 8774 h 629990"/>
                                <a:gd name="connsiteX2" fmla="*/ 104156 w 104156"/>
                                <a:gd name="connsiteY2" fmla="*/ 0 h 629990"/>
                                <a:gd name="connsiteX3" fmla="*/ 85480 w 104156"/>
                                <a:gd name="connsiteY3" fmla="*/ 593500 h 629990"/>
                                <a:gd name="connsiteX4" fmla="*/ 0 w 104156"/>
                                <a:gd name="connsiteY4" fmla="*/ 629990 h 629990"/>
                                <a:gd name="connsiteX0" fmla="*/ 0 w 126092"/>
                                <a:gd name="connsiteY0" fmla="*/ 633693 h 633693"/>
                                <a:gd name="connsiteX1" fmla="*/ 36233 w 126092"/>
                                <a:gd name="connsiteY1" fmla="*/ 12477 h 633693"/>
                                <a:gd name="connsiteX2" fmla="*/ 126092 w 126092"/>
                                <a:gd name="connsiteY2" fmla="*/ 0 h 633693"/>
                                <a:gd name="connsiteX3" fmla="*/ 85480 w 126092"/>
                                <a:gd name="connsiteY3" fmla="*/ 597203 h 633693"/>
                                <a:gd name="connsiteX4" fmla="*/ 0 w 126092"/>
                                <a:gd name="connsiteY4" fmla="*/ 633693 h 633693"/>
                                <a:gd name="connsiteX0" fmla="*/ 0 w 126092"/>
                                <a:gd name="connsiteY0" fmla="*/ 633693 h 646130"/>
                                <a:gd name="connsiteX1" fmla="*/ 36233 w 126092"/>
                                <a:gd name="connsiteY1" fmla="*/ 12477 h 646130"/>
                                <a:gd name="connsiteX2" fmla="*/ 126092 w 126092"/>
                                <a:gd name="connsiteY2" fmla="*/ 0 h 646130"/>
                                <a:gd name="connsiteX3" fmla="*/ 52665 w 126092"/>
                                <a:gd name="connsiteY3" fmla="*/ 646130 h 646130"/>
                                <a:gd name="connsiteX4" fmla="*/ 0 w 126092"/>
                                <a:gd name="connsiteY4" fmla="*/ 633693 h 646130"/>
                                <a:gd name="connsiteX0" fmla="*/ 0 w 126092"/>
                                <a:gd name="connsiteY0" fmla="*/ 633693 h 633693"/>
                                <a:gd name="connsiteX1" fmla="*/ 36233 w 126092"/>
                                <a:gd name="connsiteY1" fmla="*/ 12477 h 633693"/>
                                <a:gd name="connsiteX2" fmla="*/ 126092 w 126092"/>
                                <a:gd name="connsiteY2" fmla="*/ 0 h 633693"/>
                                <a:gd name="connsiteX3" fmla="*/ 46468 w 126092"/>
                                <a:gd name="connsiteY3" fmla="*/ 611057 h 633693"/>
                                <a:gd name="connsiteX4" fmla="*/ 0 w 126092"/>
                                <a:gd name="connsiteY4" fmla="*/ 633693 h 633693"/>
                                <a:gd name="connsiteX0" fmla="*/ 0 w 126092"/>
                                <a:gd name="connsiteY0" fmla="*/ 633693 h 645548"/>
                                <a:gd name="connsiteX1" fmla="*/ 36233 w 126092"/>
                                <a:gd name="connsiteY1" fmla="*/ 12477 h 645548"/>
                                <a:gd name="connsiteX2" fmla="*/ 126092 w 126092"/>
                                <a:gd name="connsiteY2" fmla="*/ 0 h 645548"/>
                                <a:gd name="connsiteX3" fmla="*/ 56101 w 126092"/>
                                <a:gd name="connsiteY3" fmla="*/ 645548 h 645548"/>
                                <a:gd name="connsiteX4" fmla="*/ 0 w 126092"/>
                                <a:gd name="connsiteY4" fmla="*/ 633693 h 645548"/>
                                <a:gd name="connsiteX0" fmla="*/ 0 w 127033"/>
                                <a:gd name="connsiteY0" fmla="*/ 641581 h 645548"/>
                                <a:gd name="connsiteX1" fmla="*/ 37174 w 127033"/>
                                <a:gd name="connsiteY1" fmla="*/ 12477 h 645548"/>
                                <a:gd name="connsiteX2" fmla="*/ 127033 w 127033"/>
                                <a:gd name="connsiteY2" fmla="*/ 0 h 645548"/>
                                <a:gd name="connsiteX3" fmla="*/ 57042 w 127033"/>
                                <a:gd name="connsiteY3" fmla="*/ 645548 h 645548"/>
                                <a:gd name="connsiteX4" fmla="*/ 0 w 127033"/>
                                <a:gd name="connsiteY4" fmla="*/ 641581 h 645548"/>
                                <a:gd name="connsiteX0" fmla="*/ 0 w 89886"/>
                                <a:gd name="connsiteY0" fmla="*/ 631324 h 635291"/>
                                <a:gd name="connsiteX1" fmla="*/ 37174 w 89886"/>
                                <a:gd name="connsiteY1" fmla="*/ 2220 h 635291"/>
                                <a:gd name="connsiteX2" fmla="*/ 89886 w 89886"/>
                                <a:gd name="connsiteY2" fmla="*/ 0 h 635291"/>
                                <a:gd name="connsiteX3" fmla="*/ 57042 w 89886"/>
                                <a:gd name="connsiteY3" fmla="*/ 635291 h 635291"/>
                                <a:gd name="connsiteX4" fmla="*/ 0 w 89886"/>
                                <a:gd name="connsiteY4" fmla="*/ 631324 h 635291"/>
                                <a:gd name="connsiteX0" fmla="*/ 0 w 89886"/>
                                <a:gd name="connsiteY0" fmla="*/ 631324 h 631324"/>
                                <a:gd name="connsiteX1" fmla="*/ 37174 w 89886"/>
                                <a:gd name="connsiteY1" fmla="*/ 2220 h 631324"/>
                                <a:gd name="connsiteX2" fmla="*/ 89886 w 89886"/>
                                <a:gd name="connsiteY2" fmla="*/ 0 h 631324"/>
                                <a:gd name="connsiteX3" fmla="*/ 54534 w 89886"/>
                                <a:gd name="connsiteY3" fmla="*/ 623013 h 631324"/>
                                <a:gd name="connsiteX4" fmla="*/ 0 w 89886"/>
                                <a:gd name="connsiteY4" fmla="*/ 631324 h 631324"/>
                                <a:gd name="connsiteX0" fmla="*/ 8036 w 97922"/>
                                <a:gd name="connsiteY0" fmla="*/ 631324 h 631324"/>
                                <a:gd name="connsiteX1" fmla="*/ 0 w 97922"/>
                                <a:gd name="connsiteY1" fmla="*/ 17809 h 631324"/>
                                <a:gd name="connsiteX2" fmla="*/ 97922 w 97922"/>
                                <a:gd name="connsiteY2" fmla="*/ 0 h 631324"/>
                                <a:gd name="connsiteX3" fmla="*/ 62570 w 97922"/>
                                <a:gd name="connsiteY3" fmla="*/ 623013 h 631324"/>
                                <a:gd name="connsiteX4" fmla="*/ 8036 w 97922"/>
                                <a:gd name="connsiteY4" fmla="*/ 631324 h 631324"/>
                                <a:gd name="connsiteX0" fmla="*/ 0 w 89886"/>
                                <a:gd name="connsiteY0" fmla="*/ 631324 h 631324"/>
                                <a:gd name="connsiteX1" fmla="*/ 79296 w 89886"/>
                                <a:gd name="connsiteY1" fmla="*/ 5366 h 631324"/>
                                <a:gd name="connsiteX2" fmla="*/ 89886 w 89886"/>
                                <a:gd name="connsiteY2" fmla="*/ 0 h 631324"/>
                                <a:gd name="connsiteX3" fmla="*/ 54534 w 89886"/>
                                <a:gd name="connsiteY3" fmla="*/ 623013 h 631324"/>
                                <a:gd name="connsiteX4" fmla="*/ 0 w 89886"/>
                                <a:gd name="connsiteY4" fmla="*/ 631324 h 631324"/>
                                <a:gd name="connsiteX0" fmla="*/ 0 w 167948"/>
                                <a:gd name="connsiteY0" fmla="*/ 640297 h 640297"/>
                                <a:gd name="connsiteX1" fmla="*/ 79296 w 167948"/>
                                <a:gd name="connsiteY1" fmla="*/ 14339 h 640297"/>
                                <a:gd name="connsiteX2" fmla="*/ 167948 w 167948"/>
                                <a:gd name="connsiteY2" fmla="*/ 0 h 640297"/>
                                <a:gd name="connsiteX3" fmla="*/ 54534 w 167948"/>
                                <a:gd name="connsiteY3" fmla="*/ 631986 h 640297"/>
                                <a:gd name="connsiteX4" fmla="*/ 0 w 167948"/>
                                <a:gd name="connsiteY4" fmla="*/ 640297 h 640297"/>
                                <a:gd name="connsiteX0" fmla="*/ 0 w 167777"/>
                                <a:gd name="connsiteY0" fmla="*/ 642712 h 642712"/>
                                <a:gd name="connsiteX1" fmla="*/ 79296 w 167777"/>
                                <a:gd name="connsiteY1" fmla="*/ 16754 h 642712"/>
                                <a:gd name="connsiteX2" fmla="*/ 167777 w 167777"/>
                                <a:gd name="connsiteY2" fmla="*/ 0 h 642712"/>
                                <a:gd name="connsiteX3" fmla="*/ 54534 w 167777"/>
                                <a:gd name="connsiteY3" fmla="*/ 634401 h 642712"/>
                                <a:gd name="connsiteX4" fmla="*/ 0 w 167777"/>
                                <a:gd name="connsiteY4" fmla="*/ 642712 h 642712"/>
                                <a:gd name="connsiteX0" fmla="*/ 0 w 125737"/>
                                <a:gd name="connsiteY0" fmla="*/ 638632 h 638632"/>
                                <a:gd name="connsiteX1" fmla="*/ 79296 w 125737"/>
                                <a:gd name="connsiteY1" fmla="*/ 12674 h 638632"/>
                                <a:gd name="connsiteX2" fmla="*/ 125737 w 125737"/>
                                <a:gd name="connsiteY2" fmla="*/ 0 h 638632"/>
                                <a:gd name="connsiteX3" fmla="*/ 54534 w 125737"/>
                                <a:gd name="connsiteY3" fmla="*/ 630321 h 638632"/>
                                <a:gd name="connsiteX4" fmla="*/ 0 w 125737"/>
                                <a:gd name="connsiteY4" fmla="*/ 638632 h 638632"/>
                                <a:gd name="connsiteX0" fmla="*/ 0 w 127447"/>
                                <a:gd name="connsiteY0" fmla="*/ 626427 h 626427"/>
                                <a:gd name="connsiteX1" fmla="*/ 79296 w 127447"/>
                                <a:gd name="connsiteY1" fmla="*/ 469 h 626427"/>
                                <a:gd name="connsiteX2" fmla="*/ 127447 w 127447"/>
                                <a:gd name="connsiteY2" fmla="*/ 0 h 626427"/>
                                <a:gd name="connsiteX3" fmla="*/ 54534 w 127447"/>
                                <a:gd name="connsiteY3" fmla="*/ 618116 h 626427"/>
                                <a:gd name="connsiteX4" fmla="*/ 0 w 127447"/>
                                <a:gd name="connsiteY4" fmla="*/ 626427 h 626427"/>
                                <a:gd name="connsiteX0" fmla="*/ 0 w 125600"/>
                                <a:gd name="connsiteY0" fmla="*/ 640574 h 640574"/>
                                <a:gd name="connsiteX1" fmla="*/ 79296 w 125600"/>
                                <a:gd name="connsiteY1" fmla="*/ 14616 h 640574"/>
                                <a:gd name="connsiteX2" fmla="*/ 125600 w 125600"/>
                                <a:gd name="connsiteY2" fmla="*/ 0 h 640574"/>
                                <a:gd name="connsiteX3" fmla="*/ 54534 w 125600"/>
                                <a:gd name="connsiteY3" fmla="*/ 632263 h 640574"/>
                                <a:gd name="connsiteX4" fmla="*/ 0 w 125600"/>
                                <a:gd name="connsiteY4" fmla="*/ 640574 h 6405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600" h="640574">
                                  <a:moveTo>
                                    <a:pt x="0" y="640574"/>
                                  </a:moveTo>
                                  <a:lnTo>
                                    <a:pt x="79296" y="14616"/>
                                  </a:lnTo>
                                  <a:lnTo>
                                    <a:pt x="125600" y="0"/>
                                  </a:lnTo>
                                  <a:lnTo>
                                    <a:pt x="54534" y="632263"/>
                                  </a:lnTo>
                                  <a:lnTo>
                                    <a:pt x="0" y="640574"/>
                                  </a:lnTo>
                                  <a:close/>
                                </a:path>
                              </a:pathLst>
                            </a:custGeom>
                            <a:solidFill>
                              <a:srgbClr val="B4237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2" name="Picture 2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364480" y="249708"/>
                            <a:ext cx="1827263" cy="60908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D7E32E" id="Group 1" o:spid="_x0000_s1026" style="position:absolute;margin-left:-55.2pt;margin-top:-61.8pt;width:540.35pt;height:85.8pt;z-index:251673600;mso-width-relative:margin;mso-height-relative:margin" coordorigin=",-457" coordsize="71917,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">
                <v:group id="Group 4" o:spid="_x0000_s1027" style="position:absolute;top:-457;width:53552;height:12801" coordorigin="-528,-609" coordsize="51113,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arallelogram 1" o:spid="_x0000_s1028" style="position:absolute;left:-528;top:-152;width:50703;height:12020;visibility:visible;mso-wrap-style:square;v-text-anchor:middle" coordsize="274320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" adj="-11796480,,5400" path="m,876300l,,2743200,,2537460,876300,,876300xe" fillcolor="#083088" strokecolor="#2f528f" strokeweight="1pt">
                    <v:stroke joinstyle="miter"/>
                    <v:formulas/>
                    <v:path arrowok="t" o:connecttype="custom" o:connectlocs="0,1202055;0,0;5070475,0;4690189,1202055;0,1202055" o:connectangles="0,0,0,0,0" textboxrect="0,0,2743200,876300"/>
                    <v:textbox>
                      <w:txbxContent>
                        <w:p w14:paraId="1AB40013" w14:textId="1987EB07" w:rsidR="00F45FEA" w:rsidRPr="00F45FEA" w:rsidRDefault="00F45FEA" w:rsidP="00F45FEA">
                          <w:pPr>
                            <w:spacing w:after="0" w:line="240" w:lineRule="auto"/>
                            <w:rPr>
                              <w:rFonts w:ascii="Arial Narrow" w:hAnsi="Arial Narrow"/>
                              <w:sz w:val="60"/>
                              <w:szCs w:val="60"/>
                              <w:lang w:val="en-US"/>
                            </w:rPr>
                          </w:pPr>
                          <w:r w:rsidRPr="00F45FEA">
                            <w:rPr>
                              <w:rFonts w:ascii="Arial Narrow" w:hAnsi="Arial Narrow"/>
                              <w:sz w:val="60"/>
                              <w:szCs w:val="60"/>
                              <w:lang w:val="en-US"/>
                            </w:rPr>
                            <w:t xml:space="preserve">Education Wellbeing Briefing </w:t>
                          </w:r>
                        </w:p>
                        <w:p w14:paraId="0E502311" w14:textId="1911876F" w:rsidR="00F45FEA" w:rsidRPr="00F45FEA" w:rsidRDefault="00F45FEA" w:rsidP="00F45FEA">
                          <w:pPr>
                            <w:spacing w:after="0" w:line="240" w:lineRule="auto"/>
                            <w:rPr>
                              <w:rFonts w:ascii="Arial Narrow" w:hAnsi="Arial Narrow"/>
                              <w:sz w:val="60"/>
                              <w:szCs w:val="60"/>
                              <w:lang w:val="en-US"/>
                            </w:rPr>
                          </w:pPr>
                          <w:r w:rsidRPr="00F45FEA">
                            <w:rPr>
                              <w:rFonts w:ascii="Arial Narrow" w:hAnsi="Arial Narrow"/>
                              <w:sz w:val="60"/>
                              <w:szCs w:val="60"/>
                              <w:lang w:val="en-US"/>
                            </w:rPr>
                            <w:t>For Schools</w:t>
                          </w:r>
                        </w:p>
                      </w:txbxContent>
                    </v:textbox>
                  </v:shape>
                  <v:shape id="Parallelogram 3" o:spid="_x0000_s1029" style="position:absolute;left:47853;top:-609;width:2732;height:12801;rotation:671369fd;visibility:visible;mso-wrap-style:square;v-text-anchor:middle" coordsize="125600,64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" path="m,640574l79296,14616,125600,,54534,632263,,640574xe" fillcolor="#b42372" stroked="f" strokeweight="1pt">
                    <v:stroke joinstyle="miter"/>
                    <v:path arrowok="t" o:connecttype="custom" o:connectlocs="0,1280160;172456,29209;273159,0;118602,1263551;0,128016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left:53644;top:2497;width:18273;height: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">
                  <v:imagedata r:id="rId7" o:title=""/>
                </v:shape>
              </v:group>
            </w:pict>
          </mc:Fallback>
        </mc:AlternateContent>
      </w:r>
    </w:p>
    <w:p w14:paraId="2FB5ABDF" w14:textId="213477EB" w:rsidR="0078482F" w:rsidRPr="0078482F" w:rsidRDefault="00F45FEA" w:rsidP="0078482F">
      <w:r>
        <w:rPr>
          <w:noProof/>
        </w:rPr>
        <mc:AlternateContent>
          <mc:Choice Requires="wps">
            <w:drawing>
              <wp:anchor distT="0" distB="0" distL="114300" distR="114300" simplePos="0" relativeHeight="251674624" behindDoc="0" locked="0" layoutInCell="1" allowOverlap="1" wp14:anchorId="74E93F8B" wp14:editId="68083650">
                <wp:simplePos x="0" y="0"/>
                <wp:positionH relativeFrom="column">
                  <wp:posOffset>-640080</wp:posOffset>
                </wp:positionH>
                <wp:positionV relativeFrom="paragraph">
                  <wp:posOffset>102870</wp:posOffset>
                </wp:positionV>
                <wp:extent cx="6934200" cy="5029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934200" cy="5029200"/>
                        </a:xfrm>
                        <a:prstGeom prst="rect">
                          <a:avLst/>
                        </a:prstGeom>
                        <a:solidFill>
                          <a:srgbClr val="FFEFFF"/>
                        </a:solidFill>
                        <a:ln w="6350">
                          <a:noFill/>
                        </a:ln>
                      </wps:spPr>
                      <wps:txbx>
                        <w:txbxContent>
                          <w:p w14:paraId="0D69D643" w14:textId="3B1399EF" w:rsidR="00F45FEA" w:rsidRDefault="00F45FEA" w:rsidP="00F45FEA">
                            <w:pPr>
                              <w:spacing w:after="0" w:line="240" w:lineRule="auto"/>
                              <w:rPr>
                                <w:rFonts w:ascii="Arial" w:hAnsi="Arial" w:cs="Arial"/>
                                <w:b/>
                                <w:bCs/>
                                <w:sz w:val="28"/>
                                <w:szCs w:val="28"/>
                                <w:lang w:val="en-US"/>
                              </w:rPr>
                            </w:pPr>
                            <w:r>
                              <w:rPr>
                                <w:rFonts w:ascii="Arial" w:hAnsi="Arial" w:cs="Arial"/>
                                <w:b/>
                                <w:bCs/>
                                <w:sz w:val="28"/>
                                <w:szCs w:val="28"/>
                                <w:lang w:val="en-US"/>
                              </w:rPr>
                              <w:t>INTRODUCTION</w:t>
                            </w:r>
                          </w:p>
                          <w:p w14:paraId="7A053206" w14:textId="3DDECF2E" w:rsidR="00F45FEA" w:rsidRPr="009D31B6" w:rsidRDefault="00F45FEA" w:rsidP="00F45FEA">
                            <w:pPr>
                              <w:spacing w:after="0" w:line="240" w:lineRule="auto"/>
                              <w:rPr>
                                <w:rFonts w:ascii="Arial" w:hAnsi="Arial" w:cs="Arial"/>
                                <w:b/>
                                <w:bCs/>
                                <w:sz w:val="24"/>
                                <w:szCs w:val="24"/>
                                <w:lang w:val="en-US"/>
                              </w:rPr>
                            </w:pPr>
                          </w:p>
                          <w:p w14:paraId="2B62B247" w14:textId="64CBEE51" w:rsidR="00F45FEA" w:rsidRPr="00F45FEA" w:rsidRDefault="00F45FEA" w:rsidP="00C04961">
                            <w:pPr>
                              <w:jc w:val="both"/>
                              <w:rPr>
                                <w:rFonts w:ascii="Arial" w:hAnsi="Arial" w:cs="Arial"/>
                                <w:b/>
                                <w:bCs/>
                                <w:sz w:val="20"/>
                                <w:szCs w:val="20"/>
                              </w:rPr>
                            </w:pPr>
                            <w:r w:rsidRPr="00C04961">
                              <w:rPr>
                                <w:rFonts w:ascii="Arial" w:hAnsi="Arial" w:cs="Arial"/>
                                <w:b/>
                                <w:bCs/>
                                <w:sz w:val="20"/>
                                <w:szCs w:val="20"/>
                              </w:rPr>
                              <w:t xml:space="preserve">Welcome back </w:t>
                            </w:r>
                            <w:r w:rsidRPr="00F45FEA">
                              <w:rPr>
                                <w:rFonts w:ascii="Arial" w:hAnsi="Arial" w:cs="Arial"/>
                                <w:b/>
                                <w:bCs/>
                                <w:sz w:val="20"/>
                                <w:szCs w:val="20"/>
                              </w:rPr>
                              <w:t xml:space="preserve">to the new school year. We are looking forward to working with you over the Autumn term and pleased to share this update on wellbeing initiatives across the City. </w:t>
                            </w:r>
                          </w:p>
                          <w:p w14:paraId="29E711C0" w14:textId="77777777" w:rsidR="00F45FEA" w:rsidRPr="00F45FEA" w:rsidRDefault="00F45FEA" w:rsidP="00C04961">
                            <w:pPr>
                              <w:jc w:val="both"/>
                              <w:rPr>
                                <w:rFonts w:ascii="Arial" w:hAnsi="Arial" w:cs="Arial"/>
                                <w:b/>
                                <w:bCs/>
                                <w:sz w:val="20"/>
                                <w:szCs w:val="20"/>
                              </w:rPr>
                            </w:pPr>
                            <w:r w:rsidRPr="00F45FEA">
                              <w:rPr>
                                <w:rFonts w:ascii="Arial" w:hAnsi="Arial" w:cs="Arial"/>
                                <w:b/>
                                <w:bCs/>
                                <w:sz w:val="20"/>
                                <w:szCs w:val="20"/>
                              </w:rPr>
                              <w:t xml:space="preserve">It has been a challenging year in Education, both for school staff and students; nurturing wellbeing and positive mental health within our school communities has never been more important. </w:t>
                            </w:r>
                          </w:p>
                          <w:p w14:paraId="52B61B76" w14:textId="77777777" w:rsidR="00F45FEA" w:rsidRPr="00F45FEA" w:rsidRDefault="00F45FEA" w:rsidP="00C04961">
                            <w:pPr>
                              <w:jc w:val="both"/>
                              <w:rPr>
                                <w:rFonts w:ascii="Arial" w:hAnsi="Arial" w:cs="Arial"/>
                                <w:b/>
                                <w:bCs/>
                                <w:sz w:val="20"/>
                                <w:szCs w:val="20"/>
                              </w:rPr>
                            </w:pPr>
                            <w:r w:rsidRPr="00F45FEA">
                              <w:rPr>
                                <w:rFonts w:ascii="Arial" w:hAnsi="Arial" w:cs="Arial"/>
                                <w:b/>
                                <w:bCs/>
                                <w:sz w:val="20"/>
                                <w:szCs w:val="20"/>
                              </w:rPr>
                              <w:t xml:space="preserve">To ensure that we effectively support the essential work you’re completing in schools, this term we have established a wellbeing task group. The group is comprised of senior practitioners from the Educational Psychology Service, Birmingham Educational Partnership and Home Bridging Team. Over the course of the autumn, they will be planning for and delivering on our key wellbeing priorities, which include: </w:t>
                            </w:r>
                          </w:p>
                          <w:p w14:paraId="03CCDE47" w14:textId="77777777" w:rsidR="00F45FEA" w:rsidRPr="00F45FEA"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Building ‘Wellbeing Networks’ that will include all schools across the city and help ensure the services we provide are attuned to local need.</w:t>
                            </w:r>
                          </w:p>
                          <w:p w14:paraId="6577F613" w14:textId="77777777" w:rsidR="00F45FEA" w:rsidRPr="00F45FEA"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 xml:space="preserve">Working with school staff who are acting as ‘Senior Leads for Mental Health’ – to include training and professional support. </w:t>
                            </w:r>
                          </w:p>
                          <w:p w14:paraId="46281E27" w14:textId="77777777" w:rsidR="00F45FEA" w:rsidRPr="00F45FEA"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 xml:space="preserve">Creating local wellbeing tool kits, made up of evidence-based interventions. These toolkits will make it easier for you to choose and implement programmes to meet the wellbeing needs of your students. </w:t>
                            </w:r>
                          </w:p>
                          <w:p w14:paraId="0C19A38D" w14:textId="77777777" w:rsidR="00F45FEA" w:rsidRPr="00F45FEA"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 xml:space="preserve">Expanding our Home Bridging team, so that children and young people with extended non-attendance at school are supported to make a successful return to learning. </w:t>
                            </w:r>
                          </w:p>
                          <w:p w14:paraId="4EA4027B" w14:textId="55CA053A" w:rsidR="00F45FEA" w:rsidRPr="00C04961"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Continuing to provide individual support to schools and listening to your views, as expressed at local briefings, through purposeful questionnaires and to the members of our teams who work directly with you in your schools.</w:t>
                            </w:r>
                          </w:p>
                          <w:p w14:paraId="42375325" w14:textId="77777777" w:rsidR="00F45FEA" w:rsidRPr="00F45FEA" w:rsidRDefault="00F45FEA" w:rsidP="00C04961">
                            <w:pPr>
                              <w:ind w:left="780"/>
                              <w:contextualSpacing/>
                              <w:jc w:val="both"/>
                              <w:rPr>
                                <w:rFonts w:ascii="Arial" w:hAnsi="Arial" w:cs="Arial"/>
                                <w:b/>
                                <w:bCs/>
                                <w:sz w:val="20"/>
                                <w:szCs w:val="20"/>
                              </w:rPr>
                            </w:pPr>
                          </w:p>
                          <w:p w14:paraId="6EFD02DD" w14:textId="77777777" w:rsidR="00F45FEA" w:rsidRPr="00F45FEA" w:rsidRDefault="00F45FEA" w:rsidP="00C04961">
                            <w:pPr>
                              <w:jc w:val="both"/>
                              <w:rPr>
                                <w:rFonts w:ascii="Arial" w:hAnsi="Arial" w:cs="Arial"/>
                                <w:b/>
                                <w:bCs/>
                                <w:sz w:val="20"/>
                                <w:szCs w:val="20"/>
                              </w:rPr>
                            </w:pPr>
                            <w:r w:rsidRPr="00F45FEA">
                              <w:rPr>
                                <w:rFonts w:ascii="Arial" w:hAnsi="Arial" w:cs="Arial"/>
                                <w:b/>
                                <w:bCs/>
                                <w:sz w:val="20"/>
                                <w:szCs w:val="20"/>
                              </w:rPr>
                              <w:t xml:space="preserve">Through these initiatives, we aim to achieve our strategic objective of building strong, local partnerships between schools and services so that all our children can thrive. </w:t>
                            </w:r>
                          </w:p>
                          <w:p w14:paraId="3D8F6686" w14:textId="77777777" w:rsidR="00F45FEA" w:rsidRPr="00F45FEA" w:rsidRDefault="00F45FEA" w:rsidP="00C04961">
                            <w:pPr>
                              <w:jc w:val="both"/>
                              <w:rPr>
                                <w:rFonts w:ascii="Arial" w:hAnsi="Arial" w:cs="Arial"/>
                                <w:b/>
                                <w:bCs/>
                                <w:sz w:val="20"/>
                                <w:szCs w:val="20"/>
                              </w:rPr>
                            </w:pPr>
                            <w:r w:rsidRPr="00F45FEA">
                              <w:rPr>
                                <w:rFonts w:ascii="Arial" w:hAnsi="Arial" w:cs="Arial"/>
                                <w:b/>
                                <w:bCs/>
                                <w:sz w:val="20"/>
                                <w:szCs w:val="20"/>
                              </w:rPr>
                              <w:t xml:space="preserve">This briefing also contains information about return to school support, the government’s Wellbeing Return grant and our local wellbeing offer. We hope that these initiatives will not only help you support students as they return to learning but also enable children and young people to build resilience in the longer term. </w:t>
                            </w:r>
                          </w:p>
                          <w:p w14:paraId="27BEE8EF" w14:textId="77777777" w:rsidR="00F45FEA" w:rsidRPr="00F45FEA" w:rsidRDefault="00F45FEA" w:rsidP="00F45FEA">
                            <w:pPr>
                              <w:spacing w:after="0" w:line="240" w:lineRule="auto"/>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93F8B" id="_x0000_t202" coordsize="21600,21600" o:spt="202" path="m,l,21600r21600,l21600,xe">
                <v:stroke joinstyle="miter"/>
                <v:path gradientshapeok="t" o:connecttype="rect"/>
              </v:shapetype>
              <v:shape id="Text Box 9" o:spid="_x0000_s1031" type="#_x0000_t202" style="position:absolute;margin-left:-50.4pt;margin-top:8.1pt;width:546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" fillcolor="#ffefff" stroked="f" strokeweight=".5pt">
                <v:textbox>
                  <w:txbxContent>
                    <w:p w14:paraId="0D69D643" w14:textId="3B1399EF" w:rsidR="00F45FEA" w:rsidRDefault="00F45FEA" w:rsidP="00F45FEA">
                      <w:pPr>
                        <w:spacing w:after="0" w:line="240" w:lineRule="auto"/>
                        <w:rPr>
                          <w:rFonts w:ascii="Arial" w:hAnsi="Arial" w:cs="Arial"/>
                          <w:b/>
                          <w:bCs/>
                          <w:sz w:val="28"/>
                          <w:szCs w:val="28"/>
                          <w:lang w:val="en-US"/>
                        </w:rPr>
                      </w:pPr>
                      <w:r>
                        <w:rPr>
                          <w:rFonts w:ascii="Arial" w:hAnsi="Arial" w:cs="Arial"/>
                          <w:b/>
                          <w:bCs/>
                          <w:sz w:val="28"/>
                          <w:szCs w:val="28"/>
                          <w:lang w:val="en-US"/>
                        </w:rPr>
                        <w:t>INTRODUCTION</w:t>
                      </w:r>
                    </w:p>
                    <w:p w14:paraId="7A053206" w14:textId="3DDECF2E" w:rsidR="00F45FEA" w:rsidRPr="009D31B6" w:rsidRDefault="00F45FEA" w:rsidP="00F45FEA">
                      <w:pPr>
                        <w:spacing w:after="0" w:line="240" w:lineRule="auto"/>
                        <w:rPr>
                          <w:rFonts w:ascii="Arial" w:hAnsi="Arial" w:cs="Arial"/>
                          <w:b/>
                          <w:bCs/>
                          <w:sz w:val="24"/>
                          <w:szCs w:val="24"/>
                          <w:lang w:val="en-US"/>
                        </w:rPr>
                      </w:pPr>
                    </w:p>
                    <w:p w14:paraId="2B62B247" w14:textId="64CBEE51" w:rsidR="00F45FEA" w:rsidRPr="00F45FEA" w:rsidRDefault="00F45FEA" w:rsidP="00C04961">
                      <w:pPr>
                        <w:jc w:val="both"/>
                        <w:rPr>
                          <w:rFonts w:ascii="Arial" w:hAnsi="Arial" w:cs="Arial"/>
                          <w:b/>
                          <w:bCs/>
                          <w:sz w:val="20"/>
                          <w:szCs w:val="20"/>
                        </w:rPr>
                      </w:pPr>
                      <w:r w:rsidRPr="00C04961">
                        <w:rPr>
                          <w:rFonts w:ascii="Arial" w:hAnsi="Arial" w:cs="Arial"/>
                          <w:b/>
                          <w:bCs/>
                          <w:sz w:val="20"/>
                          <w:szCs w:val="20"/>
                        </w:rPr>
                        <w:t xml:space="preserve">Welcome back </w:t>
                      </w:r>
                      <w:r w:rsidRPr="00F45FEA">
                        <w:rPr>
                          <w:rFonts w:ascii="Arial" w:hAnsi="Arial" w:cs="Arial"/>
                          <w:b/>
                          <w:bCs/>
                          <w:sz w:val="20"/>
                          <w:szCs w:val="20"/>
                        </w:rPr>
                        <w:t xml:space="preserve">to the new school year. We are looking forward to working with you over the Autumn term and pleased to share this update on wellbeing initiatives across the City. </w:t>
                      </w:r>
                    </w:p>
                    <w:p w14:paraId="29E711C0" w14:textId="77777777" w:rsidR="00F45FEA" w:rsidRPr="00F45FEA" w:rsidRDefault="00F45FEA" w:rsidP="00C04961">
                      <w:pPr>
                        <w:jc w:val="both"/>
                        <w:rPr>
                          <w:rFonts w:ascii="Arial" w:hAnsi="Arial" w:cs="Arial"/>
                          <w:b/>
                          <w:bCs/>
                          <w:sz w:val="20"/>
                          <w:szCs w:val="20"/>
                        </w:rPr>
                      </w:pPr>
                      <w:r w:rsidRPr="00F45FEA">
                        <w:rPr>
                          <w:rFonts w:ascii="Arial" w:hAnsi="Arial" w:cs="Arial"/>
                          <w:b/>
                          <w:bCs/>
                          <w:sz w:val="20"/>
                          <w:szCs w:val="20"/>
                        </w:rPr>
                        <w:t xml:space="preserve">It has been a challenging year in Education, both for school staff and students; nurturing wellbeing and positive mental health within our school communities has never been more important. </w:t>
                      </w:r>
                    </w:p>
                    <w:p w14:paraId="52B61B76" w14:textId="77777777" w:rsidR="00F45FEA" w:rsidRPr="00F45FEA" w:rsidRDefault="00F45FEA" w:rsidP="00C04961">
                      <w:pPr>
                        <w:jc w:val="both"/>
                        <w:rPr>
                          <w:rFonts w:ascii="Arial" w:hAnsi="Arial" w:cs="Arial"/>
                          <w:b/>
                          <w:bCs/>
                          <w:sz w:val="20"/>
                          <w:szCs w:val="20"/>
                        </w:rPr>
                      </w:pPr>
                      <w:r w:rsidRPr="00F45FEA">
                        <w:rPr>
                          <w:rFonts w:ascii="Arial" w:hAnsi="Arial" w:cs="Arial"/>
                          <w:b/>
                          <w:bCs/>
                          <w:sz w:val="20"/>
                          <w:szCs w:val="20"/>
                        </w:rPr>
                        <w:t xml:space="preserve">To ensure that we effectively support the essential work you’re completing in schools, this term we have established a wellbeing task group. The group is comprised of senior practitioners from the Educational Psychology Service, Birmingham Educational Partnership and Home Bridging Team. Over the course of the autumn, they will be planning for and delivering on our key wellbeing priorities, which include: </w:t>
                      </w:r>
                    </w:p>
                    <w:p w14:paraId="03CCDE47" w14:textId="77777777" w:rsidR="00F45FEA" w:rsidRPr="00F45FEA"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Building ‘Wellbeing Networks’ that will include all schools across the city and help ensure the services we provide are attuned to local need.</w:t>
                      </w:r>
                    </w:p>
                    <w:p w14:paraId="6577F613" w14:textId="77777777" w:rsidR="00F45FEA" w:rsidRPr="00F45FEA"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 xml:space="preserve">Working with school staff who are acting as ‘Senior Leads for Mental Health’ – to include training and professional support. </w:t>
                      </w:r>
                    </w:p>
                    <w:p w14:paraId="46281E27" w14:textId="77777777" w:rsidR="00F45FEA" w:rsidRPr="00F45FEA"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 xml:space="preserve">Creating local wellbeing tool kits, made up of evidence-based interventions. These toolkits will make it easier for you to choose and implement programmes to meet the wellbeing needs of your students. </w:t>
                      </w:r>
                    </w:p>
                    <w:p w14:paraId="0C19A38D" w14:textId="77777777" w:rsidR="00F45FEA" w:rsidRPr="00F45FEA"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 xml:space="preserve">Expanding our Home Bridging team, so that children and young people with extended non-attendance at school are supported to make a successful return to learning. </w:t>
                      </w:r>
                    </w:p>
                    <w:p w14:paraId="4EA4027B" w14:textId="55CA053A" w:rsidR="00F45FEA" w:rsidRPr="00C04961" w:rsidRDefault="00F45FEA" w:rsidP="00C04961">
                      <w:pPr>
                        <w:numPr>
                          <w:ilvl w:val="0"/>
                          <w:numId w:val="7"/>
                        </w:numPr>
                        <w:contextualSpacing/>
                        <w:jc w:val="both"/>
                        <w:rPr>
                          <w:rFonts w:ascii="Arial" w:hAnsi="Arial" w:cs="Arial"/>
                          <w:b/>
                          <w:bCs/>
                          <w:sz w:val="20"/>
                          <w:szCs w:val="20"/>
                        </w:rPr>
                      </w:pPr>
                      <w:r w:rsidRPr="00F45FEA">
                        <w:rPr>
                          <w:rFonts w:ascii="Arial" w:hAnsi="Arial" w:cs="Arial"/>
                          <w:b/>
                          <w:bCs/>
                          <w:sz w:val="20"/>
                          <w:szCs w:val="20"/>
                        </w:rPr>
                        <w:t>Continuing to provide individual support to schools and listening to your views, as expressed at local briefings, through purposeful questionnaires and to the members of our teams who work directly with you in your schools.</w:t>
                      </w:r>
                    </w:p>
                    <w:p w14:paraId="42375325" w14:textId="77777777" w:rsidR="00F45FEA" w:rsidRPr="00F45FEA" w:rsidRDefault="00F45FEA" w:rsidP="00C04961">
                      <w:pPr>
                        <w:ind w:left="780"/>
                        <w:contextualSpacing/>
                        <w:jc w:val="both"/>
                        <w:rPr>
                          <w:rFonts w:ascii="Arial" w:hAnsi="Arial" w:cs="Arial"/>
                          <w:b/>
                          <w:bCs/>
                          <w:sz w:val="20"/>
                          <w:szCs w:val="20"/>
                        </w:rPr>
                      </w:pPr>
                    </w:p>
                    <w:p w14:paraId="6EFD02DD" w14:textId="77777777" w:rsidR="00F45FEA" w:rsidRPr="00F45FEA" w:rsidRDefault="00F45FEA" w:rsidP="00C04961">
                      <w:pPr>
                        <w:jc w:val="both"/>
                        <w:rPr>
                          <w:rFonts w:ascii="Arial" w:hAnsi="Arial" w:cs="Arial"/>
                          <w:b/>
                          <w:bCs/>
                          <w:sz w:val="20"/>
                          <w:szCs w:val="20"/>
                        </w:rPr>
                      </w:pPr>
                      <w:r w:rsidRPr="00F45FEA">
                        <w:rPr>
                          <w:rFonts w:ascii="Arial" w:hAnsi="Arial" w:cs="Arial"/>
                          <w:b/>
                          <w:bCs/>
                          <w:sz w:val="20"/>
                          <w:szCs w:val="20"/>
                        </w:rPr>
                        <w:t xml:space="preserve">Through these initiatives, we aim to achieve our strategic objective of building strong, local partnerships between schools and services so that all our children can thrive. </w:t>
                      </w:r>
                    </w:p>
                    <w:p w14:paraId="3D8F6686" w14:textId="77777777" w:rsidR="00F45FEA" w:rsidRPr="00F45FEA" w:rsidRDefault="00F45FEA" w:rsidP="00C04961">
                      <w:pPr>
                        <w:jc w:val="both"/>
                        <w:rPr>
                          <w:rFonts w:ascii="Arial" w:hAnsi="Arial" w:cs="Arial"/>
                          <w:b/>
                          <w:bCs/>
                          <w:sz w:val="20"/>
                          <w:szCs w:val="20"/>
                        </w:rPr>
                      </w:pPr>
                      <w:r w:rsidRPr="00F45FEA">
                        <w:rPr>
                          <w:rFonts w:ascii="Arial" w:hAnsi="Arial" w:cs="Arial"/>
                          <w:b/>
                          <w:bCs/>
                          <w:sz w:val="20"/>
                          <w:szCs w:val="20"/>
                        </w:rPr>
                        <w:t xml:space="preserve">This briefing also contains information about return to school support, the government’s Wellbeing Return grant and our local wellbeing offer. We hope that these initiatives will not only help you support students as they return to learning but also enable children and young people to build resilience in the longer term. </w:t>
                      </w:r>
                    </w:p>
                    <w:p w14:paraId="27BEE8EF" w14:textId="77777777" w:rsidR="00F45FEA" w:rsidRPr="00F45FEA" w:rsidRDefault="00F45FEA" w:rsidP="00F45FEA">
                      <w:pPr>
                        <w:spacing w:after="0" w:line="240" w:lineRule="auto"/>
                        <w:rPr>
                          <w:rFonts w:ascii="Arial" w:hAnsi="Arial" w:cs="Arial"/>
                          <w:sz w:val="24"/>
                          <w:szCs w:val="24"/>
                          <w:lang w:val="en-US"/>
                        </w:rPr>
                      </w:pPr>
                    </w:p>
                  </w:txbxContent>
                </v:textbox>
              </v:shape>
            </w:pict>
          </mc:Fallback>
        </mc:AlternateContent>
      </w:r>
    </w:p>
    <w:p w14:paraId="287514E4" w14:textId="1806C887" w:rsidR="0078482F" w:rsidRDefault="0078482F" w:rsidP="0078482F">
      <w:pPr>
        <w:rPr>
          <w:rFonts w:ascii="Arial" w:hAnsi="Arial" w:cs="Arial"/>
          <w:b/>
          <w:bCs/>
          <w:sz w:val="44"/>
          <w:szCs w:val="44"/>
        </w:rPr>
      </w:pPr>
      <w:bookmarkStart w:id="0" w:name="_Hlk51653805"/>
      <w:r w:rsidRPr="0078482F">
        <w:rPr>
          <w:rFonts w:ascii="Arial" w:hAnsi="Arial" w:cs="Arial"/>
          <w:b/>
          <w:bCs/>
          <w:sz w:val="36"/>
          <w:szCs w:val="36"/>
        </w:rPr>
        <w:t xml:space="preserve">                         </w:t>
      </w:r>
    </w:p>
    <w:p w14:paraId="154A1C62" w14:textId="446585DF" w:rsidR="0078482F" w:rsidRDefault="0078482F" w:rsidP="0078482F">
      <w:pPr>
        <w:rPr>
          <w:rFonts w:ascii="Arial" w:hAnsi="Arial" w:cs="Arial"/>
          <w:b/>
          <w:bCs/>
        </w:rPr>
      </w:pPr>
    </w:p>
    <w:p w14:paraId="78B96DAD" w14:textId="77777777" w:rsidR="0078482F" w:rsidRDefault="0078482F" w:rsidP="0078482F">
      <w:pPr>
        <w:rPr>
          <w:rFonts w:ascii="Arial" w:hAnsi="Arial" w:cs="Arial"/>
          <w:b/>
          <w:bCs/>
        </w:rPr>
        <w:sectPr w:rsidR="0078482F">
          <w:pgSz w:w="11906" w:h="16838"/>
          <w:pgMar w:top="1440" w:right="1440" w:bottom="1440" w:left="1440" w:header="708" w:footer="708" w:gutter="0"/>
          <w:cols w:space="708"/>
          <w:docGrid w:linePitch="360"/>
        </w:sectPr>
      </w:pPr>
    </w:p>
    <w:bookmarkEnd w:id="0"/>
    <w:p w14:paraId="57E4E00B" w14:textId="77777777" w:rsidR="009D31B6" w:rsidRDefault="009D31B6" w:rsidP="00F45FEA">
      <w:pPr>
        <w:spacing w:after="0" w:line="240" w:lineRule="auto"/>
        <w:rPr>
          <w:rFonts w:ascii="Arial" w:eastAsia="Times New Roman" w:hAnsi="Arial" w:cs="Arial"/>
          <w:spacing w:val="-3"/>
          <w:sz w:val="24"/>
          <w:szCs w:val="24"/>
          <w:lang w:eastAsia="en-GB"/>
        </w:rPr>
      </w:pPr>
    </w:p>
    <w:p w14:paraId="33CED5DD" w14:textId="30234C17" w:rsidR="009D31B6" w:rsidRDefault="00A020FC">
      <w:pPr>
        <w:rPr>
          <w:rFonts w:ascii="Arial" w:eastAsia="Times New Roman" w:hAnsi="Arial" w:cs="Arial"/>
          <w:spacing w:val="-3"/>
          <w:sz w:val="24"/>
          <w:szCs w:val="24"/>
          <w:lang w:eastAsia="en-GB"/>
        </w:rPr>
      </w:pPr>
      <w:r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79744" behindDoc="0" locked="0" layoutInCell="1" allowOverlap="1" wp14:anchorId="635BEB64" wp14:editId="47A20EA6">
                <wp:simplePos x="0" y="0"/>
                <wp:positionH relativeFrom="column">
                  <wp:posOffset>3375660</wp:posOffset>
                </wp:positionH>
                <wp:positionV relativeFrom="paragraph">
                  <wp:posOffset>4031616</wp:posOffset>
                </wp:positionV>
                <wp:extent cx="3322320" cy="624840"/>
                <wp:effectExtent l="0" t="0" r="11430" b="22860"/>
                <wp:wrapNone/>
                <wp:docPr id="12" name="Text Box 12"/>
                <wp:cNvGraphicFramePr/>
                <a:graphic xmlns:a="http://schemas.openxmlformats.org/drawingml/2006/main">
                  <a:graphicData uri="http://schemas.microsoft.com/office/word/2010/wordprocessingShape">
                    <wps:wsp>
                      <wps:cNvSpPr txBox="1"/>
                      <wps:spPr>
                        <a:xfrm>
                          <a:off x="0" y="0"/>
                          <a:ext cx="3322320" cy="624840"/>
                        </a:xfrm>
                        <a:prstGeom prst="rect">
                          <a:avLst/>
                        </a:prstGeom>
                        <a:solidFill>
                          <a:srgbClr val="B42372"/>
                        </a:solidFill>
                        <a:ln w="6350">
                          <a:solidFill>
                            <a:prstClr val="black"/>
                          </a:solidFill>
                        </a:ln>
                      </wps:spPr>
                      <wps:txbx>
                        <w:txbxContent>
                          <w:p w14:paraId="0FFFA066" w14:textId="4AAF7689" w:rsidR="009D31B6" w:rsidRPr="009D31B6" w:rsidRDefault="009D31B6" w:rsidP="009D31B6">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Wellbeing for Education Return </w:t>
                            </w:r>
                            <w:proofErr w:type="spellStart"/>
                            <w:r>
                              <w:rPr>
                                <w:rFonts w:ascii="Arial" w:hAnsi="Arial" w:cs="Arial"/>
                                <w:b/>
                                <w:bCs/>
                                <w:color w:val="FFFFFF" w:themeColor="background1"/>
                                <w:sz w:val="32"/>
                                <w:szCs w:val="32"/>
                                <w:lang w:val="en-US"/>
                              </w:rPr>
                              <w:t>Programme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BEB64" id="Text Box 12" o:spid="_x0000_s1032" type="#_x0000_t202" style="position:absolute;margin-left:265.8pt;margin-top:317.45pt;width:261.6pt;height:49.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" fillcolor="#b42372" strokeweight=".5pt">
                <v:textbox>
                  <w:txbxContent>
                    <w:p w14:paraId="0FFFA066" w14:textId="4AAF7689" w:rsidR="009D31B6" w:rsidRPr="009D31B6" w:rsidRDefault="009D31B6" w:rsidP="009D31B6">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Wellbeing for Education Return </w:t>
                      </w:r>
                      <w:proofErr w:type="spellStart"/>
                      <w:r>
                        <w:rPr>
                          <w:rFonts w:ascii="Arial" w:hAnsi="Arial" w:cs="Arial"/>
                          <w:b/>
                          <w:bCs/>
                          <w:color w:val="FFFFFF" w:themeColor="background1"/>
                          <w:sz w:val="32"/>
                          <w:szCs w:val="32"/>
                          <w:lang w:val="en-US"/>
                        </w:rPr>
                        <w:t>Programme</w:t>
                      </w:r>
                      <w:proofErr w:type="spellEnd"/>
                    </w:p>
                  </w:txbxContent>
                </v:textbox>
              </v:shape>
            </w:pict>
          </mc:Fallback>
        </mc:AlternateContent>
      </w:r>
      <w:r>
        <w:rPr>
          <w:rFonts w:ascii="Arial" w:eastAsia="Times New Roman" w:hAnsi="Arial" w:cs="Arial"/>
          <w:noProof/>
          <w:spacing w:val="-3"/>
          <w:sz w:val="24"/>
          <w:szCs w:val="24"/>
          <w:lang w:eastAsia="en-GB"/>
        </w:rPr>
        <mc:AlternateContent>
          <mc:Choice Requires="wps">
            <w:drawing>
              <wp:anchor distT="0" distB="0" distL="114300" distR="114300" simplePos="0" relativeHeight="251677696" behindDoc="0" locked="0" layoutInCell="1" allowOverlap="1" wp14:anchorId="29BBDDFE" wp14:editId="27AD8676">
                <wp:simplePos x="0" y="0"/>
                <wp:positionH relativeFrom="column">
                  <wp:posOffset>-182880</wp:posOffset>
                </wp:positionH>
                <wp:positionV relativeFrom="paragraph">
                  <wp:posOffset>4465955</wp:posOffset>
                </wp:positionV>
                <wp:extent cx="3322320" cy="33223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22320" cy="3322320"/>
                        </a:xfrm>
                        <a:prstGeom prst="rect">
                          <a:avLst/>
                        </a:prstGeom>
                        <a:solidFill>
                          <a:sysClr val="window" lastClr="FFFFFF"/>
                        </a:solidFill>
                        <a:ln w="6350">
                          <a:noFill/>
                        </a:ln>
                      </wps:spPr>
                      <wps:txbx>
                        <w:txbxContent>
                          <w:p w14:paraId="7D3624F0" w14:textId="0DF002E8" w:rsidR="009D31B6" w:rsidRPr="009D31B6" w:rsidRDefault="009D31B6" w:rsidP="009D31B6">
                            <w:pPr>
                              <w:spacing w:after="0" w:line="240" w:lineRule="auto"/>
                              <w:jc w:val="both"/>
                              <w:rPr>
                                <w:rFonts w:ascii="Arial" w:hAnsi="Arial" w:cs="Arial"/>
                                <w:sz w:val="20"/>
                                <w:szCs w:val="20"/>
                              </w:rPr>
                            </w:pPr>
                            <w:r>
                              <w:rPr>
                                <w:rFonts w:ascii="Arial" w:hAnsi="Arial" w:cs="Arial"/>
                                <w:sz w:val="20"/>
                                <w:szCs w:val="20"/>
                              </w:rPr>
                              <w:t xml:space="preserve">Coming back </w:t>
                            </w:r>
                            <w:r w:rsidRPr="009D31B6">
                              <w:rPr>
                                <w:rFonts w:ascii="Arial" w:hAnsi="Arial" w:cs="Arial"/>
                                <w:sz w:val="20"/>
                                <w:szCs w:val="20"/>
                              </w:rPr>
                              <w:t xml:space="preserve">to anything after time away is hard and we know that some pupils may need and want some extra help right now to understand and cope with the feelings that returning to school may bring.  </w:t>
                            </w:r>
                          </w:p>
                          <w:p w14:paraId="21340B2B" w14:textId="77777777" w:rsidR="009D31B6" w:rsidRPr="009D31B6" w:rsidRDefault="009D31B6" w:rsidP="009D31B6">
                            <w:pPr>
                              <w:spacing w:after="0" w:line="240" w:lineRule="auto"/>
                              <w:jc w:val="both"/>
                              <w:rPr>
                                <w:rFonts w:ascii="Arial" w:hAnsi="Arial" w:cs="Arial"/>
                                <w:sz w:val="20"/>
                                <w:szCs w:val="20"/>
                              </w:rPr>
                            </w:pPr>
                          </w:p>
                          <w:p w14:paraId="649D2D63" w14:textId="77777777" w:rsidR="009D31B6" w:rsidRPr="009D31B6" w:rsidRDefault="009D31B6" w:rsidP="009D31B6">
                            <w:pPr>
                              <w:spacing w:after="0" w:line="240" w:lineRule="auto"/>
                              <w:jc w:val="both"/>
                              <w:rPr>
                                <w:rFonts w:ascii="Arial" w:hAnsi="Arial" w:cs="Arial"/>
                                <w:sz w:val="20"/>
                                <w:szCs w:val="20"/>
                              </w:rPr>
                            </w:pPr>
                            <w:r w:rsidRPr="009D31B6">
                              <w:rPr>
                                <w:rFonts w:ascii="Arial" w:hAnsi="Arial" w:cs="Arial"/>
                                <w:sz w:val="20"/>
                                <w:szCs w:val="20"/>
                              </w:rPr>
                              <w:t>#You’veBeenMissed helps equip schools, parents and young people with a greater understanding of emotional wellbeing and the resources that can help early on.</w:t>
                            </w:r>
                          </w:p>
                          <w:p w14:paraId="7CE314B7" w14:textId="77777777" w:rsidR="009D31B6" w:rsidRPr="009D31B6" w:rsidRDefault="009D31B6" w:rsidP="009D31B6">
                            <w:pPr>
                              <w:spacing w:after="0" w:line="240" w:lineRule="auto"/>
                              <w:jc w:val="both"/>
                              <w:rPr>
                                <w:rFonts w:ascii="Arial" w:hAnsi="Arial" w:cs="Arial"/>
                                <w:sz w:val="20"/>
                                <w:szCs w:val="20"/>
                              </w:rPr>
                            </w:pPr>
                          </w:p>
                          <w:p w14:paraId="2E9EA3F2" w14:textId="77777777" w:rsidR="009D31B6" w:rsidRPr="009D31B6" w:rsidRDefault="009D31B6" w:rsidP="009D31B6">
                            <w:pPr>
                              <w:spacing w:after="0" w:line="240" w:lineRule="auto"/>
                              <w:jc w:val="both"/>
                              <w:rPr>
                                <w:rFonts w:ascii="Arial" w:hAnsi="Arial" w:cs="Arial"/>
                                <w:sz w:val="20"/>
                                <w:szCs w:val="20"/>
                              </w:rPr>
                            </w:pPr>
                            <w:r w:rsidRPr="009D31B6">
                              <w:rPr>
                                <w:rFonts w:ascii="Arial" w:hAnsi="Arial" w:cs="Arial"/>
                                <w:sz w:val="20"/>
                                <w:szCs w:val="20"/>
                              </w:rPr>
                              <w:t xml:space="preserve">The #You’veBeenMissed team (FTB, BCC, BEP) have worked together to offer education and tools for adults to support children and young people as well as specific resources that children, parents and carers can use independently.  The team have also worked with primary care colleagues to support GPs manage emerging school non-attendance.  </w:t>
                            </w:r>
                          </w:p>
                          <w:p w14:paraId="1704514F" w14:textId="77777777" w:rsidR="009D31B6" w:rsidRPr="009D31B6" w:rsidRDefault="009D31B6" w:rsidP="009D31B6">
                            <w:pPr>
                              <w:spacing w:after="0" w:line="240" w:lineRule="auto"/>
                              <w:jc w:val="both"/>
                              <w:rPr>
                                <w:rFonts w:ascii="Arial" w:hAnsi="Arial" w:cs="Arial"/>
                                <w:sz w:val="20"/>
                                <w:szCs w:val="20"/>
                              </w:rPr>
                            </w:pPr>
                          </w:p>
                          <w:p w14:paraId="1BB007BD" w14:textId="77777777" w:rsidR="009D31B6" w:rsidRPr="009D31B6" w:rsidRDefault="009D31B6" w:rsidP="009D31B6">
                            <w:pPr>
                              <w:spacing w:after="0" w:line="240" w:lineRule="auto"/>
                              <w:jc w:val="both"/>
                              <w:rPr>
                                <w:rFonts w:ascii="Arial" w:hAnsi="Arial" w:cs="Arial"/>
                                <w:sz w:val="20"/>
                                <w:szCs w:val="20"/>
                              </w:rPr>
                            </w:pPr>
                            <w:r w:rsidRPr="009D31B6">
                              <w:rPr>
                                <w:rFonts w:ascii="Arial" w:hAnsi="Arial" w:cs="Arial"/>
                                <w:sz w:val="20"/>
                                <w:szCs w:val="20"/>
                              </w:rPr>
                              <w:t xml:space="preserve">Resources are being updated weekly and can be found here  </w:t>
                            </w:r>
                            <w:hyperlink r:id="rId8" w:history="1">
                              <w:r w:rsidRPr="009D31B6">
                                <w:rPr>
                                  <w:rFonts w:ascii="Arial" w:hAnsi="Arial" w:cs="Arial"/>
                                  <w:color w:val="0000FF"/>
                                  <w:sz w:val="20"/>
                                  <w:szCs w:val="20"/>
                                  <w:u w:val="single"/>
                                </w:rPr>
                                <w:t>https://bwc.nhs.uk/youve-been-missed</w:t>
                              </w:r>
                            </w:hyperlink>
                            <w:r w:rsidRPr="009D31B6">
                              <w:rPr>
                                <w:rFonts w:ascii="Arial" w:hAnsi="Arial" w:cs="Arial"/>
                                <w:sz w:val="20"/>
                                <w:szCs w:val="20"/>
                              </w:rPr>
                              <w:t xml:space="preserve">  </w:t>
                            </w:r>
                          </w:p>
                          <w:p w14:paraId="4B258E70" w14:textId="77777777" w:rsidR="009D31B6" w:rsidRPr="009D31B6" w:rsidRDefault="009D31B6" w:rsidP="009D31B6">
                            <w:pPr>
                              <w:spacing w:after="0" w:line="240" w:lineRule="auto"/>
                              <w:jc w:val="both"/>
                              <w:rPr>
                                <w:rFonts w:ascii="Arial" w:hAnsi="Arial" w:cs="Arial"/>
                                <w:sz w:val="20"/>
                                <w:szCs w:val="20"/>
                              </w:rPr>
                            </w:pPr>
                          </w:p>
                          <w:p w14:paraId="7AD6420A" w14:textId="77777777" w:rsidR="009D31B6" w:rsidRPr="009D31B6" w:rsidRDefault="009D31B6" w:rsidP="009D31B6">
                            <w:pPr>
                              <w:spacing w:after="0" w:line="240" w:lineRule="auto"/>
                              <w:jc w:val="both"/>
                              <w:rPr>
                                <w:rFonts w:ascii="Arial" w:hAnsi="Arial" w:cs="Arial"/>
                                <w:sz w:val="20"/>
                                <w:szCs w:val="20"/>
                              </w:rPr>
                            </w:pPr>
                            <w:r w:rsidRPr="009D31B6">
                              <w:rPr>
                                <w:rFonts w:ascii="Arial" w:hAnsi="Arial" w:cs="Arial"/>
                                <w:sz w:val="20"/>
                                <w:szCs w:val="20"/>
                              </w:rPr>
                              <w:t xml:space="preserve">Seminars and workshops for staff can be booked here:  </w:t>
                            </w:r>
                            <w:hyperlink r:id="rId9" w:history="1">
                              <w:r w:rsidRPr="009D31B6">
                                <w:rPr>
                                  <w:rFonts w:ascii="Arial" w:hAnsi="Arial" w:cs="Arial"/>
                                  <w:color w:val="0000FF"/>
                                  <w:sz w:val="20"/>
                                  <w:szCs w:val="20"/>
                                  <w:u w:val="single"/>
                                </w:rPr>
                                <w:t>https://bep.education/events/</w:t>
                              </w:r>
                            </w:hyperlink>
                          </w:p>
                          <w:p w14:paraId="318D2332" w14:textId="77777777" w:rsidR="00F45FEA" w:rsidRDefault="00F45FEA" w:rsidP="009D31B6">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BDDFE" id="Text Box 11" o:spid="_x0000_s1033" type="#_x0000_t202" style="position:absolute;margin-left:-14.4pt;margin-top:351.65pt;width:261.6pt;height:26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" fillcolor="window" stroked="f" strokeweight=".5pt">
                <v:textbox>
                  <w:txbxContent>
                    <w:p w14:paraId="7D3624F0" w14:textId="0DF002E8" w:rsidR="009D31B6" w:rsidRPr="009D31B6" w:rsidRDefault="009D31B6" w:rsidP="009D31B6">
                      <w:pPr>
                        <w:spacing w:after="0" w:line="240" w:lineRule="auto"/>
                        <w:jc w:val="both"/>
                        <w:rPr>
                          <w:rFonts w:ascii="Arial" w:hAnsi="Arial" w:cs="Arial"/>
                          <w:sz w:val="20"/>
                          <w:szCs w:val="20"/>
                        </w:rPr>
                      </w:pPr>
                      <w:r>
                        <w:rPr>
                          <w:rFonts w:ascii="Arial" w:hAnsi="Arial" w:cs="Arial"/>
                          <w:sz w:val="20"/>
                          <w:szCs w:val="20"/>
                        </w:rPr>
                        <w:t xml:space="preserve">Coming back </w:t>
                      </w:r>
                      <w:r w:rsidRPr="009D31B6">
                        <w:rPr>
                          <w:rFonts w:ascii="Arial" w:hAnsi="Arial" w:cs="Arial"/>
                          <w:sz w:val="20"/>
                          <w:szCs w:val="20"/>
                        </w:rPr>
                        <w:t xml:space="preserve">to anything after time away is hard and we know that some pupils may need and want some extra help right now to understand and cope with the feelings that returning to school may bring.  </w:t>
                      </w:r>
                    </w:p>
                    <w:p w14:paraId="21340B2B" w14:textId="77777777" w:rsidR="009D31B6" w:rsidRPr="009D31B6" w:rsidRDefault="009D31B6" w:rsidP="009D31B6">
                      <w:pPr>
                        <w:spacing w:after="0" w:line="240" w:lineRule="auto"/>
                        <w:jc w:val="both"/>
                        <w:rPr>
                          <w:rFonts w:ascii="Arial" w:hAnsi="Arial" w:cs="Arial"/>
                          <w:sz w:val="20"/>
                          <w:szCs w:val="20"/>
                        </w:rPr>
                      </w:pPr>
                    </w:p>
                    <w:p w14:paraId="649D2D63" w14:textId="77777777" w:rsidR="009D31B6" w:rsidRPr="009D31B6" w:rsidRDefault="009D31B6" w:rsidP="009D31B6">
                      <w:pPr>
                        <w:spacing w:after="0" w:line="240" w:lineRule="auto"/>
                        <w:jc w:val="both"/>
                        <w:rPr>
                          <w:rFonts w:ascii="Arial" w:hAnsi="Arial" w:cs="Arial"/>
                          <w:sz w:val="20"/>
                          <w:szCs w:val="20"/>
                        </w:rPr>
                      </w:pPr>
                      <w:r w:rsidRPr="009D31B6">
                        <w:rPr>
                          <w:rFonts w:ascii="Arial" w:hAnsi="Arial" w:cs="Arial"/>
                          <w:sz w:val="20"/>
                          <w:szCs w:val="20"/>
                        </w:rPr>
                        <w:t>#You’veBeenMissed helps equip schools, parents and young people with a greater understanding of emotional wellbeing and the resources that can help early on.</w:t>
                      </w:r>
                    </w:p>
                    <w:p w14:paraId="7CE314B7" w14:textId="77777777" w:rsidR="009D31B6" w:rsidRPr="009D31B6" w:rsidRDefault="009D31B6" w:rsidP="009D31B6">
                      <w:pPr>
                        <w:spacing w:after="0" w:line="240" w:lineRule="auto"/>
                        <w:jc w:val="both"/>
                        <w:rPr>
                          <w:rFonts w:ascii="Arial" w:hAnsi="Arial" w:cs="Arial"/>
                          <w:sz w:val="20"/>
                          <w:szCs w:val="20"/>
                        </w:rPr>
                      </w:pPr>
                    </w:p>
                    <w:p w14:paraId="2E9EA3F2" w14:textId="77777777" w:rsidR="009D31B6" w:rsidRPr="009D31B6" w:rsidRDefault="009D31B6" w:rsidP="009D31B6">
                      <w:pPr>
                        <w:spacing w:after="0" w:line="240" w:lineRule="auto"/>
                        <w:jc w:val="both"/>
                        <w:rPr>
                          <w:rFonts w:ascii="Arial" w:hAnsi="Arial" w:cs="Arial"/>
                          <w:sz w:val="20"/>
                          <w:szCs w:val="20"/>
                        </w:rPr>
                      </w:pPr>
                      <w:r w:rsidRPr="009D31B6">
                        <w:rPr>
                          <w:rFonts w:ascii="Arial" w:hAnsi="Arial" w:cs="Arial"/>
                          <w:sz w:val="20"/>
                          <w:szCs w:val="20"/>
                        </w:rPr>
                        <w:t xml:space="preserve">The #You’veBeenMissed team (FTB, BCC, BEP) have worked together to offer education and tools for adults to support children and young people as well as specific resources that children, parents and carers can use independently.  The team have also worked with primary care colleagues to support GPs manage emerging school non-attendance.  </w:t>
                      </w:r>
                    </w:p>
                    <w:p w14:paraId="1704514F" w14:textId="77777777" w:rsidR="009D31B6" w:rsidRPr="009D31B6" w:rsidRDefault="009D31B6" w:rsidP="009D31B6">
                      <w:pPr>
                        <w:spacing w:after="0" w:line="240" w:lineRule="auto"/>
                        <w:jc w:val="both"/>
                        <w:rPr>
                          <w:rFonts w:ascii="Arial" w:hAnsi="Arial" w:cs="Arial"/>
                          <w:sz w:val="20"/>
                          <w:szCs w:val="20"/>
                        </w:rPr>
                      </w:pPr>
                    </w:p>
                    <w:p w14:paraId="1BB007BD" w14:textId="77777777" w:rsidR="009D31B6" w:rsidRPr="009D31B6" w:rsidRDefault="009D31B6" w:rsidP="009D31B6">
                      <w:pPr>
                        <w:spacing w:after="0" w:line="240" w:lineRule="auto"/>
                        <w:jc w:val="both"/>
                        <w:rPr>
                          <w:rFonts w:ascii="Arial" w:hAnsi="Arial" w:cs="Arial"/>
                          <w:sz w:val="20"/>
                          <w:szCs w:val="20"/>
                        </w:rPr>
                      </w:pPr>
                      <w:r w:rsidRPr="009D31B6">
                        <w:rPr>
                          <w:rFonts w:ascii="Arial" w:hAnsi="Arial" w:cs="Arial"/>
                          <w:sz w:val="20"/>
                          <w:szCs w:val="20"/>
                        </w:rPr>
                        <w:t xml:space="preserve">Resources are being updated weekly and can be found here  </w:t>
                      </w:r>
                      <w:hyperlink r:id="rId10" w:history="1">
                        <w:r w:rsidRPr="009D31B6">
                          <w:rPr>
                            <w:rFonts w:ascii="Arial" w:hAnsi="Arial" w:cs="Arial"/>
                            <w:color w:val="0000FF"/>
                            <w:sz w:val="20"/>
                            <w:szCs w:val="20"/>
                            <w:u w:val="single"/>
                          </w:rPr>
                          <w:t>https://bwc.nhs.uk/youve-been-missed</w:t>
                        </w:r>
                      </w:hyperlink>
                      <w:r w:rsidRPr="009D31B6">
                        <w:rPr>
                          <w:rFonts w:ascii="Arial" w:hAnsi="Arial" w:cs="Arial"/>
                          <w:sz w:val="20"/>
                          <w:szCs w:val="20"/>
                        </w:rPr>
                        <w:t xml:space="preserve">  </w:t>
                      </w:r>
                    </w:p>
                    <w:p w14:paraId="4B258E70" w14:textId="77777777" w:rsidR="009D31B6" w:rsidRPr="009D31B6" w:rsidRDefault="009D31B6" w:rsidP="009D31B6">
                      <w:pPr>
                        <w:spacing w:after="0" w:line="240" w:lineRule="auto"/>
                        <w:jc w:val="both"/>
                        <w:rPr>
                          <w:rFonts w:ascii="Arial" w:hAnsi="Arial" w:cs="Arial"/>
                          <w:sz w:val="20"/>
                          <w:szCs w:val="20"/>
                        </w:rPr>
                      </w:pPr>
                    </w:p>
                    <w:p w14:paraId="7AD6420A" w14:textId="77777777" w:rsidR="009D31B6" w:rsidRPr="009D31B6" w:rsidRDefault="009D31B6" w:rsidP="009D31B6">
                      <w:pPr>
                        <w:spacing w:after="0" w:line="240" w:lineRule="auto"/>
                        <w:jc w:val="both"/>
                        <w:rPr>
                          <w:rFonts w:ascii="Arial" w:hAnsi="Arial" w:cs="Arial"/>
                          <w:sz w:val="20"/>
                          <w:szCs w:val="20"/>
                        </w:rPr>
                      </w:pPr>
                      <w:r w:rsidRPr="009D31B6">
                        <w:rPr>
                          <w:rFonts w:ascii="Arial" w:hAnsi="Arial" w:cs="Arial"/>
                          <w:sz w:val="20"/>
                          <w:szCs w:val="20"/>
                        </w:rPr>
                        <w:t xml:space="preserve">Seminars and workshops for staff can be booked here:  </w:t>
                      </w:r>
                      <w:hyperlink r:id="rId11" w:history="1">
                        <w:r w:rsidRPr="009D31B6">
                          <w:rPr>
                            <w:rFonts w:ascii="Arial" w:hAnsi="Arial" w:cs="Arial"/>
                            <w:color w:val="0000FF"/>
                            <w:sz w:val="20"/>
                            <w:szCs w:val="20"/>
                            <w:u w:val="single"/>
                          </w:rPr>
                          <w:t>https://bep.education/events/</w:t>
                        </w:r>
                      </w:hyperlink>
                    </w:p>
                    <w:p w14:paraId="318D2332" w14:textId="77777777" w:rsidR="00F45FEA" w:rsidRDefault="00F45FEA" w:rsidP="009D31B6">
                      <w:pPr>
                        <w:spacing w:after="0" w:line="240" w:lineRule="auto"/>
                        <w:jc w:val="both"/>
                      </w:pPr>
                    </w:p>
                  </w:txbxContent>
                </v:textbox>
              </v:shape>
            </w:pict>
          </mc:Fallback>
        </mc:AlternateContent>
      </w:r>
      <w:r>
        <w:rPr>
          <w:rFonts w:ascii="Arial" w:eastAsia="Times New Roman" w:hAnsi="Arial" w:cs="Arial"/>
          <w:noProof/>
          <w:spacing w:val="-3"/>
          <w:sz w:val="24"/>
          <w:szCs w:val="24"/>
          <w:lang w:eastAsia="en-GB"/>
        </w:rPr>
        <mc:AlternateContent>
          <mc:Choice Requires="wps">
            <w:drawing>
              <wp:anchor distT="0" distB="0" distL="114300" distR="114300" simplePos="0" relativeHeight="251675648" behindDoc="0" locked="0" layoutInCell="1" allowOverlap="1" wp14:anchorId="46379376" wp14:editId="4BE797FA">
                <wp:simplePos x="0" y="0"/>
                <wp:positionH relativeFrom="column">
                  <wp:posOffset>-182880</wp:posOffset>
                </wp:positionH>
                <wp:positionV relativeFrom="paragraph">
                  <wp:posOffset>4031616</wp:posOffset>
                </wp:positionV>
                <wp:extent cx="3322320" cy="373380"/>
                <wp:effectExtent l="0" t="0" r="11430" b="26670"/>
                <wp:wrapNone/>
                <wp:docPr id="10" name="Text Box 10"/>
                <wp:cNvGraphicFramePr/>
                <a:graphic xmlns:a="http://schemas.openxmlformats.org/drawingml/2006/main">
                  <a:graphicData uri="http://schemas.microsoft.com/office/word/2010/wordprocessingShape">
                    <wps:wsp>
                      <wps:cNvSpPr txBox="1"/>
                      <wps:spPr>
                        <a:xfrm>
                          <a:off x="0" y="0"/>
                          <a:ext cx="3322320" cy="373380"/>
                        </a:xfrm>
                        <a:prstGeom prst="rect">
                          <a:avLst/>
                        </a:prstGeom>
                        <a:solidFill>
                          <a:srgbClr val="B42372"/>
                        </a:solidFill>
                        <a:ln w="6350">
                          <a:solidFill>
                            <a:prstClr val="black"/>
                          </a:solidFill>
                        </a:ln>
                      </wps:spPr>
                      <wps:txbx>
                        <w:txbxContent>
                          <w:p w14:paraId="51AA5AAB" w14:textId="1117BC5C" w:rsidR="00F45FEA" w:rsidRPr="009D31B6" w:rsidRDefault="009D31B6">
                            <w:pPr>
                              <w:rPr>
                                <w:rFonts w:ascii="Arial" w:hAnsi="Arial" w:cs="Arial"/>
                                <w:b/>
                                <w:bCs/>
                                <w:color w:val="FFFFFF" w:themeColor="background1"/>
                                <w:sz w:val="32"/>
                                <w:szCs w:val="32"/>
                                <w:lang w:val="en-US"/>
                              </w:rPr>
                            </w:pPr>
                            <w:r w:rsidRPr="009D31B6">
                              <w:rPr>
                                <w:rFonts w:ascii="Arial" w:hAnsi="Arial" w:cs="Arial"/>
                                <w:b/>
                                <w:bCs/>
                                <w:color w:val="FFFFFF" w:themeColor="background1"/>
                                <w:sz w:val="32"/>
                                <w:szCs w:val="32"/>
                                <w:lang w:val="en-US"/>
                              </w:rPr>
                              <w:t>Return to School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79376" id="Text Box 10" o:spid="_x0000_s1034" type="#_x0000_t202" style="position:absolute;margin-left:-14.4pt;margin-top:317.45pt;width:261.6pt;height:29.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" fillcolor="#b42372" strokeweight=".5pt">
                <v:textbox>
                  <w:txbxContent>
                    <w:p w14:paraId="51AA5AAB" w14:textId="1117BC5C" w:rsidR="00F45FEA" w:rsidRPr="009D31B6" w:rsidRDefault="009D31B6">
                      <w:pPr>
                        <w:rPr>
                          <w:rFonts w:ascii="Arial" w:hAnsi="Arial" w:cs="Arial"/>
                          <w:b/>
                          <w:bCs/>
                          <w:color w:val="FFFFFF" w:themeColor="background1"/>
                          <w:sz w:val="32"/>
                          <w:szCs w:val="32"/>
                          <w:lang w:val="en-US"/>
                        </w:rPr>
                      </w:pPr>
                      <w:r w:rsidRPr="009D31B6">
                        <w:rPr>
                          <w:rFonts w:ascii="Arial" w:hAnsi="Arial" w:cs="Arial"/>
                          <w:b/>
                          <w:bCs/>
                          <w:color w:val="FFFFFF" w:themeColor="background1"/>
                          <w:sz w:val="32"/>
                          <w:szCs w:val="32"/>
                          <w:lang w:val="en-US"/>
                        </w:rPr>
                        <w:t>Return to School Support</w:t>
                      </w:r>
                    </w:p>
                  </w:txbxContent>
                </v:textbox>
              </v:shape>
            </w:pict>
          </mc:Fallback>
        </mc:AlternateContent>
      </w:r>
      <w:r w:rsidR="009D31B6"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80768" behindDoc="0" locked="0" layoutInCell="1" allowOverlap="1" wp14:anchorId="4D5BE4BD" wp14:editId="03235DD9">
                <wp:simplePos x="0" y="0"/>
                <wp:positionH relativeFrom="column">
                  <wp:posOffset>3375660</wp:posOffset>
                </wp:positionH>
                <wp:positionV relativeFrom="paragraph">
                  <wp:posOffset>4717415</wp:posOffset>
                </wp:positionV>
                <wp:extent cx="3322320" cy="31851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322320" cy="3185160"/>
                        </a:xfrm>
                        <a:prstGeom prst="rect">
                          <a:avLst/>
                        </a:prstGeom>
                        <a:solidFill>
                          <a:sysClr val="window" lastClr="FFFFFF"/>
                        </a:solidFill>
                        <a:ln w="6350">
                          <a:noFill/>
                        </a:ln>
                      </wps:spPr>
                      <wps:txbx>
                        <w:txbxContent>
                          <w:p w14:paraId="3CFBD083" w14:textId="77777777" w:rsidR="009D31B6" w:rsidRPr="000976D8" w:rsidRDefault="009D31B6" w:rsidP="009D31B6">
                            <w:pPr>
                              <w:spacing w:after="0" w:line="240" w:lineRule="auto"/>
                              <w:jc w:val="both"/>
                              <w:rPr>
                                <w:rFonts w:ascii="Arial" w:hAnsi="Arial" w:cs="Arial"/>
                                <w:sz w:val="20"/>
                                <w:szCs w:val="20"/>
                              </w:rPr>
                            </w:pPr>
                            <w:r w:rsidRPr="000976D8">
                              <w:rPr>
                                <w:rFonts w:ascii="Arial" w:hAnsi="Arial" w:cs="Arial"/>
                                <w:sz w:val="20"/>
                                <w:szCs w:val="20"/>
                              </w:rPr>
                              <w:t>The Wellbeing for Education Return Programme has been funded by the Department for Education (DfE) and Department of Health and Social Care (DHSC); for Birmingham this means there is additional funding to support extra training for all schools. We know that the new school year will be extremely challenging and want to ensure that all schools have the right level of support needed to respond to the wellbeing and mental health needs of all children.</w:t>
                            </w:r>
                          </w:p>
                          <w:p w14:paraId="237B146C" w14:textId="77777777" w:rsidR="009D31B6" w:rsidRPr="000976D8" w:rsidRDefault="009D31B6" w:rsidP="009D31B6">
                            <w:pPr>
                              <w:spacing w:after="0" w:line="240" w:lineRule="auto"/>
                              <w:jc w:val="both"/>
                              <w:rPr>
                                <w:rFonts w:ascii="Arial" w:hAnsi="Arial" w:cs="Arial"/>
                                <w:sz w:val="18"/>
                                <w:szCs w:val="18"/>
                              </w:rPr>
                            </w:pPr>
                          </w:p>
                          <w:p w14:paraId="43CB3D1D" w14:textId="77777777" w:rsidR="009D31B6" w:rsidRPr="000976D8" w:rsidRDefault="009D31B6" w:rsidP="009D31B6">
                            <w:pPr>
                              <w:spacing w:after="0" w:line="240" w:lineRule="auto"/>
                              <w:jc w:val="both"/>
                              <w:rPr>
                                <w:rFonts w:ascii="Arial" w:hAnsi="Arial" w:cs="Arial"/>
                                <w:color w:val="222222"/>
                                <w:spacing w:val="3"/>
                                <w:sz w:val="20"/>
                                <w:szCs w:val="20"/>
                                <w:shd w:val="clear" w:color="auto" w:fill="FFFFFF"/>
                              </w:rPr>
                            </w:pPr>
                            <w:r w:rsidRPr="000976D8">
                              <w:rPr>
                                <w:rFonts w:ascii="Arial" w:hAnsi="Arial" w:cs="Arial"/>
                                <w:color w:val="222222"/>
                                <w:spacing w:val="3"/>
                                <w:sz w:val="20"/>
                                <w:szCs w:val="20"/>
                                <w:shd w:val="clear" w:color="auto" w:fill="FFFFFF"/>
                              </w:rPr>
                              <w:t>The grant will be used to offer a universal programme of support and a more tailored training package designed by the Educational Psychology Service (EPS) in collaboration with Birmingham Education Partnership (BEP), to enable school staff to respond to the additional pressures that some pupils may be feeling.</w:t>
                            </w:r>
                          </w:p>
                          <w:p w14:paraId="68AED7AC" w14:textId="3FE81E34" w:rsidR="009D31B6" w:rsidRDefault="009D31B6" w:rsidP="009D31B6">
                            <w:pPr>
                              <w:spacing w:after="0" w:line="240" w:lineRule="auto"/>
                              <w:jc w:val="both"/>
                            </w:pPr>
                          </w:p>
                          <w:p w14:paraId="46DB7C58" w14:textId="13B8849D" w:rsidR="009D31B6" w:rsidRDefault="009D31B6" w:rsidP="009D31B6">
                            <w:pPr>
                              <w:spacing w:after="0" w:line="240" w:lineRule="auto"/>
                              <w:jc w:val="both"/>
                            </w:pPr>
                            <w:r w:rsidRPr="000976D8">
                              <w:rPr>
                                <w:rFonts w:ascii="Arial" w:hAnsi="Arial" w:cs="Arial"/>
                                <w:color w:val="222222"/>
                                <w:spacing w:val="3"/>
                                <w:sz w:val="20"/>
                                <w:szCs w:val="20"/>
                                <w:shd w:val="clear" w:color="auto" w:fill="FFFFFF"/>
                              </w:rPr>
                              <w:t xml:space="preserve">A set of training materials have been developed which build on existing and national good practice covering </w:t>
                            </w:r>
                            <w:proofErr w:type="gramStart"/>
                            <w:r w:rsidRPr="000976D8">
                              <w:rPr>
                                <w:rFonts w:ascii="Arial" w:hAnsi="Arial" w:cs="Arial"/>
                                <w:color w:val="222222"/>
                                <w:spacing w:val="3"/>
                                <w:sz w:val="20"/>
                                <w:szCs w:val="20"/>
                                <w:shd w:val="clear" w:color="auto" w:fill="FFFFFF"/>
                              </w:rPr>
                              <w:t>a number of</w:t>
                            </w:r>
                            <w:proofErr w:type="gramEnd"/>
                            <w:r w:rsidRPr="000976D8">
                              <w:rPr>
                                <w:rFonts w:ascii="Arial" w:hAnsi="Arial" w:cs="Arial"/>
                                <w:color w:val="222222"/>
                                <w:spacing w:val="3"/>
                                <w:sz w:val="20"/>
                                <w:szCs w:val="20"/>
                                <w:shd w:val="clear" w:color="auto" w:fill="FFFFFF"/>
                              </w:rPr>
                              <w:t xml:space="preserve"> themes incorporating the steps </w:t>
                            </w:r>
                            <w:r w:rsidR="00A020FC">
                              <w:rPr>
                                <w:rFonts w:ascii="Arial" w:hAnsi="Arial" w:cs="Arial"/>
                                <w:color w:val="222222"/>
                                <w:spacing w:val="3"/>
                                <w:sz w:val="20"/>
                                <w:szCs w:val="20"/>
                                <w:shd w:val="clear" w:color="auto" w:fill="FFFFFF"/>
                              </w:rPr>
                              <w:t>for a whole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BE4BD" id="Text Box 13" o:spid="_x0000_s1035" type="#_x0000_t202" style="position:absolute;margin-left:265.8pt;margin-top:371.45pt;width:261.6pt;height:250.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" fillcolor="window" stroked="f" strokeweight=".5pt">
                <v:textbox>
                  <w:txbxContent>
                    <w:p w14:paraId="3CFBD083" w14:textId="77777777" w:rsidR="009D31B6" w:rsidRPr="000976D8" w:rsidRDefault="009D31B6" w:rsidP="009D31B6">
                      <w:pPr>
                        <w:spacing w:after="0" w:line="240" w:lineRule="auto"/>
                        <w:jc w:val="both"/>
                        <w:rPr>
                          <w:rFonts w:ascii="Arial" w:hAnsi="Arial" w:cs="Arial"/>
                          <w:sz w:val="20"/>
                          <w:szCs w:val="20"/>
                        </w:rPr>
                      </w:pPr>
                      <w:r w:rsidRPr="000976D8">
                        <w:rPr>
                          <w:rFonts w:ascii="Arial" w:hAnsi="Arial" w:cs="Arial"/>
                          <w:sz w:val="20"/>
                          <w:szCs w:val="20"/>
                        </w:rPr>
                        <w:t>The Wellbeing for Education Return Programme has been funded by the Department for Education (DfE) and Department of Health and Social Care (DHSC); for Birmingham this means there is additional funding to support extra training for all schools. We know that the new school year will be extremely challenging and want to ensure that all schools have the right level of support needed to respond to the wellbeing and mental health needs of all children.</w:t>
                      </w:r>
                    </w:p>
                    <w:p w14:paraId="237B146C" w14:textId="77777777" w:rsidR="009D31B6" w:rsidRPr="000976D8" w:rsidRDefault="009D31B6" w:rsidP="009D31B6">
                      <w:pPr>
                        <w:spacing w:after="0" w:line="240" w:lineRule="auto"/>
                        <w:jc w:val="both"/>
                        <w:rPr>
                          <w:rFonts w:ascii="Arial" w:hAnsi="Arial" w:cs="Arial"/>
                          <w:sz w:val="18"/>
                          <w:szCs w:val="18"/>
                        </w:rPr>
                      </w:pPr>
                    </w:p>
                    <w:p w14:paraId="43CB3D1D" w14:textId="77777777" w:rsidR="009D31B6" w:rsidRPr="000976D8" w:rsidRDefault="009D31B6" w:rsidP="009D31B6">
                      <w:pPr>
                        <w:spacing w:after="0" w:line="240" w:lineRule="auto"/>
                        <w:jc w:val="both"/>
                        <w:rPr>
                          <w:rFonts w:ascii="Arial" w:hAnsi="Arial" w:cs="Arial"/>
                          <w:color w:val="222222"/>
                          <w:spacing w:val="3"/>
                          <w:sz w:val="20"/>
                          <w:szCs w:val="20"/>
                          <w:shd w:val="clear" w:color="auto" w:fill="FFFFFF"/>
                        </w:rPr>
                      </w:pPr>
                      <w:r w:rsidRPr="000976D8">
                        <w:rPr>
                          <w:rFonts w:ascii="Arial" w:hAnsi="Arial" w:cs="Arial"/>
                          <w:color w:val="222222"/>
                          <w:spacing w:val="3"/>
                          <w:sz w:val="20"/>
                          <w:szCs w:val="20"/>
                          <w:shd w:val="clear" w:color="auto" w:fill="FFFFFF"/>
                        </w:rPr>
                        <w:t>The grant will be used to offer a universal programme of support and a more tailored training package designed by the Educational Psychology Service (EPS) in collaboration with Birmingham Education Partnership (BEP), to enable school staff to respond to the additional pressures that some pupils may be feeling.</w:t>
                      </w:r>
                    </w:p>
                    <w:p w14:paraId="68AED7AC" w14:textId="3FE81E34" w:rsidR="009D31B6" w:rsidRDefault="009D31B6" w:rsidP="009D31B6">
                      <w:pPr>
                        <w:spacing w:after="0" w:line="240" w:lineRule="auto"/>
                        <w:jc w:val="both"/>
                      </w:pPr>
                    </w:p>
                    <w:p w14:paraId="46DB7C58" w14:textId="13B8849D" w:rsidR="009D31B6" w:rsidRDefault="009D31B6" w:rsidP="009D31B6">
                      <w:pPr>
                        <w:spacing w:after="0" w:line="240" w:lineRule="auto"/>
                        <w:jc w:val="both"/>
                      </w:pPr>
                      <w:r w:rsidRPr="000976D8">
                        <w:rPr>
                          <w:rFonts w:ascii="Arial" w:hAnsi="Arial" w:cs="Arial"/>
                          <w:color w:val="222222"/>
                          <w:spacing w:val="3"/>
                          <w:sz w:val="20"/>
                          <w:szCs w:val="20"/>
                          <w:shd w:val="clear" w:color="auto" w:fill="FFFFFF"/>
                        </w:rPr>
                        <w:t xml:space="preserve">A set of training materials have been developed which build on existing and national good practice covering </w:t>
                      </w:r>
                      <w:proofErr w:type="gramStart"/>
                      <w:r w:rsidRPr="000976D8">
                        <w:rPr>
                          <w:rFonts w:ascii="Arial" w:hAnsi="Arial" w:cs="Arial"/>
                          <w:color w:val="222222"/>
                          <w:spacing w:val="3"/>
                          <w:sz w:val="20"/>
                          <w:szCs w:val="20"/>
                          <w:shd w:val="clear" w:color="auto" w:fill="FFFFFF"/>
                        </w:rPr>
                        <w:t>a number of</w:t>
                      </w:r>
                      <w:proofErr w:type="gramEnd"/>
                      <w:r w:rsidRPr="000976D8">
                        <w:rPr>
                          <w:rFonts w:ascii="Arial" w:hAnsi="Arial" w:cs="Arial"/>
                          <w:color w:val="222222"/>
                          <w:spacing w:val="3"/>
                          <w:sz w:val="20"/>
                          <w:szCs w:val="20"/>
                          <w:shd w:val="clear" w:color="auto" w:fill="FFFFFF"/>
                        </w:rPr>
                        <w:t xml:space="preserve"> themes incorporating the steps </w:t>
                      </w:r>
                      <w:r w:rsidR="00A020FC">
                        <w:rPr>
                          <w:rFonts w:ascii="Arial" w:hAnsi="Arial" w:cs="Arial"/>
                          <w:color w:val="222222"/>
                          <w:spacing w:val="3"/>
                          <w:sz w:val="20"/>
                          <w:szCs w:val="20"/>
                          <w:shd w:val="clear" w:color="auto" w:fill="FFFFFF"/>
                        </w:rPr>
                        <w:t>for a whole</w:t>
                      </w:r>
                    </w:p>
                  </w:txbxContent>
                </v:textbox>
              </v:shape>
            </w:pict>
          </mc:Fallback>
        </mc:AlternateContent>
      </w:r>
      <w:r w:rsidR="009D31B6">
        <w:rPr>
          <w:rFonts w:ascii="Arial" w:eastAsia="Times New Roman" w:hAnsi="Arial" w:cs="Arial"/>
          <w:spacing w:val="-3"/>
          <w:sz w:val="24"/>
          <w:szCs w:val="24"/>
          <w:lang w:eastAsia="en-GB"/>
        </w:rPr>
        <w:br w:type="page"/>
      </w:r>
    </w:p>
    <w:p w14:paraId="48377EEC" w14:textId="555921DA" w:rsidR="00C03A19" w:rsidRDefault="00C03A19" w:rsidP="00F45FEA">
      <w:pPr>
        <w:spacing w:after="0" w:line="240" w:lineRule="auto"/>
        <w:rPr>
          <w:rFonts w:ascii="Arial" w:eastAsia="Times New Roman" w:hAnsi="Arial" w:cs="Arial"/>
          <w:spacing w:val="-3"/>
          <w:sz w:val="24"/>
          <w:szCs w:val="24"/>
          <w:lang w:eastAsia="en-GB"/>
        </w:rPr>
      </w:pPr>
      <w:r>
        <w:rPr>
          <w:rFonts w:ascii="Arial" w:eastAsia="Times New Roman" w:hAnsi="Arial" w:cs="Arial"/>
          <w:noProof/>
          <w:spacing w:val="-3"/>
          <w:sz w:val="24"/>
          <w:szCs w:val="24"/>
          <w:lang w:eastAsia="en-GB"/>
        </w:rPr>
        <w:lastRenderedPageBreak/>
        <mc:AlternateContent>
          <mc:Choice Requires="wps">
            <w:drawing>
              <wp:anchor distT="0" distB="0" distL="114300" distR="114300" simplePos="0" relativeHeight="251686912" behindDoc="0" locked="0" layoutInCell="1" allowOverlap="1" wp14:anchorId="7392704C" wp14:editId="300F806D">
                <wp:simplePos x="0" y="0"/>
                <wp:positionH relativeFrom="column">
                  <wp:posOffset>-129540</wp:posOffset>
                </wp:positionH>
                <wp:positionV relativeFrom="paragraph">
                  <wp:posOffset>3556635</wp:posOffset>
                </wp:positionV>
                <wp:extent cx="3322320" cy="373380"/>
                <wp:effectExtent l="0" t="0" r="11430" b="26670"/>
                <wp:wrapNone/>
                <wp:docPr id="18" name="Text Box 18"/>
                <wp:cNvGraphicFramePr/>
                <a:graphic xmlns:a="http://schemas.openxmlformats.org/drawingml/2006/main">
                  <a:graphicData uri="http://schemas.microsoft.com/office/word/2010/wordprocessingShape">
                    <wps:wsp>
                      <wps:cNvSpPr txBox="1"/>
                      <wps:spPr>
                        <a:xfrm>
                          <a:off x="0" y="0"/>
                          <a:ext cx="3322320" cy="373380"/>
                        </a:xfrm>
                        <a:prstGeom prst="rect">
                          <a:avLst/>
                        </a:prstGeom>
                        <a:solidFill>
                          <a:srgbClr val="B42372"/>
                        </a:solidFill>
                        <a:ln w="6350">
                          <a:solidFill>
                            <a:prstClr val="black"/>
                          </a:solidFill>
                        </a:ln>
                      </wps:spPr>
                      <wps:txbx>
                        <w:txbxContent>
                          <w:p w14:paraId="35417135" w14:textId="45D158EC" w:rsidR="00A020FC" w:rsidRPr="009D31B6" w:rsidRDefault="00A020FC" w:rsidP="00A020FC">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Educational Psychology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2704C" id="Text Box 18" o:spid="_x0000_s1036" type="#_x0000_t202" style="position:absolute;margin-left:-10.2pt;margin-top:280.05pt;width:261.6pt;height:29.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" fillcolor="#b42372" strokeweight=".5pt">
                <v:textbox>
                  <w:txbxContent>
                    <w:p w14:paraId="35417135" w14:textId="45D158EC" w:rsidR="00A020FC" w:rsidRPr="009D31B6" w:rsidRDefault="00A020FC" w:rsidP="00A020FC">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Educational Psychology</w:t>
                      </w:r>
                    </w:p>
                  </w:txbxContent>
                </v:textbox>
              </v:shape>
            </w:pict>
          </mc:Fallback>
        </mc:AlternateContent>
      </w:r>
      <w:r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88960" behindDoc="0" locked="0" layoutInCell="1" allowOverlap="1" wp14:anchorId="536BF9EC" wp14:editId="459ED7FE">
                <wp:simplePos x="0" y="0"/>
                <wp:positionH relativeFrom="column">
                  <wp:posOffset>-129540</wp:posOffset>
                </wp:positionH>
                <wp:positionV relativeFrom="paragraph">
                  <wp:posOffset>4013835</wp:posOffset>
                </wp:positionV>
                <wp:extent cx="3322320" cy="550164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3322320" cy="5501640"/>
                        </a:xfrm>
                        <a:prstGeom prst="rect">
                          <a:avLst/>
                        </a:prstGeom>
                        <a:solidFill>
                          <a:sysClr val="window" lastClr="FFFFFF"/>
                        </a:solidFill>
                        <a:ln w="6350">
                          <a:noFill/>
                        </a:ln>
                      </wps:spPr>
                      <wps:txbx>
                        <w:txbxContent>
                          <w:p w14:paraId="5C9DFAC4" w14:textId="77777777" w:rsidR="00BA480B" w:rsidRPr="00BA480B" w:rsidRDefault="00BA480B" w:rsidP="00BA480B">
                            <w:pPr>
                              <w:spacing w:after="0" w:line="240" w:lineRule="auto"/>
                              <w:jc w:val="both"/>
                              <w:rPr>
                                <w:rFonts w:ascii="Arial" w:hAnsi="Arial" w:cs="Arial"/>
                                <w:b/>
                                <w:bCs/>
                                <w:sz w:val="20"/>
                                <w:szCs w:val="20"/>
                              </w:rPr>
                            </w:pPr>
                            <w:r w:rsidRPr="00BA480B">
                              <w:rPr>
                                <w:rFonts w:ascii="Arial" w:hAnsi="Arial" w:cs="Arial"/>
                                <w:b/>
                                <w:bCs/>
                                <w:sz w:val="20"/>
                                <w:szCs w:val="20"/>
                              </w:rPr>
                              <w:t xml:space="preserve">Helpline for Parents and Carers </w:t>
                            </w:r>
                          </w:p>
                          <w:p w14:paraId="33AA28CA" w14:textId="77777777" w:rsidR="00BA480B" w:rsidRPr="00BA480B" w:rsidRDefault="00BA480B" w:rsidP="00BA480B">
                            <w:pPr>
                              <w:spacing w:after="0" w:line="240" w:lineRule="auto"/>
                              <w:jc w:val="both"/>
                              <w:rPr>
                                <w:rFonts w:ascii="Arial" w:hAnsi="Arial" w:cs="Arial"/>
                                <w:sz w:val="20"/>
                                <w:szCs w:val="20"/>
                              </w:rPr>
                            </w:pPr>
                          </w:p>
                          <w:p w14:paraId="67E58E1A" w14:textId="778BD657" w:rsidR="00BA480B" w:rsidRPr="00BA480B" w:rsidRDefault="00BA480B" w:rsidP="00BA480B">
                            <w:pPr>
                              <w:spacing w:after="0" w:line="240" w:lineRule="auto"/>
                              <w:jc w:val="both"/>
                              <w:rPr>
                                <w:rFonts w:ascii="Arial" w:hAnsi="Arial" w:cs="Arial"/>
                                <w:sz w:val="20"/>
                                <w:szCs w:val="20"/>
                              </w:rPr>
                            </w:pPr>
                            <w:r w:rsidRPr="00BA480B">
                              <w:rPr>
                                <w:rFonts w:ascii="Arial" w:hAnsi="Arial" w:cs="Arial"/>
                                <w:sz w:val="20"/>
                                <w:szCs w:val="20"/>
                              </w:rPr>
                              <w:t xml:space="preserve">Birmingham Educational Psychology Service (EPS) are continuing to provide a telephone helpline for any parents or carers of children in Birmingham, who feel they would benefit from a consultation with a psychologist to </w:t>
                            </w:r>
                            <w:bookmarkStart w:id="1" w:name="_GoBack"/>
                            <w:bookmarkEnd w:id="1"/>
                            <w:r w:rsidRPr="00BA480B">
                              <w:rPr>
                                <w:rFonts w:ascii="Arial" w:hAnsi="Arial" w:cs="Arial"/>
                                <w:sz w:val="20"/>
                                <w:szCs w:val="20"/>
                              </w:rPr>
                              <w:t>support them with any concerns arising at this time, for them or their families.</w:t>
                            </w:r>
                          </w:p>
                          <w:p w14:paraId="6C896B50" w14:textId="77777777" w:rsidR="00BA480B" w:rsidRPr="00BA480B" w:rsidRDefault="00BA480B" w:rsidP="00BA480B">
                            <w:pPr>
                              <w:spacing w:after="0" w:line="240" w:lineRule="auto"/>
                              <w:jc w:val="both"/>
                              <w:rPr>
                                <w:rFonts w:ascii="Arial" w:hAnsi="Arial" w:cs="Arial"/>
                                <w:sz w:val="20"/>
                                <w:szCs w:val="20"/>
                              </w:rPr>
                            </w:pPr>
                          </w:p>
                          <w:p w14:paraId="6EE6BD2B" w14:textId="77777777" w:rsidR="00BA480B" w:rsidRPr="00BA480B" w:rsidRDefault="00BA480B" w:rsidP="00BA480B">
                            <w:pPr>
                              <w:spacing w:after="0" w:line="240" w:lineRule="auto"/>
                              <w:jc w:val="both"/>
                              <w:rPr>
                                <w:rFonts w:ascii="Arial" w:hAnsi="Arial" w:cs="Arial"/>
                                <w:sz w:val="20"/>
                                <w:szCs w:val="20"/>
                              </w:rPr>
                            </w:pPr>
                            <w:r w:rsidRPr="00BA480B">
                              <w:rPr>
                                <w:rFonts w:ascii="Arial" w:hAnsi="Arial" w:cs="Arial"/>
                                <w:sz w:val="20"/>
                                <w:szCs w:val="20"/>
                              </w:rPr>
                              <w:t>Areas of concern could include:</w:t>
                            </w:r>
                          </w:p>
                          <w:p w14:paraId="24F4040C" w14:textId="77777777" w:rsidR="00BA480B" w:rsidRPr="00BA480B" w:rsidRDefault="00BA480B" w:rsidP="00BA480B">
                            <w:pPr>
                              <w:spacing w:after="0" w:line="240" w:lineRule="auto"/>
                              <w:jc w:val="both"/>
                              <w:rPr>
                                <w:rFonts w:ascii="Arial" w:hAnsi="Arial" w:cs="Arial"/>
                                <w:sz w:val="20"/>
                                <w:szCs w:val="20"/>
                              </w:rPr>
                            </w:pPr>
                          </w:p>
                          <w:p w14:paraId="404C09B7" w14:textId="77777777" w:rsidR="00BA480B" w:rsidRPr="00BA480B" w:rsidRDefault="00BA480B" w:rsidP="00BA480B">
                            <w:pPr>
                              <w:numPr>
                                <w:ilvl w:val="0"/>
                                <w:numId w:val="8"/>
                              </w:numPr>
                              <w:spacing w:after="0" w:line="240" w:lineRule="auto"/>
                              <w:contextualSpacing/>
                              <w:jc w:val="both"/>
                              <w:rPr>
                                <w:rFonts w:ascii="Arial" w:hAnsi="Arial" w:cs="Arial"/>
                                <w:sz w:val="20"/>
                                <w:szCs w:val="20"/>
                              </w:rPr>
                            </w:pPr>
                            <w:r w:rsidRPr="00BA480B">
                              <w:rPr>
                                <w:rFonts w:ascii="Arial" w:hAnsi="Arial" w:cs="Arial"/>
                                <w:sz w:val="20"/>
                                <w:szCs w:val="20"/>
                              </w:rPr>
                              <w:t>Supporting children and families as they return to school.</w:t>
                            </w:r>
                          </w:p>
                          <w:p w14:paraId="401D84A7" w14:textId="77777777" w:rsidR="00BA480B" w:rsidRPr="00BA480B" w:rsidRDefault="00BA480B" w:rsidP="00BA480B">
                            <w:pPr>
                              <w:numPr>
                                <w:ilvl w:val="0"/>
                                <w:numId w:val="8"/>
                              </w:numPr>
                              <w:spacing w:after="0" w:line="240" w:lineRule="auto"/>
                              <w:contextualSpacing/>
                              <w:jc w:val="both"/>
                              <w:rPr>
                                <w:rFonts w:ascii="Arial" w:hAnsi="Arial" w:cs="Arial"/>
                                <w:sz w:val="20"/>
                                <w:szCs w:val="20"/>
                              </w:rPr>
                            </w:pPr>
                            <w:r w:rsidRPr="00BA480B">
                              <w:rPr>
                                <w:rFonts w:ascii="Arial" w:hAnsi="Arial" w:cs="Arial"/>
                                <w:sz w:val="20"/>
                                <w:szCs w:val="20"/>
                              </w:rPr>
                              <w:t>Concerns around the impact of the school shut down, and the return to school.</w:t>
                            </w:r>
                          </w:p>
                          <w:p w14:paraId="4776C5F9" w14:textId="77777777" w:rsidR="00BA480B" w:rsidRPr="00BA480B" w:rsidRDefault="00BA480B" w:rsidP="00BA480B">
                            <w:pPr>
                              <w:numPr>
                                <w:ilvl w:val="0"/>
                                <w:numId w:val="8"/>
                              </w:numPr>
                              <w:spacing w:after="0" w:line="240" w:lineRule="auto"/>
                              <w:contextualSpacing/>
                              <w:jc w:val="both"/>
                              <w:rPr>
                                <w:rFonts w:ascii="Arial" w:hAnsi="Arial" w:cs="Arial"/>
                                <w:sz w:val="20"/>
                                <w:szCs w:val="20"/>
                              </w:rPr>
                            </w:pPr>
                            <w:r w:rsidRPr="00BA480B">
                              <w:rPr>
                                <w:rFonts w:ascii="Arial" w:hAnsi="Arial" w:cs="Arial"/>
                                <w:sz w:val="20"/>
                                <w:szCs w:val="20"/>
                              </w:rPr>
                              <w:t>How best parents and carers can look after themselves so they can support their children.</w:t>
                            </w:r>
                          </w:p>
                          <w:p w14:paraId="3295A9FD" w14:textId="77777777" w:rsidR="00BA480B" w:rsidRPr="00BA480B" w:rsidRDefault="00BA480B" w:rsidP="00BA480B">
                            <w:pPr>
                              <w:spacing w:after="0" w:line="240" w:lineRule="auto"/>
                              <w:jc w:val="both"/>
                              <w:rPr>
                                <w:rFonts w:ascii="Arial" w:hAnsi="Arial" w:cs="Arial"/>
                                <w:sz w:val="20"/>
                                <w:szCs w:val="20"/>
                              </w:rPr>
                            </w:pPr>
                          </w:p>
                          <w:p w14:paraId="32A72228" w14:textId="77777777" w:rsidR="00BA480B" w:rsidRPr="00BA480B" w:rsidRDefault="00BA480B" w:rsidP="00BA480B">
                            <w:pPr>
                              <w:spacing w:after="0" w:line="240" w:lineRule="auto"/>
                              <w:jc w:val="both"/>
                              <w:rPr>
                                <w:rFonts w:ascii="Arial" w:hAnsi="Arial" w:cs="Arial"/>
                                <w:sz w:val="20"/>
                                <w:szCs w:val="20"/>
                              </w:rPr>
                            </w:pPr>
                            <w:r w:rsidRPr="00BA480B">
                              <w:rPr>
                                <w:rFonts w:ascii="Arial" w:hAnsi="Arial" w:cs="Arial"/>
                                <w:sz w:val="20"/>
                                <w:szCs w:val="20"/>
                              </w:rPr>
                              <w:t>The concerns can be related to school or family life.</w:t>
                            </w:r>
                          </w:p>
                          <w:p w14:paraId="50D62ACD" w14:textId="77777777" w:rsidR="00BA480B" w:rsidRPr="00BA480B" w:rsidRDefault="00BA480B" w:rsidP="00BA480B">
                            <w:pPr>
                              <w:spacing w:after="0" w:line="240" w:lineRule="auto"/>
                              <w:jc w:val="both"/>
                              <w:rPr>
                                <w:rFonts w:ascii="Arial" w:hAnsi="Arial" w:cs="Arial"/>
                                <w:sz w:val="20"/>
                                <w:szCs w:val="20"/>
                              </w:rPr>
                            </w:pPr>
                          </w:p>
                          <w:p w14:paraId="4334E53F" w14:textId="77777777" w:rsidR="00BA480B" w:rsidRPr="00BA480B" w:rsidRDefault="00BA480B" w:rsidP="00BA480B">
                            <w:pPr>
                              <w:spacing w:after="0" w:line="240" w:lineRule="auto"/>
                              <w:jc w:val="both"/>
                              <w:rPr>
                                <w:rFonts w:ascii="Arial" w:hAnsi="Arial" w:cs="Arial"/>
                                <w:sz w:val="20"/>
                                <w:szCs w:val="20"/>
                              </w:rPr>
                            </w:pPr>
                            <w:r w:rsidRPr="00BA480B">
                              <w:rPr>
                                <w:rFonts w:ascii="Arial" w:hAnsi="Arial" w:cs="Arial"/>
                                <w:sz w:val="20"/>
                                <w:szCs w:val="20"/>
                              </w:rPr>
                              <w:t xml:space="preserve">Parents and carers will be offered an initial telephone consultation of 30 minutes with a psychologist and a potential follow up session of another 30-minute consultation </w:t>
                            </w:r>
                            <w:proofErr w:type="gramStart"/>
                            <w:r w:rsidRPr="00BA480B">
                              <w:rPr>
                                <w:rFonts w:ascii="Arial" w:hAnsi="Arial" w:cs="Arial"/>
                                <w:sz w:val="20"/>
                                <w:szCs w:val="20"/>
                              </w:rPr>
                              <w:t>at a later date</w:t>
                            </w:r>
                            <w:proofErr w:type="gramEnd"/>
                            <w:r w:rsidRPr="00BA480B">
                              <w:rPr>
                                <w:rFonts w:ascii="Arial" w:hAnsi="Arial" w:cs="Arial"/>
                                <w:sz w:val="20"/>
                                <w:szCs w:val="20"/>
                              </w:rPr>
                              <w:t>. These will be Monday - Friday, within standard working hours.</w:t>
                            </w:r>
                          </w:p>
                          <w:p w14:paraId="5F4B7581" w14:textId="1AA825B4" w:rsidR="00BA480B" w:rsidRDefault="00BA480B" w:rsidP="00BA480B">
                            <w:pPr>
                              <w:spacing w:after="0" w:line="240" w:lineRule="auto"/>
                              <w:jc w:val="both"/>
                              <w:rPr>
                                <w:rFonts w:ascii="Arial" w:hAnsi="Arial" w:cs="Arial"/>
                                <w:sz w:val="20"/>
                                <w:szCs w:val="20"/>
                              </w:rPr>
                            </w:pPr>
                          </w:p>
                          <w:p w14:paraId="3FBB18FF" w14:textId="77777777" w:rsidR="00BA480B" w:rsidRDefault="00BA480B" w:rsidP="00BA480B">
                            <w:pPr>
                              <w:spacing w:after="0" w:line="240" w:lineRule="auto"/>
                              <w:jc w:val="both"/>
                              <w:rPr>
                                <w:rFonts w:ascii="Arial" w:hAnsi="Arial" w:cs="Arial"/>
                                <w:sz w:val="20"/>
                                <w:szCs w:val="20"/>
                              </w:rPr>
                            </w:pPr>
                          </w:p>
                          <w:p w14:paraId="090E212B" w14:textId="77777777" w:rsidR="00BA480B" w:rsidRPr="00BA480B" w:rsidRDefault="00BA480B" w:rsidP="00BA480B">
                            <w:pPr>
                              <w:spacing w:after="0" w:line="240" w:lineRule="auto"/>
                              <w:jc w:val="both"/>
                              <w:rPr>
                                <w:rFonts w:ascii="Arial" w:hAnsi="Arial" w:cs="Arial"/>
                                <w:b/>
                                <w:bCs/>
                                <w:sz w:val="20"/>
                                <w:szCs w:val="20"/>
                              </w:rPr>
                            </w:pPr>
                            <w:r w:rsidRPr="00BA480B">
                              <w:rPr>
                                <w:rFonts w:ascii="Arial" w:hAnsi="Arial" w:cs="Arial"/>
                                <w:b/>
                                <w:bCs/>
                                <w:sz w:val="20"/>
                                <w:szCs w:val="20"/>
                              </w:rPr>
                              <w:t xml:space="preserve">Emotional Literacy Support Assistants (ELSA) </w:t>
                            </w:r>
                          </w:p>
                          <w:p w14:paraId="7E1B23AB" w14:textId="77777777" w:rsidR="00BA480B" w:rsidRDefault="00BA480B" w:rsidP="00BA480B">
                            <w:pPr>
                              <w:spacing w:after="0" w:line="240" w:lineRule="auto"/>
                              <w:jc w:val="both"/>
                              <w:rPr>
                                <w:rFonts w:ascii="Arial" w:hAnsi="Arial" w:cs="Arial"/>
                                <w:sz w:val="20"/>
                                <w:szCs w:val="20"/>
                              </w:rPr>
                            </w:pPr>
                          </w:p>
                          <w:p w14:paraId="72344809" w14:textId="77777777" w:rsidR="00BA480B" w:rsidRDefault="00BA480B" w:rsidP="00BA480B">
                            <w:pPr>
                              <w:spacing w:after="0" w:line="240" w:lineRule="auto"/>
                              <w:jc w:val="both"/>
                              <w:rPr>
                                <w:rFonts w:ascii="Arial" w:hAnsi="Arial" w:cs="Arial"/>
                                <w:sz w:val="20"/>
                                <w:szCs w:val="20"/>
                              </w:rPr>
                            </w:pPr>
                            <w:r w:rsidRPr="000846CC">
                              <w:rPr>
                                <w:rFonts w:ascii="Arial" w:hAnsi="Arial" w:cs="Arial"/>
                                <w:sz w:val="20"/>
                                <w:szCs w:val="20"/>
                              </w:rPr>
                              <w:t>The ELSA (Emotional Literacy Support Assistant) intervention build</w:t>
                            </w:r>
                            <w:r>
                              <w:rPr>
                                <w:rFonts w:ascii="Arial" w:hAnsi="Arial" w:cs="Arial"/>
                                <w:sz w:val="20"/>
                                <w:szCs w:val="20"/>
                              </w:rPr>
                              <w:t xml:space="preserve">s </w:t>
                            </w:r>
                            <w:r w:rsidRPr="000846CC">
                              <w:rPr>
                                <w:rFonts w:ascii="Arial" w:hAnsi="Arial" w:cs="Arial"/>
                                <w:sz w:val="20"/>
                                <w:szCs w:val="20"/>
                              </w:rPr>
                              <w:t xml:space="preserve">capacity </w:t>
                            </w:r>
                            <w:r>
                              <w:rPr>
                                <w:rFonts w:ascii="Arial" w:hAnsi="Arial" w:cs="Arial"/>
                                <w:sz w:val="20"/>
                                <w:szCs w:val="20"/>
                              </w:rPr>
                              <w:t xml:space="preserve">in </w:t>
                            </w:r>
                            <w:r w:rsidRPr="000846CC">
                              <w:rPr>
                                <w:rFonts w:ascii="Arial" w:hAnsi="Arial" w:cs="Arial"/>
                                <w:sz w:val="20"/>
                                <w:szCs w:val="20"/>
                              </w:rPr>
                              <w:t xml:space="preserve">schools to support the emotional needs of their pupils. This is achieved by training teaching assistants </w:t>
                            </w:r>
                            <w:r>
                              <w:rPr>
                                <w:rFonts w:ascii="Arial" w:hAnsi="Arial" w:cs="Arial"/>
                                <w:sz w:val="20"/>
                                <w:szCs w:val="20"/>
                              </w:rPr>
                              <w:t xml:space="preserve">/ learning mentors </w:t>
                            </w:r>
                            <w:r w:rsidRPr="000846CC">
                              <w:rPr>
                                <w:rFonts w:ascii="Arial" w:hAnsi="Arial" w:cs="Arial"/>
                                <w:sz w:val="20"/>
                                <w:szCs w:val="20"/>
                              </w:rPr>
                              <w:t>to develop and deliver individualised support programmes</w:t>
                            </w:r>
                            <w:r>
                              <w:rPr>
                                <w:rFonts w:ascii="Arial" w:hAnsi="Arial" w:cs="Arial"/>
                                <w:sz w:val="20"/>
                                <w:szCs w:val="20"/>
                              </w:rPr>
                              <w:t xml:space="preserve">. </w:t>
                            </w:r>
                          </w:p>
                          <w:p w14:paraId="4A3A150F" w14:textId="77777777" w:rsidR="00BA480B" w:rsidRPr="00BA480B" w:rsidRDefault="00BA480B" w:rsidP="00BA480B">
                            <w:pPr>
                              <w:spacing w:after="0" w:line="240" w:lineRule="auto"/>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BF9EC" id="Text Box 19" o:spid="_x0000_s1037" type="#_x0000_t202" style="position:absolute;margin-left:-10.2pt;margin-top:316.05pt;width:261.6pt;height:433.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" fillcolor="window" stroked="f" strokeweight=".5pt">
                <v:textbox>
                  <w:txbxContent>
                    <w:p w14:paraId="5C9DFAC4" w14:textId="77777777" w:rsidR="00BA480B" w:rsidRPr="00BA480B" w:rsidRDefault="00BA480B" w:rsidP="00BA480B">
                      <w:pPr>
                        <w:spacing w:after="0" w:line="240" w:lineRule="auto"/>
                        <w:jc w:val="both"/>
                        <w:rPr>
                          <w:rFonts w:ascii="Arial" w:hAnsi="Arial" w:cs="Arial"/>
                          <w:b/>
                          <w:bCs/>
                          <w:sz w:val="20"/>
                          <w:szCs w:val="20"/>
                        </w:rPr>
                      </w:pPr>
                      <w:r w:rsidRPr="00BA480B">
                        <w:rPr>
                          <w:rFonts w:ascii="Arial" w:hAnsi="Arial" w:cs="Arial"/>
                          <w:b/>
                          <w:bCs/>
                          <w:sz w:val="20"/>
                          <w:szCs w:val="20"/>
                        </w:rPr>
                        <w:t xml:space="preserve">Helpline for Parents and Carers </w:t>
                      </w:r>
                    </w:p>
                    <w:p w14:paraId="33AA28CA" w14:textId="77777777" w:rsidR="00BA480B" w:rsidRPr="00BA480B" w:rsidRDefault="00BA480B" w:rsidP="00BA480B">
                      <w:pPr>
                        <w:spacing w:after="0" w:line="240" w:lineRule="auto"/>
                        <w:jc w:val="both"/>
                        <w:rPr>
                          <w:rFonts w:ascii="Arial" w:hAnsi="Arial" w:cs="Arial"/>
                          <w:sz w:val="20"/>
                          <w:szCs w:val="20"/>
                        </w:rPr>
                      </w:pPr>
                    </w:p>
                    <w:p w14:paraId="67E58E1A" w14:textId="778BD657" w:rsidR="00BA480B" w:rsidRPr="00BA480B" w:rsidRDefault="00BA480B" w:rsidP="00BA480B">
                      <w:pPr>
                        <w:spacing w:after="0" w:line="240" w:lineRule="auto"/>
                        <w:jc w:val="both"/>
                        <w:rPr>
                          <w:rFonts w:ascii="Arial" w:hAnsi="Arial" w:cs="Arial"/>
                          <w:sz w:val="20"/>
                          <w:szCs w:val="20"/>
                        </w:rPr>
                      </w:pPr>
                      <w:r w:rsidRPr="00BA480B">
                        <w:rPr>
                          <w:rFonts w:ascii="Arial" w:hAnsi="Arial" w:cs="Arial"/>
                          <w:sz w:val="20"/>
                          <w:szCs w:val="20"/>
                        </w:rPr>
                        <w:t xml:space="preserve">Birmingham Educational Psychology Service (EPS) are continuing to provide a telephone helpline for any parents or carers of children in Birmingham, who feel they would benefit from a consultation with a psychologist to </w:t>
                      </w:r>
                      <w:bookmarkStart w:id="2" w:name="_GoBack"/>
                      <w:bookmarkEnd w:id="2"/>
                      <w:r w:rsidRPr="00BA480B">
                        <w:rPr>
                          <w:rFonts w:ascii="Arial" w:hAnsi="Arial" w:cs="Arial"/>
                          <w:sz w:val="20"/>
                          <w:szCs w:val="20"/>
                        </w:rPr>
                        <w:t>support them with any concerns arising at this time, for them or their families.</w:t>
                      </w:r>
                    </w:p>
                    <w:p w14:paraId="6C896B50" w14:textId="77777777" w:rsidR="00BA480B" w:rsidRPr="00BA480B" w:rsidRDefault="00BA480B" w:rsidP="00BA480B">
                      <w:pPr>
                        <w:spacing w:after="0" w:line="240" w:lineRule="auto"/>
                        <w:jc w:val="both"/>
                        <w:rPr>
                          <w:rFonts w:ascii="Arial" w:hAnsi="Arial" w:cs="Arial"/>
                          <w:sz w:val="20"/>
                          <w:szCs w:val="20"/>
                        </w:rPr>
                      </w:pPr>
                    </w:p>
                    <w:p w14:paraId="6EE6BD2B" w14:textId="77777777" w:rsidR="00BA480B" w:rsidRPr="00BA480B" w:rsidRDefault="00BA480B" w:rsidP="00BA480B">
                      <w:pPr>
                        <w:spacing w:after="0" w:line="240" w:lineRule="auto"/>
                        <w:jc w:val="both"/>
                        <w:rPr>
                          <w:rFonts w:ascii="Arial" w:hAnsi="Arial" w:cs="Arial"/>
                          <w:sz w:val="20"/>
                          <w:szCs w:val="20"/>
                        </w:rPr>
                      </w:pPr>
                      <w:r w:rsidRPr="00BA480B">
                        <w:rPr>
                          <w:rFonts w:ascii="Arial" w:hAnsi="Arial" w:cs="Arial"/>
                          <w:sz w:val="20"/>
                          <w:szCs w:val="20"/>
                        </w:rPr>
                        <w:t>Areas of concern could include:</w:t>
                      </w:r>
                    </w:p>
                    <w:p w14:paraId="24F4040C" w14:textId="77777777" w:rsidR="00BA480B" w:rsidRPr="00BA480B" w:rsidRDefault="00BA480B" w:rsidP="00BA480B">
                      <w:pPr>
                        <w:spacing w:after="0" w:line="240" w:lineRule="auto"/>
                        <w:jc w:val="both"/>
                        <w:rPr>
                          <w:rFonts w:ascii="Arial" w:hAnsi="Arial" w:cs="Arial"/>
                          <w:sz w:val="20"/>
                          <w:szCs w:val="20"/>
                        </w:rPr>
                      </w:pPr>
                    </w:p>
                    <w:p w14:paraId="404C09B7" w14:textId="77777777" w:rsidR="00BA480B" w:rsidRPr="00BA480B" w:rsidRDefault="00BA480B" w:rsidP="00BA480B">
                      <w:pPr>
                        <w:numPr>
                          <w:ilvl w:val="0"/>
                          <w:numId w:val="8"/>
                        </w:numPr>
                        <w:spacing w:after="0" w:line="240" w:lineRule="auto"/>
                        <w:contextualSpacing/>
                        <w:jc w:val="both"/>
                        <w:rPr>
                          <w:rFonts w:ascii="Arial" w:hAnsi="Arial" w:cs="Arial"/>
                          <w:sz w:val="20"/>
                          <w:szCs w:val="20"/>
                        </w:rPr>
                      </w:pPr>
                      <w:r w:rsidRPr="00BA480B">
                        <w:rPr>
                          <w:rFonts w:ascii="Arial" w:hAnsi="Arial" w:cs="Arial"/>
                          <w:sz w:val="20"/>
                          <w:szCs w:val="20"/>
                        </w:rPr>
                        <w:t>Supporting children and families as they return to school.</w:t>
                      </w:r>
                    </w:p>
                    <w:p w14:paraId="401D84A7" w14:textId="77777777" w:rsidR="00BA480B" w:rsidRPr="00BA480B" w:rsidRDefault="00BA480B" w:rsidP="00BA480B">
                      <w:pPr>
                        <w:numPr>
                          <w:ilvl w:val="0"/>
                          <w:numId w:val="8"/>
                        </w:numPr>
                        <w:spacing w:after="0" w:line="240" w:lineRule="auto"/>
                        <w:contextualSpacing/>
                        <w:jc w:val="both"/>
                        <w:rPr>
                          <w:rFonts w:ascii="Arial" w:hAnsi="Arial" w:cs="Arial"/>
                          <w:sz w:val="20"/>
                          <w:szCs w:val="20"/>
                        </w:rPr>
                      </w:pPr>
                      <w:r w:rsidRPr="00BA480B">
                        <w:rPr>
                          <w:rFonts w:ascii="Arial" w:hAnsi="Arial" w:cs="Arial"/>
                          <w:sz w:val="20"/>
                          <w:szCs w:val="20"/>
                        </w:rPr>
                        <w:t>Concerns around the impact of the school shut down, and the return to school.</w:t>
                      </w:r>
                    </w:p>
                    <w:p w14:paraId="4776C5F9" w14:textId="77777777" w:rsidR="00BA480B" w:rsidRPr="00BA480B" w:rsidRDefault="00BA480B" w:rsidP="00BA480B">
                      <w:pPr>
                        <w:numPr>
                          <w:ilvl w:val="0"/>
                          <w:numId w:val="8"/>
                        </w:numPr>
                        <w:spacing w:after="0" w:line="240" w:lineRule="auto"/>
                        <w:contextualSpacing/>
                        <w:jc w:val="both"/>
                        <w:rPr>
                          <w:rFonts w:ascii="Arial" w:hAnsi="Arial" w:cs="Arial"/>
                          <w:sz w:val="20"/>
                          <w:szCs w:val="20"/>
                        </w:rPr>
                      </w:pPr>
                      <w:r w:rsidRPr="00BA480B">
                        <w:rPr>
                          <w:rFonts w:ascii="Arial" w:hAnsi="Arial" w:cs="Arial"/>
                          <w:sz w:val="20"/>
                          <w:szCs w:val="20"/>
                        </w:rPr>
                        <w:t>How best parents and carers can look after themselves so they can support their children.</w:t>
                      </w:r>
                    </w:p>
                    <w:p w14:paraId="3295A9FD" w14:textId="77777777" w:rsidR="00BA480B" w:rsidRPr="00BA480B" w:rsidRDefault="00BA480B" w:rsidP="00BA480B">
                      <w:pPr>
                        <w:spacing w:after="0" w:line="240" w:lineRule="auto"/>
                        <w:jc w:val="both"/>
                        <w:rPr>
                          <w:rFonts w:ascii="Arial" w:hAnsi="Arial" w:cs="Arial"/>
                          <w:sz w:val="20"/>
                          <w:szCs w:val="20"/>
                        </w:rPr>
                      </w:pPr>
                    </w:p>
                    <w:p w14:paraId="32A72228" w14:textId="77777777" w:rsidR="00BA480B" w:rsidRPr="00BA480B" w:rsidRDefault="00BA480B" w:rsidP="00BA480B">
                      <w:pPr>
                        <w:spacing w:after="0" w:line="240" w:lineRule="auto"/>
                        <w:jc w:val="both"/>
                        <w:rPr>
                          <w:rFonts w:ascii="Arial" w:hAnsi="Arial" w:cs="Arial"/>
                          <w:sz w:val="20"/>
                          <w:szCs w:val="20"/>
                        </w:rPr>
                      </w:pPr>
                      <w:r w:rsidRPr="00BA480B">
                        <w:rPr>
                          <w:rFonts w:ascii="Arial" w:hAnsi="Arial" w:cs="Arial"/>
                          <w:sz w:val="20"/>
                          <w:szCs w:val="20"/>
                        </w:rPr>
                        <w:t>The concerns can be related to school or family life.</w:t>
                      </w:r>
                    </w:p>
                    <w:p w14:paraId="50D62ACD" w14:textId="77777777" w:rsidR="00BA480B" w:rsidRPr="00BA480B" w:rsidRDefault="00BA480B" w:rsidP="00BA480B">
                      <w:pPr>
                        <w:spacing w:after="0" w:line="240" w:lineRule="auto"/>
                        <w:jc w:val="both"/>
                        <w:rPr>
                          <w:rFonts w:ascii="Arial" w:hAnsi="Arial" w:cs="Arial"/>
                          <w:sz w:val="20"/>
                          <w:szCs w:val="20"/>
                        </w:rPr>
                      </w:pPr>
                    </w:p>
                    <w:p w14:paraId="4334E53F" w14:textId="77777777" w:rsidR="00BA480B" w:rsidRPr="00BA480B" w:rsidRDefault="00BA480B" w:rsidP="00BA480B">
                      <w:pPr>
                        <w:spacing w:after="0" w:line="240" w:lineRule="auto"/>
                        <w:jc w:val="both"/>
                        <w:rPr>
                          <w:rFonts w:ascii="Arial" w:hAnsi="Arial" w:cs="Arial"/>
                          <w:sz w:val="20"/>
                          <w:szCs w:val="20"/>
                        </w:rPr>
                      </w:pPr>
                      <w:r w:rsidRPr="00BA480B">
                        <w:rPr>
                          <w:rFonts w:ascii="Arial" w:hAnsi="Arial" w:cs="Arial"/>
                          <w:sz w:val="20"/>
                          <w:szCs w:val="20"/>
                        </w:rPr>
                        <w:t xml:space="preserve">Parents and carers will be offered an initial telephone consultation of 30 minutes with a psychologist and a potential follow up session of another 30-minute consultation </w:t>
                      </w:r>
                      <w:proofErr w:type="gramStart"/>
                      <w:r w:rsidRPr="00BA480B">
                        <w:rPr>
                          <w:rFonts w:ascii="Arial" w:hAnsi="Arial" w:cs="Arial"/>
                          <w:sz w:val="20"/>
                          <w:szCs w:val="20"/>
                        </w:rPr>
                        <w:t>at a later date</w:t>
                      </w:r>
                      <w:proofErr w:type="gramEnd"/>
                      <w:r w:rsidRPr="00BA480B">
                        <w:rPr>
                          <w:rFonts w:ascii="Arial" w:hAnsi="Arial" w:cs="Arial"/>
                          <w:sz w:val="20"/>
                          <w:szCs w:val="20"/>
                        </w:rPr>
                        <w:t>. These will be Monday - Friday, within standard working hours.</w:t>
                      </w:r>
                    </w:p>
                    <w:p w14:paraId="5F4B7581" w14:textId="1AA825B4" w:rsidR="00BA480B" w:rsidRDefault="00BA480B" w:rsidP="00BA480B">
                      <w:pPr>
                        <w:spacing w:after="0" w:line="240" w:lineRule="auto"/>
                        <w:jc w:val="both"/>
                        <w:rPr>
                          <w:rFonts w:ascii="Arial" w:hAnsi="Arial" w:cs="Arial"/>
                          <w:sz w:val="20"/>
                          <w:szCs w:val="20"/>
                        </w:rPr>
                      </w:pPr>
                    </w:p>
                    <w:p w14:paraId="3FBB18FF" w14:textId="77777777" w:rsidR="00BA480B" w:rsidRDefault="00BA480B" w:rsidP="00BA480B">
                      <w:pPr>
                        <w:spacing w:after="0" w:line="240" w:lineRule="auto"/>
                        <w:jc w:val="both"/>
                        <w:rPr>
                          <w:rFonts w:ascii="Arial" w:hAnsi="Arial" w:cs="Arial"/>
                          <w:sz w:val="20"/>
                          <w:szCs w:val="20"/>
                        </w:rPr>
                      </w:pPr>
                    </w:p>
                    <w:p w14:paraId="090E212B" w14:textId="77777777" w:rsidR="00BA480B" w:rsidRPr="00BA480B" w:rsidRDefault="00BA480B" w:rsidP="00BA480B">
                      <w:pPr>
                        <w:spacing w:after="0" w:line="240" w:lineRule="auto"/>
                        <w:jc w:val="both"/>
                        <w:rPr>
                          <w:rFonts w:ascii="Arial" w:hAnsi="Arial" w:cs="Arial"/>
                          <w:b/>
                          <w:bCs/>
                          <w:sz w:val="20"/>
                          <w:szCs w:val="20"/>
                        </w:rPr>
                      </w:pPr>
                      <w:r w:rsidRPr="00BA480B">
                        <w:rPr>
                          <w:rFonts w:ascii="Arial" w:hAnsi="Arial" w:cs="Arial"/>
                          <w:b/>
                          <w:bCs/>
                          <w:sz w:val="20"/>
                          <w:szCs w:val="20"/>
                        </w:rPr>
                        <w:t xml:space="preserve">Emotional Literacy Support Assistants (ELSA) </w:t>
                      </w:r>
                    </w:p>
                    <w:p w14:paraId="7E1B23AB" w14:textId="77777777" w:rsidR="00BA480B" w:rsidRDefault="00BA480B" w:rsidP="00BA480B">
                      <w:pPr>
                        <w:spacing w:after="0" w:line="240" w:lineRule="auto"/>
                        <w:jc w:val="both"/>
                        <w:rPr>
                          <w:rFonts w:ascii="Arial" w:hAnsi="Arial" w:cs="Arial"/>
                          <w:sz w:val="20"/>
                          <w:szCs w:val="20"/>
                        </w:rPr>
                      </w:pPr>
                    </w:p>
                    <w:p w14:paraId="72344809" w14:textId="77777777" w:rsidR="00BA480B" w:rsidRDefault="00BA480B" w:rsidP="00BA480B">
                      <w:pPr>
                        <w:spacing w:after="0" w:line="240" w:lineRule="auto"/>
                        <w:jc w:val="both"/>
                        <w:rPr>
                          <w:rFonts w:ascii="Arial" w:hAnsi="Arial" w:cs="Arial"/>
                          <w:sz w:val="20"/>
                          <w:szCs w:val="20"/>
                        </w:rPr>
                      </w:pPr>
                      <w:r w:rsidRPr="000846CC">
                        <w:rPr>
                          <w:rFonts w:ascii="Arial" w:hAnsi="Arial" w:cs="Arial"/>
                          <w:sz w:val="20"/>
                          <w:szCs w:val="20"/>
                        </w:rPr>
                        <w:t>The ELSA (Emotional Literacy Support Assistant) intervention build</w:t>
                      </w:r>
                      <w:r>
                        <w:rPr>
                          <w:rFonts w:ascii="Arial" w:hAnsi="Arial" w:cs="Arial"/>
                          <w:sz w:val="20"/>
                          <w:szCs w:val="20"/>
                        </w:rPr>
                        <w:t xml:space="preserve">s </w:t>
                      </w:r>
                      <w:r w:rsidRPr="000846CC">
                        <w:rPr>
                          <w:rFonts w:ascii="Arial" w:hAnsi="Arial" w:cs="Arial"/>
                          <w:sz w:val="20"/>
                          <w:szCs w:val="20"/>
                        </w:rPr>
                        <w:t xml:space="preserve">capacity </w:t>
                      </w:r>
                      <w:r>
                        <w:rPr>
                          <w:rFonts w:ascii="Arial" w:hAnsi="Arial" w:cs="Arial"/>
                          <w:sz w:val="20"/>
                          <w:szCs w:val="20"/>
                        </w:rPr>
                        <w:t xml:space="preserve">in </w:t>
                      </w:r>
                      <w:r w:rsidRPr="000846CC">
                        <w:rPr>
                          <w:rFonts w:ascii="Arial" w:hAnsi="Arial" w:cs="Arial"/>
                          <w:sz w:val="20"/>
                          <w:szCs w:val="20"/>
                        </w:rPr>
                        <w:t xml:space="preserve">schools to support the emotional needs of their pupils. This is achieved by training teaching assistants </w:t>
                      </w:r>
                      <w:r>
                        <w:rPr>
                          <w:rFonts w:ascii="Arial" w:hAnsi="Arial" w:cs="Arial"/>
                          <w:sz w:val="20"/>
                          <w:szCs w:val="20"/>
                        </w:rPr>
                        <w:t xml:space="preserve">/ learning mentors </w:t>
                      </w:r>
                      <w:r w:rsidRPr="000846CC">
                        <w:rPr>
                          <w:rFonts w:ascii="Arial" w:hAnsi="Arial" w:cs="Arial"/>
                          <w:sz w:val="20"/>
                          <w:szCs w:val="20"/>
                        </w:rPr>
                        <w:t>to develop and deliver individualised support programmes</w:t>
                      </w:r>
                      <w:r>
                        <w:rPr>
                          <w:rFonts w:ascii="Arial" w:hAnsi="Arial" w:cs="Arial"/>
                          <w:sz w:val="20"/>
                          <w:szCs w:val="20"/>
                        </w:rPr>
                        <w:t xml:space="preserve">. </w:t>
                      </w:r>
                    </w:p>
                    <w:p w14:paraId="4A3A150F" w14:textId="77777777" w:rsidR="00BA480B" w:rsidRPr="00BA480B" w:rsidRDefault="00BA480B" w:rsidP="00BA480B">
                      <w:pPr>
                        <w:spacing w:after="0" w:line="240" w:lineRule="auto"/>
                        <w:jc w:val="both"/>
                        <w:rPr>
                          <w:rFonts w:ascii="Arial" w:hAnsi="Arial" w:cs="Arial"/>
                          <w:sz w:val="20"/>
                          <w:szCs w:val="20"/>
                        </w:rPr>
                      </w:pPr>
                    </w:p>
                  </w:txbxContent>
                </v:textbox>
              </v:shape>
            </w:pict>
          </mc:Fallback>
        </mc:AlternateContent>
      </w:r>
      <w:r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84864" behindDoc="0" locked="0" layoutInCell="1" allowOverlap="1" wp14:anchorId="3E0913A4" wp14:editId="62DD99C8">
                <wp:simplePos x="0" y="0"/>
                <wp:positionH relativeFrom="column">
                  <wp:posOffset>3375660</wp:posOffset>
                </wp:positionH>
                <wp:positionV relativeFrom="paragraph">
                  <wp:posOffset>142875</wp:posOffset>
                </wp:positionV>
                <wp:extent cx="3322320" cy="153162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322320" cy="1531620"/>
                        </a:xfrm>
                        <a:prstGeom prst="rect">
                          <a:avLst/>
                        </a:prstGeom>
                        <a:solidFill>
                          <a:sysClr val="window" lastClr="FFFFFF"/>
                        </a:solidFill>
                        <a:ln w="6350">
                          <a:noFill/>
                        </a:ln>
                      </wps:spPr>
                      <wps:txbx>
                        <w:txbxContent>
                          <w:p w14:paraId="195359B6" w14:textId="612294DD" w:rsidR="00BA480B" w:rsidRDefault="00BA480B" w:rsidP="00C03A19">
                            <w:pPr>
                              <w:spacing w:after="0" w:line="240" w:lineRule="auto"/>
                              <w:jc w:val="both"/>
                              <w:rPr>
                                <w:rFonts w:ascii="Arial" w:hAnsi="Arial" w:cs="Arial"/>
                                <w:sz w:val="20"/>
                                <w:szCs w:val="20"/>
                              </w:rPr>
                            </w:pPr>
                            <w:r>
                              <w:rPr>
                                <w:rFonts w:ascii="Arial" w:hAnsi="Arial" w:cs="Arial"/>
                                <w:sz w:val="20"/>
                                <w:szCs w:val="20"/>
                              </w:rPr>
                              <w:t>Following the success of the Birmingham ELSA programme, the EPS will be relaunching the initiative for the new academic year, with a virtual launch on 29</w:t>
                            </w:r>
                            <w:r w:rsidRPr="000327A1">
                              <w:rPr>
                                <w:rFonts w:ascii="Arial" w:hAnsi="Arial" w:cs="Arial"/>
                                <w:sz w:val="20"/>
                                <w:szCs w:val="20"/>
                                <w:vertAlign w:val="superscript"/>
                              </w:rPr>
                              <w:t>th</w:t>
                            </w:r>
                            <w:r>
                              <w:rPr>
                                <w:rFonts w:ascii="Arial" w:hAnsi="Arial" w:cs="Arial"/>
                                <w:sz w:val="20"/>
                                <w:szCs w:val="20"/>
                              </w:rPr>
                              <w:t xml:space="preserve"> September. </w:t>
                            </w:r>
                          </w:p>
                          <w:p w14:paraId="2DA56C44" w14:textId="77777777" w:rsidR="00BA480B" w:rsidRDefault="00BA480B" w:rsidP="00C03A19">
                            <w:pPr>
                              <w:spacing w:after="0" w:line="240" w:lineRule="auto"/>
                              <w:jc w:val="both"/>
                              <w:rPr>
                                <w:rFonts w:ascii="Arial" w:hAnsi="Arial" w:cs="Arial"/>
                                <w:sz w:val="20"/>
                                <w:szCs w:val="20"/>
                              </w:rPr>
                            </w:pPr>
                          </w:p>
                          <w:p w14:paraId="3E373BAE" w14:textId="77777777" w:rsidR="00BA480B" w:rsidRDefault="00BA480B" w:rsidP="00C03A19">
                            <w:pPr>
                              <w:spacing w:after="0" w:line="240" w:lineRule="auto"/>
                              <w:jc w:val="both"/>
                              <w:rPr>
                                <w:rFonts w:ascii="Arial" w:hAnsi="Arial" w:cs="Arial"/>
                                <w:sz w:val="20"/>
                                <w:szCs w:val="20"/>
                              </w:rPr>
                            </w:pPr>
                            <w:r>
                              <w:rPr>
                                <w:rFonts w:ascii="Arial" w:hAnsi="Arial" w:cs="Arial"/>
                                <w:sz w:val="20"/>
                                <w:szCs w:val="20"/>
                              </w:rPr>
                              <w:t xml:space="preserve">Schools who have booked onto the ‘in person’ launch earlier in the year will already have received details of the virtual session. You can find out more about ELSA from the Educational Psychology Service. </w:t>
                            </w:r>
                          </w:p>
                          <w:p w14:paraId="4DCCC3E6" w14:textId="67F946EB" w:rsidR="009D31B6" w:rsidRPr="009D31B6" w:rsidRDefault="009D31B6" w:rsidP="00BA480B">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913A4" id="Text Box 17" o:spid="_x0000_s1038" type="#_x0000_t202" style="position:absolute;margin-left:265.8pt;margin-top:11.25pt;width:261.6pt;height:120.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" fillcolor="window" stroked="f" strokeweight=".5pt">
                <v:textbox>
                  <w:txbxContent>
                    <w:p w14:paraId="195359B6" w14:textId="612294DD" w:rsidR="00BA480B" w:rsidRDefault="00BA480B" w:rsidP="00C03A19">
                      <w:pPr>
                        <w:spacing w:after="0" w:line="240" w:lineRule="auto"/>
                        <w:jc w:val="both"/>
                        <w:rPr>
                          <w:rFonts w:ascii="Arial" w:hAnsi="Arial" w:cs="Arial"/>
                          <w:sz w:val="20"/>
                          <w:szCs w:val="20"/>
                        </w:rPr>
                      </w:pPr>
                      <w:r>
                        <w:rPr>
                          <w:rFonts w:ascii="Arial" w:hAnsi="Arial" w:cs="Arial"/>
                          <w:sz w:val="20"/>
                          <w:szCs w:val="20"/>
                        </w:rPr>
                        <w:t>Following the success of the Birmingham ELSA programme, the EPS will be relaunching the initiative for the new academic year, with a virtual launch on 29</w:t>
                      </w:r>
                      <w:r w:rsidRPr="000327A1">
                        <w:rPr>
                          <w:rFonts w:ascii="Arial" w:hAnsi="Arial" w:cs="Arial"/>
                          <w:sz w:val="20"/>
                          <w:szCs w:val="20"/>
                          <w:vertAlign w:val="superscript"/>
                        </w:rPr>
                        <w:t>th</w:t>
                      </w:r>
                      <w:r>
                        <w:rPr>
                          <w:rFonts w:ascii="Arial" w:hAnsi="Arial" w:cs="Arial"/>
                          <w:sz w:val="20"/>
                          <w:szCs w:val="20"/>
                        </w:rPr>
                        <w:t xml:space="preserve"> September. </w:t>
                      </w:r>
                    </w:p>
                    <w:p w14:paraId="2DA56C44" w14:textId="77777777" w:rsidR="00BA480B" w:rsidRDefault="00BA480B" w:rsidP="00C03A19">
                      <w:pPr>
                        <w:spacing w:after="0" w:line="240" w:lineRule="auto"/>
                        <w:jc w:val="both"/>
                        <w:rPr>
                          <w:rFonts w:ascii="Arial" w:hAnsi="Arial" w:cs="Arial"/>
                          <w:sz w:val="20"/>
                          <w:szCs w:val="20"/>
                        </w:rPr>
                      </w:pPr>
                    </w:p>
                    <w:p w14:paraId="3E373BAE" w14:textId="77777777" w:rsidR="00BA480B" w:rsidRDefault="00BA480B" w:rsidP="00C03A19">
                      <w:pPr>
                        <w:spacing w:after="0" w:line="240" w:lineRule="auto"/>
                        <w:jc w:val="both"/>
                        <w:rPr>
                          <w:rFonts w:ascii="Arial" w:hAnsi="Arial" w:cs="Arial"/>
                          <w:sz w:val="20"/>
                          <w:szCs w:val="20"/>
                        </w:rPr>
                      </w:pPr>
                      <w:r>
                        <w:rPr>
                          <w:rFonts w:ascii="Arial" w:hAnsi="Arial" w:cs="Arial"/>
                          <w:sz w:val="20"/>
                          <w:szCs w:val="20"/>
                        </w:rPr>
                        <w:t xml:space="preserve">Schools who have booked onto the ‘in person’ launch earlier in the year will already have received details of the virtual session. You can find out more about ELSA from the Educational Psychology Service. </w:t>
                      </w:r>
                    </w:p>
                    <w:p w14:paraId="4DCCC3E6" w14:textId="67F946EB" w:rsidR="009D31B6" w:rsidRPr="009D31B6" w:rsidRDefault="009D31B6" w:rsidP="00BA480B">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r>
        <w:rPr>
          <w:rFonts w:ascii="Arial" w:eastAsia="Times New Roman" w:hAnsi="Arial" w:cs="Arial"/>
          <w:noProof/>
          <w:spacing w:val="-3"/>
          <w:sz w:val="24"/>
          <w:szCs w:val="24"/>
          <w:lang w:eastAsia="en-GB"/>
        </w:rPr>
        <mc:AlternateContent>
          <mc:Choice Requires="wps">
            <w:drawing>
              <wp:anchor distT="0" distB="0" distL="114300" distR="114300" simplePos="0" relativeHeight="251691008" behindDoc="0" locked="0" layoutInCell="1" allowOverlap="1" wp14:anchorId="33382692" wp14:editId="47DC784C">
                <wp:simplePos x="0" y="0"/>
                <wp:positionH relativeFrom="column">
                  <wp:posOffset>3375660</wp:posOffset>
                </wp:positionH>
                <wp:positionV relativeFrom="paragraph">
                  <wp:posOffset>1781175</wp:posOffset>
                </wp:positionV>
                <wp:extent cx="3322320" cy="373380"/>
                <wp:effectExtent l="0" t="0" r="11430" b="26670"/>
                <wp:wrapNone/>
                <wp:docPr id="20" name="Text Box 20"/>
                <wp:cNvGraphicFramePr/>
                <a:graphic xmlns:a="http://schemas.openxmlformats.org/drawingml/2006/main">
                  <a:graphicData uri="http://schemas.microsoft.com/office/word/2010/wordprocessingShape">
                    <wps:wsp>
                      <wps:cNvSpPr txBox="1"/>
                      <wps:spPr>
                        <a:xfrm>
                          <a:off x="0" y="0"/>
                          <a:ext cx="3322320" cy="373380"/>
                        </a:xfrm>
                        <a:prstGeom prst="rect">
                          <a:avLst/>
                        </a:prstGeom>
                        <a:solidFill>
                          <a:srgbClr val="B42372"/>
                        </a:solidFill>
                        <a:ln w="6350">
                          <a:solidFill>
                            <a:prstClr val="black"/>
                          </a:solidFill>
                        </a:ln>
                      </wps:spPr>
                      <wps:txbx>
                        <w:txbxContent>
                          <w:p w14:paraId="04685323" w14:textId="13015223" w:rsidR="00BA480B" w:rsidRPr="009D31B6" w:rsidRDefault="00C03A19" w:rsidP="00BA480B">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Home Bridging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382692" id="Text Box 20" o:spid="_x0000_s1039" type="#_x0000_t202" style="position:absolute;margin-left:265.8pt;margin-top:140.25pt;width:261.6pt;height:29.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" fillcolor="#b42372" strokeweight=".5pt">
                <v:textbox>
                  <w:txbxContent>
                    <w:p w14:paraId="04685323" w14:textId="13015223" w:rsidR="00BA480B" w:rsidRPr="009D31B6" w:rsidRDefault="00C03A19" w:rsidP="00BA480B">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Home Bridging </w:t>
                      </w:r>
                    </w:p>
                  </w:txbxContent>
                </v:textbox>
              </v:shape>
            </w:pict>
          </mc:Fallback>
        </mc:AlternateContent>
      </w:r>
      <w:r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93056" behindDoc="0" locked="0" layoutInCell="1" allowOverlap="1" wp14:anchorId="64A40F4F" wp14:editId="744CF2E9">
                <wp:simplePos x="0" y="0"/>
                <wp:positionH relativeFrom="column">
                  <wp:posOffset>3375660</wp:posOffset>
                </wp:positionH>
                <wp:positionV relativeFrom="paragraph">
                  <wp:posOffset>2223135</wp:posOffset>
                </wp:positionV>
                <wp:extent cx="3322320" cy="44272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322320" cy="4427220"/>
                        </a:xfrm>
                        <a:prstGeom prst="rect">
                          <a:avLst/>
                        </a:prstGeom>
                        <a:solidFill>
                          <a:sysClr val="window" lastClr="FFFFFF"/>
                        </a:solidFill>
                        <a:ln w="6350">
                          <a:noFill/>
                        </a:ln>
                      </wps:spPr>
                      <wps:txbx>
                        <w:txbxContent>
                          <w:p w14:paraId="71D43172" w14:textId="271A20CE" w:rsidR="00C03A19" w:rsidRPr="002C2141" w:rsidRDefault="00C03A19" w:rsidP="00C03A19">
                            <w:pPr>
                              <w:spacing w:after="0" w:line="240" w:lineRule="auto"/>
                              <w:jc w:val="both"/>
                              <w:rPr>
                                <w:rFonts w:ascii="Arial" w:hAnsi="Arial" w:cs="Arial"/>
                                <w:sz w:val="20"/>
                                <w:szCs w:val="20"/>
                              </w:rPr>
                            </w:pPr>
                            <w:r>
                              <w:rPr>
                                <w:rFonts w:ascii="Arial" w:hAnsi="Arial" w:cs="Arial"/>
                                <w:sz w:val="20"/>
                                <w:szCs w:val="20"/>
                              </w:rPr>
                              <w:t xml:space="preserve">Following </w:t>
                            </w:r>
                            <w:r w:rsidRPr="002C2141">
                              <w:rPr>
                                <w:rFonts w:ascii="Arial" w:hAnsi="Arial" w:cs="Arial"/>
                                <w:sz w:val="20"/>
                                <w:szCs w:val="20"/>
                              </w:rPr>
                              <w:t xml:space="preserve">the success of the Home Bridging Team </w:t>
                            </w:r>
                            <w:r>
                              <w:rPr>
                                <w:rFonts w:ascii="Arial" w:hAnsi="Arial" w:cs="Arial"/>
                                <w:sz w:val="20"/>
                                <w:szCs w:val="20"/>
                              </w:rPr>
                              <w:t>we are</w:t>
                            </w:r>
                            <w:r w:rsidRPr="002C2141">
                              <w:rPr>
                                <w:rFonts w:ascii="Arial" w:hAnsi="Arial" w:cs="Arial"/>
                                <w:sz w:val="20"/>
                                <w:szCs w:val="20"/>
                              </w:rPr>
                              <w:t xml:space="preserve"> developing </w:t>
                            </w:r>
                            <w:r>
                              <w:rPr>
                                <w:rFonts w:ascii="Arial" w:hAnsi="Arial" w:cs="Arial"/>
                                <w:sz w:val="20"/>
                                <w:szCs w:val="20"/>
                              </w:rPr>
                              <w:t>our core offer to provide support within each of our</w:t>
                            </w:r>
                            <w:r w:rsidRPr="002C2141">
                              <w:rPr>
                                <w:rFonts w:ascii="Arial" w:hAnsi="Arial" w:cs="Arial"/>
                                <w:sz w:val="20"/>
                                <w:szCs w:val="20"/>
                              </w:rPr>
                              <w:t xml:space="preserve"> six localities. This will </w:t>
                            </w:r>
                            <w:r>
                              <w:rPr>
                                <w:rFonts w:ascii="Arial" w:hAnsi="Arial" w:cs="Arial"/>
                                <w:sz w:val="20"/>
                                <w:szCs w:val="20"/>
                              </w:rPr>
                              <w:t xml:space="preserve">help </w:t>
                            </w:r>
                            <w:r w:rsidRPr="002C2141">
                              <w:rPr>
                                <w:rFonts w:ascii="Arial" w:hAnsi="Arial" w:cs="Arial"/>
                                <w:sz w:val="20"/>
                                <w:szCs w:val="20"/>
                              </w:rPr>
                              <w:t xml:space="preserve">develop </w:t>
                            </w:r>
                            <w:r>
                              <w:rPr>
                                <w:rFonts w:ascii="Arial" w:hAnsi="Arial" w:cs="Arial"/>
                                <w:sz w:val="20"/>
                                <w:szCs w:val="20"/>
                              </w:rPr>
                              <w:t xml:space="preserve">locally tailored </w:t>
                            </w:r>
                            <w:r w:rsidRPr="002C2141">
                              <w:rPr>
                                <w:rFonts w:ascii="Arial" w:hAnsi="Arial" w:cs="Arial"/>
                                <w:sz w:val="20"/>
                                <w:szCs w:val="20"/>
                              </w:rPr>
                              <w:t xml:space="preserve">preventative strategies within schools, share best practice across settings and use the </w:t>
                            </w:r>
                            <w:r>
                              <w:rPr>
                                <w:rFonts w:ascii="Arial" w:hAnsi="Arial" w:cs="Arial"/>
                                <w:sz w:val="20"/>
                                <w:szCs w:val="20"/>
                              </w:rPr>
                              <w:t xml:space="preserve">expertise of </w:t>
                            </w:r>
                            <w:r w:rsidRPr="002C2141">
                              <w:rPr>
                                <w:rFonts w:ascii="Arial" w:hAnsi="Arial" w:cs="Arial"/>
                                <w:sz w:val="20"/>
                                <w:szCs w:val="20"/>
                              </w:rPr>
                              <w:t xml:space="preserve">link professionals to put </w:t>
                            </w:r>
                            <w:r>
                              <w:rPr>
                                <w:rFonts w:ascii="Arial" w:hAnsi="Arial" w:cs="Arial"/>
                                <w:sz w:val="20"/>
                                <w:szCs w:val="20"/>
                              </w:rPr>
                              <w:t xml:space="preserve">in place </w:t>
                            </w:r>
                            <w:r w:rsidRPr="002C2141">
                              <w:rPr>
                                <w:rFonts w:ascii="Arial" w:hAnsi="Arial" w:cs="Arial"/>
                                <w:sz w:val="20"/>
                                <w:szCs w:val="20"/>
                              </w:rPr>
                              <w:t xml:space="preserve">bespoke support for those </w:t>
                            </w:r>
                            <w:r>
                              <w:rPr>
                                <w:rFonts w:ascii="Arial" w:hAnsi="Arial" w:cs="Arial"/>
                                <w:sz w:val="20"/>
                                <w:szCs w:val="20"/>
                              </w:rPr>
                              <w:t xml:space="preserve">children and young people </w:t>
                            </w:r>
                            <w:r w:rsidRPr="002C2141">
                              <w:rPr>
                                <w:rFonts w:ascii="Arial" w:hAnsi="Arial" w:cs="Arial"/>
                                <w:sz w:val="20"/>
                                <w:szCs w:val="20"/>
                              </w:rPr>
                              <w:t xml:space="preserve">in greatest need. </w:t>
                            </w:r>
                          </w:p>
                          <w:p w14:paraId="7479E2B0" w14:textId="77777777" w:rsidR="00C03A19" w:rsidRPr="002C2141" w:rsidRDefault="00C03A19" w:rsidP="00C03A19">
                            <w:pPr>
                              <w:spacing w:after="0" w:line="240" w:lineRule="auto"/>
                              <w:jc w:val="both"/>
                              <w:rPr>
                                <w:rFonts w:ascii="Arial" w:hAnsi="Arial" w:cs="Arial"/>
                                <w:sz w:val="20"/>
                                <w:szCs w:val="20"/>
                              </w:rPr>
                            </w:pPr>
                          </w:p>
                          <w:p w14:paraId="02FA78F2" w14:textId="77777777" w:rsidR="00C03A19" w:rsidRPr="002C2141" w:rsidRDefault="00C03A19" w:rsidP="00C03A19">
                            <w:pPr>
                              <w:spacing w:after="0" w:line="240" w:lineRule="auto"/>
                              <w:jc w:val="both"/>
                              <w:rPr>
                                <w:rFonts w:ascii="Arial" w:hAnsi="Arial" w:cs="Arial"/>
                                <w:sz w:val="20"/>
                                <w:szCs w:val="20"/>
                              </w:rPr>
                            </w:pPr>
                            <w:r w:rsidRPr="002C2141">
                              <w:rPr>
                                <w:rFonts w:ascii="Arial" w:hAnsi="Arial" w:cs="Arial"/>
                                <w:sz w:val="20"/>
                                <w:szCs w:val="20"/>
                              </w:rPr>
                              <w:t>Each locality will have a</w:t>
                            </w:r>
                            <w:r>
                              <w:rPr>
                                <w:rFonts w:ascii="Arial" w:hAnsi="Arial" w:cs="Arial"/>
                                <w:sz w:val="20"/>
                                <w:szCs w:val="20"/>
                              </w:rPr>
                              <w:t>n allocated</w:t>
                            </w:r>
                            <w:r w:rsidRPr="002C2141">
                              <w:rPr>
                                <w:rFonts w:ascii="Arial" w:hAnsi="Arial" w:cs="Arial"/>
                                <w:sz w:val="20"/>
                                <w:szCs w:val="20"/>
                              </w:rPr>
                              <w:t xml:space="preserve"> member of the Home Bridging Team who will work with </w:t>
                            </w:r>
                            <w:r>
                              <w:rPr>
                                <w:rFonts w:ascii="Arial" w:hAnsi="Arial" w:cs="Arial"/>
                                <w:sz w:val="20"/>
                                <w:szCs w:val="20"/>
                              </w:rPr>
                              <w:t>children and young people</w:t>
                            </w:r>
                            <w:r w:rsidRPr="002C2141">
                              <w:rPr>
                                <w:rFonts w:ascii="Arial" w:hAnsi="Arial" w:cs="Arial"/>
                                <w:sz w:val="20"/>
                                <w:szCs w:val="20"/>
                              </w:rPr>
                              <w:t xml:space="preserve">, families, schools and professionals to support engagement and </w:t>
                            </w:r>
                            <w:r>
                              <w:rPr>
                                <w:rFonts w:ascii="Arial" w:hAnsi="Arial" w:cs="Arial"/>
                                <w:sz w:val="20"/>
                                <w:szCs w:val="20"/>
                              </w:rPr>
                              <w:t xml:space="preserve">the </w:t>
                            </w:r>
                            <w:r w:rsidRPr="002C2141">
                              <w:rPr>
                                <w:rFonts w:ascii="Arial" w:hAnsi="Arial" w:cs="Arial"/>
                                <w:sz w:val="20"/>
                                <w:szCs w:val="20"/>
                              </w:rPr>
                              <w:t xml:space="preserve">removal of barriers to education to ensure </w:t>
                            </w:r>
                            <w:r>
                              <w:rPr>
                                <w:rFonts w:ascii="Arial" w:hAnsi="Arial" w:cs="Arial"/>
                                <w:sz w:val="20"/>
                                <w:szCs w:val="20"/>
                              </w:rPr>
                              <w:t xml:space="preserve">students </w:t>
                            </w:r>
                            <w:r w:rsidRPr="002C2141">
                              <w:rPr>
                                <w:rFonts w:ascii="Arial" w:hAnsi="Arial" w:cs="Arial"/>
                                <w:sz w:val="20"/>
                                <w:szCs w:val="20"/>
                              </w:rPr>
                              <w:t xml:space="preserve">are able to make academic progress and build </w:t>
                            </w:r>
                            <w:r>
                              <w:rPr>
                                <w:rFonts w:ascii="Arial" w:hAnsi="Arial" w:cs="Arial"/>
                                <w:sz w:val="20"/>
                                <w:szCs w:val="20"/>
                              </w:rPr>
                              <w:t xml:space="preserve">the </w:t>
                            </w:r>
                            <w:r w:rsidRPr="002C2141">
                              <w:rPr>
                                <w:rFonts w:ascii="Arial" w:hAnsi="Arial" w:cs="Arial"/>
                                <w:sz w:val="20"/>
                                <w:szCs w:val="20"/>
                              </w:rPr>
                              <w:t xml:space="preserve">skills </w:t>
                            </w:r>
                            <w:r>
                              <w:rPr>
                                <w:rFonts w:ascii="Arial" w:hAnsi="Arial" w:cs="Arial"/>
                                <w:sz w:val="20"/>
                                <w:szCs w:val="20"/>
                              </w:rPr>
                              <w:t>they need</w:t>
                            </w:r>
                            <w:r w:rsidRPr="002C2141">
                              <w:rPr>
                                <w:rFonts w:ascii="Arial" w:hAnsi="Arial" w:cs="Arial"/>
                                <w:sz w:val="20"/>
                                <w:szCs w:val="20"/>
                              </w:rPr>
                              <w:t xml:space="preserve"> to thrive in adulthood. </w:t>
                            </w:r>
                          </w:p>
                          <w:p w14:paraId="5DFE8AE5" w14:textId="77777777" w:rsidR="00C03A19" w:rsidRPr="002C2141" w:rsidRDefault="00C03A19" w:rsidP="00C03A19">
                            <w:pPr>
                              <w:spacing w:after="0" w:line="240" w:lineRule="auto"/>
                              <w:jc w:val="both"/>
                              <w:rPr>
                                <w:rFonts w:ascii="Arial" w:hAnsi="Arial" w:cs="Arial"/>
                                <w:sz w:val="20"/>
                                <w:szCs w:val="20"/>
                              </w:rPr>
                            </w:pPr>
                          </w:p>
                          <w:p w14:paraId="092348C4" w14:textId="0F731D98" w:rsidR="00C03A19" w:rsidRPr="002C2141" w:rsidRDefault="00C03A19" w:rsidP="00C03A19">
                            <w:pPr>
                              <w:spacing w:after="0" w:line="240" w:lineRule="auto"/>
                              <w:jc w:val="both"/>
                              <w:rPr>
                                <w:rFonts w:ascii="Arial" w:hAnsi="Arial" w:cs="Arial"/>
                                <w:sz w:val="20"/>
                                <w:szCs w:val="20"/>
                              </w:rPr>
                            </w:pPr>
                            <w:r w:rsidRPr="002C2141">
                              <w:rPr>
                                <w:rFonts w:ascii="Arial" w:hAnsi="Arial" w:cs="Arial"/>
                                <w:sz w:val="20"/>
                                <w:szCs w:val="20"/>
                              </w:rPr>
                              <w:t xml:space="preserve">The </w:t>
                            </w:r>
                            <w:r>
                              <w:rPr>
                                <w:rFonts w:ascii="Arial" w:hAnsi="Arial" w:cs="Arial"/>
                                <w:sz w:val="20"/>
                                <w:szCs w:val="20"/>
                              </w:rPr>
                              <w:t>team</w:t>
                            </w:r>
                            <w:r w:rsidRPr="002C2141">
                              <w:rPr>
                                <w:rFonts w:ascii="Arial" w:hAnsi="Arial" w:cs="Arial"/>
                                <w:sz w:val="20"/>
                                <w:szCs w:val="20"/>
                              </w:rPr>
                              <w:t xml:space="preserve"> will be working closely with schools and professionals to identify </w:t>
                            </w:r>
                            <w:r>
                              <w:rPr>
                                <w:rFonts w:ascii="Arial" w:hAnsi="Arial" w:cs="Arial"/>
                                <w:sz w:val="20"/>
                                <w:szCs w:val="20"/>
                              </w:rPr>
                              <w:t>students</w:t>
                            </w:r>
                            <w:r w:rsidRPr="002C2141">
                              <w:rPr>
                                <w:rFonts w:ascii="Arial" w:hAnsi="Arial" w:cs="Arial"/>
                                <w:sz w:val="20"/>
                                <w:szCs w:val="20"/>
                              </w:rPr>
                              <w:t xml:space="preserve"> at risk of becoming school refusers. Support will be </w:t>
                            </w:r>
                            <w:r>
                              <w:rPr>
                                <w:rFonts w:ascii="Arial" w:hAnsi="Arial" w:cs="Arial"/>
                                <w:sz w:val="20"/>
                                <w:szCs w:val="20"/>
                              </w:rPr>
                              <w:t xml:space="preserve">coordinated with </w:t>
                            </w:r>
                            <w:r w:rsidRPr="002C2141">
                              <w:rPr>
                                <w:rFonts w:ascii="Arial" w:hAnsi="Arial" w:cs="Arial"/>
                                <w:sz w:val="20"/>
                                <w:szCs w:val="20"/>
                              </w:rPr>
                              <w:t xml:space="preserve">the wider well-being strategy and </w:t>
                            </w:r>
                            <w:r>
                              <w:rPr>
                                <w:rFonts w:ascii="Arial" w:hAnsi="Arial" w:cs="Arial"/>
                                <w:sz w:val="20"/>
                                <w:szCs w:val="20"/>
                              </w:rPr>
                              <w:t xml:space="preserve">our aim of </w:t>
                            </w:r>
                            <w:r w:rsidRPr="002C2141">
                              <w:rPr>
                                <w:rFonts w:ascii="Arial" w:hAnsi="Arial" w:cs="Arial"/>
                                <w:sz w:val="20"/>
                                <w:szCs w:val="20"/>
                              </w:rPr>
                              <w:t xml:space="preserve">building early intervention </w:t>
                            </w:r>
                            <w:r>
                              <w:rPr>
                                <w:rFonts w:ascii="Arial" w:hAnsi="Arial" w:cs="Arial"/>
                                <w:sz w:val="20"/>
                                <w:szCs w:val="20"/>
                              </w:rPr>
                              <w:t xml:space="preserve">capacity </w:t>
                            </w:r>
                            <w:r w:rsidRPr="002C2141">
                              <w:rPr>
                                <w:rFonts w:ascii="Arial" w:hAnsi="Arial" w:cs="Arial"/>
                                <w:sz w:val="20"/>
                                <w:szCs w:val="20"/>
                              </w:rPr>
                              <w:t>within schools.</w:t>
                            </w:r>
                            <w:r>
                              <w:rPr>
                                <w:rFonts w:ascii="Arial" w:hAnsi="Arial" w:cs="Arial"/>
                                <w:sz w:val="20"/>
                                <w:szCs w:val="20"/>
                              </w:rPr>
                              <w:t xml:space="preserve"> Additional support will be provided </w:t>
                            </w:r>
                            <w:r w:rsidRPr="002C2141">
                              <w:rPr>
                                <w:rFonts w:ascii="Arial" w:hAnsi="Arial" w:cs="Arial"/>
                                <w:sz w:val="20"/>
                                <w:szCs w:val="20"/>
                              </w:rPr>
                              <w:t xml:space="preserve">specifically </w:t>
                            </w:r>
                            <w:r>
                              <w:rPr>
                                <w:rFonts w:ascii="Arial" w:hAnsi="Arial" w:cs="Arial"/>
                                <w:sz w:val="20"/>
                                <w:szCs w:val="20"/>
                              </w:rPr>
                              <w:t>to</w:t>
                            </w:r>
                            <w:r w:rsidRPr="002C2141">
                              <w:rPr>
                                <w:rFonts w:ascii="Arial" w:hAnsi="Arial" w:cs="Arial"/>
                                <w:sz w:val="20"/>
                                <w:szCs w:val="20"/>
                              </w:rPr>
                              <w:t xml:space="preserve"> children and young people who are struggling to return to school post C</w:t>
                            </w:r>
                            <w:r>
                              <w:rPr>
                                <w:rFonts w:ascii="Arial" w:hAnsi="Arial" w:cs="Arial"/>
                                <w:sz w:val="20"/>
                                <w:szCs w:val="20"/>
                              </w:rPr>
                              <w:t>OVID</w:t>
                            </w:r>
                            <w:r w:rsidRPr="002C2141">
                              <w:rPr>
                                <w:rFonts w:ascii="Arial" w:hAnsi="Arial" w:cs="Arial"/>
                                <w:sz w:val="20"/>
                                <w:szCs w:val="20"/>
                              </w:rPr>
                              <w:t>.</w:t>
                            </w:r>
                          </w:p>
                          <w:p w14:paraId="29AB3BF4" w14:textId="77777777" w:rsidR="00C03A19" w:rsidRPr="002C2141" w:rsidRDefault="00C03A19" w:rsidP="00C03A19">
                            <w:pPr>
                              <w:spacing w:after="0" w:line="240" w:lineRule="auto"/>
                              <w:jc w:val="both"/>
                              <w:rPr>
                                <w:rFonts w:ascii="Arial" w:hAnsi="Arial" w:cs="Arial"/>
                                <w:sz w:val="20"/>
                                <w:szCs w:val="20"/>
                              </w:rPr>
                            </w:pPr>
                          </w:p>
                          <w:p w14:paraId="2927D4B0" w14:textId="77777777" w:rsidR="00C03A19" w:rsidRPr="002C2141" w:rsidRDefault="00C03A19" w:rsidP="00C03A19">
                            <w:pPr>
                              <w:spacing w:after="0" w:line="240" w:lineRule="auto"/>
                              <w:jc w:val="both"/>
                              <w:rPr>
                                <w:rFonts w:ascii="Arial" w:hAnsi="Arial" w:cs="Arial"/>
                                <w:sz w:val="20"/>
                                <w:szCs w:val="20"/>
                              </w:rPr>
                            </w:pPr>
                            <w:r w:rsidRPr="002C2141">
                              <w:rPr>
                                <w:rFonts w:ascii="Arial" w:hAnsi="Arial" w:cs="Arial"/>
                                <w:sz w:val="20"/>
                                <w:szCs w:val="20"/>
                              </w:rPr>
                              <w:t xml:space="preserve">Where a </w:t>
                            </w:r>
                            <w:r>
                              <w:rPr>
                                <w:rFonts w:ascii="Arial" w:hAnsi="Arial" w:cs="Arial"/>
                                <w:sz w:val="20"/>
                                <w:szCs w:val="20"/>
                              </w:rPr>
                              <w:t>child or young person</w:t>
                            </w:r>
                            <w:r w:rsidRPr="002C2141">
                              <w:rPr>
                                <w:rFonts w:ascii="Arial" w:hAnsi="Arial" w:cs="Arial"/>
                                <w:sz w:val="20"/>
                                <w:szCs w:val="20"/>
                              </w:rPr>
                              <w:t xml:space="preserve"> is not on a school roll, the Locality Home Bridging Team will </w:t>
                            </w:r>
                            <w:r>
                              <w:rPr>
                                <w:rFonts w:ascii="Arial" w:hAnsi="Arial" w:cs="Arial"/>
                                <w:sz w:val="20"/>
                                <w:szCs w:val="20"/>
                              </w:rPr>
                              <w:t xml:space="preserve">also act as </w:t>
                            </w:r>
                            <w:r w:rsidRPr="002C2141">
                              <w:rPr>
                                <w:rFonts w:ascii="Arial" w:hAnsi="Arial" w:cs="Arial"/>
                                <w:sz w:val="20"/>
                                <w:szCs w:val="20"/>
                              </w:rPr>
                              <w:t>a point of contact for families, building strong relationships and helping to ensure that the all professionals are involved with a plan of action for re-integration back into an education setting.</w:t>
                            </w:r>
                          </w:p>
                          <w:p w14:paraId="338F6812" w14:textId="77777777" w:rsidR="00C03A19" w:rsidRPr="009D31B6" w:rsidRDefault="00C03A19" w:rsidP="00C03A19">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40F4F" id="Text Box 21" o:spid="_x0000_s1040" type="#_x0000_t202" style="position:absolute;margin-left:265.8pt;margin-top:175.05pt;width:261.6pt;height:348.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" fillcolor="window" stroked="f" strokeweight=".5pt">
                <v:textbox>
                  <w:txbxContent>
                    <w:p w14:paraId="71D43172" w14:textId="271A20CE" w:rsidR="00C03A19" w:rsidRPr="002C2141" w:rsidRDefault="00C03A19" w:rsidP="00C03A19">
                      <w:pPr>
                        <w:spacing w:after="0" w:line="240" w:lineRule="auto"/>
                        <w:jc w:val="both"/>
                        <w:rPr>
                          <w:rFonts w:ascii="Arial" w:hAnsi="Arial" w:cs="Arial"/>
                          <w:sz w:val="20"/>
                          <w:szCs w:val="20"/>
                        </w:rPr>
                      </w:pPr>
                      <w:r>
                        <w:rPr>
                          <w:rFonts w:ascii="Arial" w:hAnsi="Arial" w:cs="Arial"/>
                          <w:sz w:val="20"/>
                          <w:szCs w:val="20"/>
                        </w:rPr>
                        <w:t xml:space="preserve">Following </w:t>
                      </w:r>
                      <w:r w:rsidRPr="002C2141">
                        <w:rPr>
                          <w:rFonts w:ascii="Arial" w:hAnsi="Arial" w:cs="Arial"/>
                          <w:sz w:val="20"/>
                          <w:szCs w:val="20"/>
                        </w:rPr>
                        <w:t xml:space="preserve">the success of the Home Bridging Team </w:t>
                      </w:r>
                      <w:r>
                        <w:rPr>
                          <w:rFonts w:ascii="Arial" w:hAnsi="Arial" w:cs="Arial"/>
                          <w:sz w:val="20"/>
                          <w:szCs w:val="20"/>
                        </w:rPr>
                        <w:t>we are</w:t>
                      </w:r>
                      <w:r w:rsidRPr="002C2141">
                        <w:rPr>
                          <w:rFonts w:ascii="Arial" w:hAnsi="Arial" w:cs="Arial"/>
                          <w:sz w:val="20"/>
                          <w:szCs w:val="20"/>
                        </w:rPr>
                        <w:t xml:space="preserve"> developing </w:t>
                      </w:r>
                      <w:r>
                        <w:rPr>
                          <w:rFonts w:ascii="Arial" w:hAnsi="Arial" w:cs="Arial"/>
                          <w:sz w:val="20"/>
                          <w:szCs w:val="20"/>
                        </w:rPr>
                        <w:t>our core offer to provide support within each of our</w:t>
                      </w:r>
                      <w:r w:rsidRPr="002C2141">
                        <w:rPr>
                          <w:rFonts w:ascii="Arial" w:hAnsi="Arial" w:cs="Arial"/>
                          <w:sz w:val="20"/>
                          <w:szCs w:val="20"/>
                        </w:rPr>
                        <w:t xml:space="preserve"> six localities. This will </w:t>
                      </w:r>
                      <w:r>
                        <w:rPr>
                          <w:rFonts w:ascii="Arial" w:hAnsi="Arial" w:cs="Arial"/>
                          <w:sz w:val="20"/>
                          <w:szCs w:val="20"/>
                        </w:rPr>
                        <w:t xml:space="preserve">help </w:t>
                      </w:r>
                      <w:r w:rsidRPr="002C2141">
                        <w:rPr>
                          <w:rFonts w:ascii="Arial" w:hAnsi="Arial" w:cs="Arial"/>
                          <w:sz w:val="20"/>
                          <w:szCs w:val="20"/>
                        </w:rPr>
                        <w:t xml:space="preserve">develop </w:t>
                      </w:r>
                      <w:r>
                        <w:rPr>
                          <w:rFonts w:ascii="Arial" w:hAnsi="Arial" w:cs="Arial"/>
                          <w:sz w:val="20"/>
                          <w:szCs w:val="20"/>
                        </w:rPr>
                        <w:t xml:space="preserve">locally tailored </w:t>
                      </w:r>
                      <w:r w:rsidRPr="002C2141">
                        <w:rPr>
                          <w:rFonts w:ascii="Arial" w:hAnsi="Arial" w:cs="Arial"/>
                          <w:sz w:val="20"/>
                          <w:szCs w:val="20"/>
                        </w:rPr>
                        <w:t xml:space="preserve">preventative strategies within schools, share best practice across settings and use the </w:t>
                      </w:r>
                      <w:r>
                        <w:rPr>
                          <w:rFonts w:ascii="Arial" w:hAnsi="Arial" w:cs="Arial"/>
                          <w:sz w:val="20"/>
                          <w:szCs w:val="20"/>
                        </w:rPr>
                        <w:t xml:space="preserve">expertise of </w:t>
                      </w:r>
                      <w:r w:rsidRPr="002C2141">
                        <w:rPr>
                          <w:rFonts w:ascii="Arial" w:hAnsi="Arial" w:cs="Arial"/>
                          <w:sz w:val="20"/>
                          <w:szCs w:val="20"/>
                        </w:rPr>
                        <w:t xml:space="preserve">link professionals to put </w:t>
                      </w:r>
                      <w:r>
                        <w:rPr>
                          <w:rFonts w:ascii="Arial" w:hAnsi="Arial" w:cs="Arial"/>
                          <w:sz w:val="20"/>
                          <w:szCs w:val="20"/>
                        </w:rPr>
                        <w:t xml:space="preserve">in place </w:t>
                      </w:r>
                      <w:r w:rsidRPr="002C2141">
                        <w:rPr>
                          <w:rFonts w:ascii="Arial" w:hAnsi="Arial" w:cs="Arial"/>
                          <w:sz w:val="20"/>
                          <w:szCs w:val="20"/>
                        </w:rPr>
                        <w:t xml:space="preserve">bespoke support for those </w:t>
                      </w:r>
                      <w:r>
                        <w:rPr>
                          <w:rFonts w:ascii="Arial" w:hAnsi="Arial" w:cs="Arial"/>
                          <w:sz w:val="20"/>
                          <w:szCs w:val="20"/>
                        </w:rPr>
                        <w:t xml:space="preserve">children and young people </w:t>
                      </w:r>
                      <w:r w:rsidRPr="002C2141">
                        <w:rPr>
                          <w:rFonts w:ascii="Arial" w:hAnsi="Arial" w:cs="Arial"/>
                          <w:sz w:val="20"/>
                          <w:szCs w:val="20"/>
                        </w:rPr>
                        <w:t xml:space="preserve">in greatest need. </w:t>
                      </w:r>
                    </w:p>
                    <w:p w14:paraId="7479E2B0" w14:textId="77777777" w:rsidR="00C03A19" w:rsidRPr="002C2141" w:rsidRDefault="00C03A19" w:rsidP="00C03A19">
                      <w:pPr>
                        <w:spacing w:after="0" w:line="240" w:lineRule="auto"/>
                        <w:jc w:val="both"/>
                        <w:rPr>
                          <w:rFonts w:ascii="Arial" w:hAnsi="Arial" w:cs="Arial"/>
                          <w:sz w:val="20"/>
                          <w:szCs w:val="20"/>
                        </w:rPr>
                      </w:pPr>
                    </w:p>
                    <w:p w14:paraId="02FA78F2" w14:textId="77777777" w:rsidR="00C03A19" w:rsidRPr="002C2141" w:rsidRDefault="00C03A19" w:rsidP="00C03A19">
                      <w:pPr>
                        <w:spacing w:after="0" w:line="240" w:lineRule="auto"/>
                        <w:jc w:val="both"/>
                        <w:rPr>
                          <w:rFonts w:ascii="Arial" w:hAnsi="Arial" w:cs="Arial"/>
                          <w:sz w:val="20"/>
                          <w:szCs w:val="20"/>
                        </w:rPr>
                      </w:pPr>
                      <w:r w:rsidRPr="002C2141">
                        <w:rPr>
                          <w:rFonts w:ascii="Arial" w:hAnsi="Arial" w:cs="Arial"/>
                          <w:sz w:val="20"/>
                          <w:szCs w:val="20"/>
                        </w:rPr>
                        <w:t>Each locality will have a</w:t>
                      </w:r>
                      <w:r>
                        <w:rPr>
                          <w:rFonts w:ascii="Arial" w:hAnsi="Arial" w:cs="Arial"/>
                          <w:sz w:val="20"/>
                          <w:szCs w:val="20"/>
                        </w:rPr>
                        <w:t>n allocated</w:t>
                      </w:r>
                      <w:r w:rsidRPr="002C2141">
                        <w:rPr>
                          <w:rFonts w:ascii="Arial" w:hAnsi="Arial" w:cs="Arial"/>
                          <w:sz w:val="20"/>
                          <w:szCs w:val="20"/>
                        </w:rPr>
                        <w:t xml:space="preserve"> member of the Home Bridging Team who will work with </w:t>
                      </w:r>
                      <w:r>
                        <w:rPr>
                          <w:rFonts w:ascii="Arial" w:hAnsi="Arial" w:cs="Arial"/>
                          <w:sz w:val="20"/>
                          <w:szCs w:val="20"/>
                        </w:rPr>
                        <w:t>children and young people</w:t>
                      </w:r>
                      <w:r w:rsidRPr="002C2141">
                        <w:rPr>
                          <w:rFonts w:ascii="Arial" w:hAnsi="Arial" w:cs="Arial"/>
                          <w:sz w:val="20"/>
                          <w:szCs w:val="20"/>
                        </w:rPr>
                        <w:t xml:space="preserve">, families, schools and professionals to support engagement and </w:t>
                      </w:r>
                      <w:r>
                        <w:rPr>
                          <w:rFonts w:ascii="Arial" w:hAnsi="Arial" w:cs="Arial"/>
                          <w:sz w:val="20"/>
                          <w:szCs w:val="20"/>
                        </w:rPr>
                        <w:t xml:space="preserve">the </w:t>
                      </w:r>
                      <w:r w:rsidRPr="002C2141">
                        <w:rPr>
                          <w:rFonts w:ascii="Arial" w:hAnsi="Arial" w:cs="Arial"/>
                          <w:sz w:val="20"/>
                          <w:szCs w:val="20"/>
                        </w:rPr>
                        <w:t xml:space="preserve">removal of barriers to education to ensure </w:t>
                      </w:r>
                      <w:r>
                        <w:rPr>
                          <w:rFonts w:ascii="Arial" w:hAnsi="Arial" w:cs="Arial"/>
                          <w:sz w:val="20"/>
                          <w:szCs w:val="20"/>
                        </w:rPr>
                        <w:t xml:space="preserve">students </w:t>
                      </w:r>
                      <w:r w:rsidRPr="002C2141">
                        <w:rPr>
                          <w:rFonts w:ascii="Arial" w:hAnsi="Arial" w:cs="Arial"/>
                          <w:sz w:val="20"/>
                          <w:szCs w:val="20"/>
                        </w:rPr>
                        <w:t xml:space="preserve">are able to make academic progress and build </w:t>
                      </w:r>
                      <w:r>
                        <w:rPr>
                          <w:rFonts w:ascii="Arial" w:hAnsi="Arial" w:cs="Arial"/>
                          <w:sz w:val="20"/>
                          <w:szCs w:val="20"/>
                        </w:rPr>
                        <w:t xml:space="preserve">the </w:t>
                      </w:r>
                      <w:r w:rsidRPr="002C2141">
                        <w:rPr>
                          <w:rFonts w:ascii="Arial" w:hAnsi="Arial" w:cs="Arial"/>
                          <w:sz w:val="20"/>
                          <w:szCs w:val="20"/>
                        </w:rPr>
                        <w:t xml:space="preserve">skills </w:t>
                      </w:r>
                      <w:r>
                        <w:rPr>
                          <w:rFonts w:ascii="Arial" w:hAnsi="Arial" w:cs="Arial"/>
                          <w:sz w:val="20"/>
                          <w:szCs w:val="20"/>
                        </w:rPr>
                        <w:t>they need</w:t>
                      </w:r>
                      <w:r w:rsidRPr="002C2141">
                        <w:rPr>
                          <w:rFonts w:ascii="Arial" w:hAnsi="Arial" w:cs="Arial"/>
                          <w:sz w:val="20"/>
                          <w:szCs w:val="20"/>
                        </w:rPr>
                        <w:t xml:space="preserve"> to thrive in adulthood. </w:t>
                      </w:r>
                    </w:p>
                    <w:p w14:paraId="5DFE8AE5" w14:textId="77777777" w:rsidR="00C03A19" w:rsidRPr="002C2141" w:rsidRDefault="00C03A19" w:rsidP="00C03A19">
                      <w:pPr>
                        <w:spacing w:after="0" w:line="240" w:lineRule="auto"/>
                        <w:jc w:val="both"/>
                        <w:rPr>
                          <w:rFonts w:ascii="Arial" w:hAnsi="Arial" w:cs="Arial"/>
                          <w:sz w:val="20"/>
                          <w:szCs w:val="20"/>
                        </w:rPr>
                      </w:pPr>
                    </w:p>
                    <w:p w14:paraId="092348C4" w14:textId="0F731D98" w:rsidR="00C03A19" w:rsidRPr="002C2141" w:rsidRDefault="00C03A19" w:rsidP="00C03A19">
                      <w:pPr>
                        <w:spacing w:after="0" w:line="240" w:lineRule="auto"/>
                        <w:jc w:val="both"/>
                        <w:rPr>
                          <w:rFonts w:ascii="Arial" w:hAnsi="Arial" w:cs="Arial"/>
                          <w:sz w:val="20"/>
                          <w:szCs w:val="20"/>
                        </w:rPr>
                      </w:pPr>
                      <w:r w:rsidRPr="002C2141">
                        <w:rPr>
                          <w:rFonts w:ascii="Arial" w:hAnsi="Arial" w:cs="Arial"/>
                          <w:sz w:val="20"/>
                          <w:szCs w:val="20"/>
                        </w:rPr>
                        <w:t xml:space="preserve">The </w:t>
                      </w:r>
                      <w:r>
                        <w:rPr>
                          <w:rFonts w:ascii="Arial" w:hAnsi="Arial" w:cs="Arial"/>
                          <w:sz w:val="20"/>
                          <w:szCs w:val="20"/>
                        </w:rPr>
                        <w:t>team</w:t>
                      </w:r>
                      <w:r w:rsidRPr="002C2141">
                        <w:rPr>
                          <w:rFonts w:ascii="Arial" w:hAnsi="Arial" w:cs="Arial"/>
                          <w:sz w:val="20"/>
                          <w:szCs w:val="20"/>
                        </w:rPr>
                        <w:t xml:space="preserve"> will be working closely with schools and professionals to identify </w:t>
                      </w:r>
                      <w:r>
                        <w:rPr>
                          <w:rFonts w:ascii="Arial" w:hAnsi="Arial" w:cs="Arial"/>
                          <w:sz w:val="20"/>
                          <w:szCs w:val="20"/>
                        </w:rPr>
                        <w:t>students</w:t>
                      </w:r>
                      <w:r w:rsidRPr="002C2141">
                        <w:rPr>
                          <w:rFonts w:ascii="Arial" w:hAnsi="Arial" w:cs="Arial"/>
                          <w:sz w:val="20"/>
                          <w:szCs w:val="20"/>
                        </w:rPr>
                        <w:t xml:space="preserve"> at risk of becoming school refusers. Support will be </w:t>
                      </w:r>
                      <w:r>
                        <w:rPr>
                          <w:rFonts w:ascii="Arial" w:hAnsi="Arial" w:cs="Arial"/>
                          <w:sz w:val="20"/>
                          <w:szCs w:val="20"/>
                        </w:rPr>
                        <w:t xml:space="preserve">coordinated with </w:t>
                      </w:r>
                      <w:r w:rsidRPr="002C2141">
                        <w:rPr>
                          <w:rFonts w:ascii="Arial" w:hAnsi="Arial" w:cs="Arial"/>
                          <w:sz w:val="20"/>
                          <w:szCs w:val="20"/>
                        </w:rPr>
                        <w:t xml:space="preserve">the wider well-being strategy and </w:t>
                      </w:r>
                      <w:r>
                        <w:rPr>
                          <w:rFonts w:ascii="Arial" w:hAnsi="Arial" w:cs="Arial"/>
                          <w:sz w:val="20"/>
                          <w:szCs w:val="20"/>
                        </w:rPr>
                        <w:t xml:space="preserve">our aim of </w:t>
                      </w:r>
                      <w:r w:rsidRPr="002C2141">
                        <w:rPr>
                          <w:rFonts w:ascii="Arial" w:hAnsi="Arial" w:cs="Arial"/>
                          <w:sz w:val="20"/>
                          <w:szCs w:val="20"/>
                        </w:rPr>
                        <w:t xml:space="preserve">building early intervention </w:t>
                      </w:r>
                      <w:r>
                        <w:rPr>
                          <w:rFonts w:ascii="Arial" w:hAnsi="Arial" w:cs="Arial"/>
                          <w:sz w:val="20"/>
                          <w:szCs w:val="20"/>
                        </w:rPr>
                        <w:t xml:space="preserve">capacity </w:t>
                      </w:r>
                      <w:r w:rsidRPr="002C2141">
                        <w:rPr>
                          <w:rFonts w:ascii="Arial" w:hAnsi="Arial" w:cs="Arial"/>
                          <w:sz w:val="20"/>
                          <w:szCs w:val="20"/>
                        </w:rPr>
                        <w:t>within schools.</w:t>
                      </w:r>
                      <w:r>
                        <w:rPr>
                          <w:rFonts w:ascii="Arial" w:hAnsi="Arial" w:cs="Arial"/>
                          <w:sz w:val="20"/>
                          <w:szCs w:val="20"/>
                        </w:rPr>
                        <w:t xml:space="preserve"> Additional support will be provided </w:t>
                      </w:r>
                      <w:r w:rsidRPr="002C2141">
                        <w:rPr>
                          <w:rFonts w:ascii="Arial" w:hAnsi="Arial" w:cs="Arial"/>
                          <w:sz w:val="20"/>
                          <w:szCs w:val="20"/>
                        </w:rPr>
                        <w:t xml:space="preserve">specifically </w:t>
                      </w:r>
                      <w:r>
                        <w:rPr>
                          <w:rFonts w:ascii="Arial" w:hAnsi="Arial" w:cs="Arial"/>
                          <w:sz w:val="20"/>
                          <w:szCs w:val="20"/>
                        </w:rPr>
                        <w:t>to</w:t>
                      </w:r>
                      <w:r w:rsidRPr="002C2141">
                        <w:rPr>
                          <w:rFonts w:ascii="Arial" w:hAnsi="Arial" w:cs="Arial"/>
                          <w:sz w:val="20"/>
                          <w:szCs w:val="20"/>
                        </w:rPr>
                        <w:t xml:space="preserve"> children and young people who are struggling to return to school post C</w:t>
                      </w:r>
                      <w:r>
                        <w:rPr>
                          <w:rFonts w:ascii="Arial" w:hAnsi="Arial" w:cs="Arial"/>
                          <w:sz w:val="20"/>
                          <w:szCs w:val="20"/>
                        </w:rPr>
                        <w:t>OVID</w:t>
                      </w:r>
                      <w:r w:rsidRPr="002C2141">
                        <w:rPr>
                          <w:rFonts w:ascii="Arial" w:hAnsi="Arial" w:cs="Arial"/>
                          <w:sz w:val="20"/>
                          <w:szCs w:val="20"/>
                        </w:rPr>
                        <w:t>.</w:t>
                      </w:r>
                    </w:p>
                    <w:p w14:paraId="29AB3BF4" w14:textId="77777777" w:rsidR="00C03A19" w:rsidRPr="002C2141" w:rsidRDefault="00C03A19" w:rsidP="00C03A19">
                      <w:pPr>
                        <w:spacing w:after="0" w:line="240" w:lineRule="auto"/>
                        <w:jc w:val="both"/>
                        <w:rPr>
                          <w:rFonts w:ascii="Arial" w:hAnsi="Arial" w:cs="Arial"/>
                          <w:sz w:val="20"/>
                          <w:szCs w:val="20"/>
                        </w:rPr>
                      </w:pPr>
                    </w:p>
                    <w:p w14:paraId="2927D4B0" w14:textId="77777777" w:rsidR="00C03A19" w:rsidRPr="002C2141" w:rsidRDefault="00C03A19" w:rsidP="00C03A19">
                      <w:pPr>
                        <w:spacing w:after="0" w:line="240" w:lineRule="auto"/>
                        <w:jc w:val="both"/>
                        <w:rPr>
                          <w:rFonts w:ascii="Arial" w:hAnsi="Arial" w:cs="Arial"/>
                          <w:sz w:val="20"/>
                          <w:szCs w:val="20"/>
                        </w:rPr>
                      </w:pPr>
                      <w:r w:rsidRPr="002C2141">
                        <w:rPr>
                          <w:rFonts w:ascii="Arial" w:hAnsi="Arial" w:cs="Arial"/>
                          <w:sz w:val="20"/>
                          <w:szCs w:val="20"/>
                        </w:rPr>
                        <w:t xml:space="preserve">Where a </w:t>
                      </w:r>
                      <w:r>
                        <w:rPr>
                          <w:rFonts w:ascii="Arial" w:hAnsi="Arial" w:cs="Arial"/>
                          <w:sz w:val="20"/>
                          <w:szCs w:val="20"/>
                        </w:rPr>
                        <w:t>child or young person</w:t>
                      </w:r>
                      <w:r w:rsidRPr="002C2141">
                        <w:rPr>
                          <w:rFonts w:ascii="Arial" w:hAnsi="Arial" w:cs="Arial"/>
                          <w:sz w:val="20"/>
                          <w:szCs w:val="20"/>
                        </w:rPr>
                        <w:t xml:space="preserve"> is not on a school roll, the Locality Home Bridging Team will </w:t>
                      </w:r>
                      <w:r>
                        <w:rPr>
                          <w:rFonts w:ascii="Arial" w:hAnsi="Arial" w:cs="Arial"/>
                          <w:sz w:val="20"/>
                          <w:szCs w:val="20"/>
                        </w:rPr>
                        <w:t xml:space="preserve">also act as </w:t>
                      </w:r>
                      <w:r w:rsidRPr="002C2141">
                        <w:rPr>
                          <w:rFonts w:ascii="Arial" w:hAnsi="Arial" w:cs="Arial"/>
                          <w:sz w:val="20"/>
                          <w:szCs w:val="20"/>
                        </w:rPr>
                        <w:t>a point of contact for families, building strong relationships and helping to ensure that the all professionals are involved with a plan of action for re-integration back into an education setting.</w:t>
                      </w:r>
                    </w:p>
                    <w:p w14:paraId="338F6812" w14:textId="77777777" w:rsidR="00C03A19" w:rsidRPr="009D31B6" w:rsidRDefault="00C03A19" w:rsidP="00C03A19">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r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82816" behindDoc="0" locked="0" layoutInCell="1" allowOverlap="1" wp14:anchorId="3763C05A" wp14:editId="4519A989">
                <wp:simplePos x="0" y="0"/>
                <wp:positionH relativeFrom="column">
                  <wp:posOffset>-129540</wp:posOffset>
                </wp:positionH>
                <wp:positionV relativeFrom="paragraph">
                  <wp:posOffset>142875</wp:posOffset>
                </wp:positionV>
                <wp:extent cx="3322320" cy="32994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22320" cy="3299460"/>
                        </a:xfrm>
                        <a:prstGeom prst="rect">
                          <a:avLst/>
                        </a:prstGeom>
                        <a:solidFill>
                          <a:sysClr val="window" lastClr="FFFFFF"/>
                        </a:solidFill>
                        <a:ln w="6350">
                          <a:noFill/>
                        </a:ln>
                      </wps:spPr>
                      <wps:txbx>
                        <w:txbxContent>
                          <w:p w14:paraId="6FBE709A" w14:textId="24AE3952"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r w:rsidRPr="000976D8">
                              <w:rPr>
                                <w:rFonts w:ascii="Arial" w:hAnsi="Arial" w:cs="Arial"/>
                                <w:color w:val="222222"/>
                                <w:spacing w:val="3"/>
                                <w:sz w:val="20"/>
                                <w:szCs w:val="20"/>
                                <w:shd w:val="clear" w:color="auto" w:fill="FFFFFF"/>
                              </w:rPr>
                              <w:t xml:space="preserve">school approach, information on well-being and resilience, case studies and more </w:t>
                            </w:r>
                            <w:proofErr w:type="gramStart"/>
                            <w:r w:rsidRPr="000976D8">
                              <w:rPr>
                                <w:rFonts w:ascii="Arial" w:hAnsi="Arial" w:cs="Arial"/>
                                <w:color w:val="222222"/>
                                <w:spacing w:val="3"/>
                                <w:sz w:val="20"/>
                                <w:szCs w:val="20"/>
                                <w:shd w:val="clear" w:color="auto" w:fill="FFFFFF"/>
                              </w:rPr>
                              <w:t>in depth</w:t>
                            </w:r>
                            <w:proofErr w:type="gramEnd"/>
                            <w:r w:rsidRPr="000976D8">
                              <w:rPr>
                                <w:rFonts w:ascii="Arial" w:hAnsi="Arial" w:cs="Arial"/>
                                <w:color w:val="222222"/>
                                <w:spacing w:val="3"/>
                                <w:sz w:val="20"/>
                                <w:szCs w:val="20"/>
                                <w:shd w:val="clear" w:color="auto" w:fill="FFFFFF"/>
                              </w:rPr>
                              <w:t xml:space="preserve"> focus on associated topics such as dealing with bereavement and loss, warning signs, anxiety, low mood, stress and trauma and supporting recovery. These will be accompanied by case studies, resources, and references.</w:t>
                            </w:r>
                          </w:p>
                          <w:p w14:paraId="77F2AF77" w14:textId="77777777"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p>
                          <w:p w14:paraId="34425B3F" w14:textId="77777777"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r w:rsidRPr="000976D8">
                              <w:rPr>
                                <w:rFonts w:ascii="Arial" w:hAnsi="Arial" w:cs="Arial"/>
                                <w:color w:val="222222"/>
                                <w:spacing w:val="3"/>
                                <w:sz w:val="20"/>
                                <w:szCs w:val="20"/>
                                <w:shd w:val="clear" w:color="auto" w:fill="FFFFFF"/>
                              </w:rPr>
                              <w:t>The programme can be accessed by Senior Leads for Mental Health and Wellbeing across the city’s colleges and schools for them to then deliver it to their staff.  Training materials will be presented via 2 x 1½ hour webinars to consortia, network or college groups during the weeks beginning 2</w:t>
                            </w:r>
                            <w:r w:rsidRPr="000976D8">
                              <w:rPr>
                                <w:rFonts w:ascii="Arial" w:hAnsi="Arial" w:cs="Arial"/>
                                <w:color w:val="222222"/>
                                <w:spacing w:val="3"/>
                                <w:sz w:val="20"/>
                                <w:szCs w:val="20"/>
                                <w:shd w:val="clear" w:color="auto" w:fill="FFFFFF"/>
                                <w:vertAlign w:val="superscript"/>
                              </w:rPr>
                              <w:t>nd</w:t>
                            </w:r>
                            <w:r w:rsidRPr="000976D8">
                              <w:rPr>
                                <w:rFonts w:ascii="Arial" w:hAnsi="Arial" w:cs="Arial"/>
                                <w:color w:val="222222"/>
                                <w:spacing w:val="3"/>
                                <w:sz w:val="20"/>
                                <w:szCs w:val="20"/>
                                <w:shd w:val="clear" w:color="auto" w:fill="FFFFFF"/>
                              </w:rPr>
                              <w:t xml:space="preserve"> November and 9</w:t>
                            </w:r>
                            <w:r w:rsidRPr="000976D8">
                              <w:rPr>
                                <w:rFonts w:ascii="Arial" w:hAnsi="Arial" w:cs="Arial"/>
                                <w:color w:val="222222"/>
                                <w:spacing w:val="3"/>
                                <w:sz w:val="20"/>
                                <w:szCs w:val="20"/>
                                <w:shd w:val="clear" w:color="auto" w:fill="FFFFFF"/>
                                <w:vertAlign w:val="superscript"/>
                              </w:rPr>
                              <w:t>th</w:t>
                            </w:r>
                            <w:r w:rsidRPr="000976D8">
                              <w:rPr>
                                <w:rFonts w:ascii="Arial" w:hAnsi="Arial" w:cs="Arial"/>
                                <w:color w:val="222222"/>
                                <w:spacing w:val="3"/>
                                <w:sz w:val="20"/>
                                <w:szCs w:val="20"/>
                                <w:shd w:val="clear" w:color="auto" w:fill="FFFFFF"/>
                              </w:rPr>
                              <w:t xml:space="preserve"> November.  Ongoing support will be provided to the Senior Leads for Mental Health and Wellbeing by the EPS and BEP until the end of March 2021.</w:t>
                            </w:r>
                          </w:p>
                          <w:p w14:paraId="70B352D4" w14:textId="77777777"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p>
                          <w:p w14:paraId="2A7D9224" w14:textId="77777777"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r w:rsidRPr="000976D8">
                              <w:rPr>
                                <w:rFonts w:ascii="Arial" w:hAnsi="Arial" w:cs="Arial"/>
                                <w:color w:val="222222"/>
                                <w:spacing w:val="3"/>
                                <w:sz w:val="20"/>
                                <w:szCs w:val="20"/>
                                <w:shd w:val="clear" w:color="auto" w:fill="FFFFFF"/>
                              </w:rPr>
                              <w:t xml:space="preserve">Prior to half term, the EPS will be contacting Senior Leads for Mental Health and Wellbeing by email to arrange bookings for the webinars.  </w:t>
                            </w:r>
                          </w:p>
                          <w:p w14:paraId="1E07E132" w14:textId="2E5C4420" w:rsidR="009D31B6" w:rsidRPr="009D31B6" w:rsidRDefault="009D31B6" w:rsidP="00BA480B">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63C05A" id="Text Box 16" o:spid="_x0000_s1041" type="#_x0000_t202" style="position:absolute;margin-left:-10.2pt;margin-top:11.25pt;width:261.6pt;height:259.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" fillcolor="window" stroked="f" strokeweight=".5pt">
                <v:textbox>
                  <w:txbxContent>
                    <w:p w14:paraId="6FBE709A" w14:textId="24AE3952"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r w:rsidRPr="000976D8">
                        <w:rPr>
                          <w:rFonts w:ascii="Arial" w:hAnsi="Arial" w:cs="Arial"/>
                          <w:color w:val="222222"/>
                          <w:spacing w:val="3"/>
                          <w:sz w:val="20"/>
                          <w:szCs w:val="20"/>
                          <w:shd w:val="clear" w:color="auto" w:fill="FFFFFF"/>
                        </w:rPr>
                        <w:t xml:space="preserve">school approach, information on well-being and resilience, case studies and more </w:t>
                      </w:r>
                      <w:proofErr w:type="gramStart"/>
                      <w:r w:rsidRPr="000976D8">
                        <w:rPr>
                          <w:rFonts w:ascii="Arial" w:hAnsi="Arial" w:cs="Arial"/>
                          <w:color w:val="222222"/>
                          <w:spacing w:val="3"/>
                          <w:sz w:val="20"/>
                          <w:szCs w:val="20"/>
                          <w:shd w:val="clear" w:color="auto" w:fill="FFFFFF"/>
                        </w:rPr>
                        <w:t>in depth</w:t>
                      </w:r>
                      <w:proofErr w:type="gramEnd"/>
                      <w:r w:rsidRPr="000976D8">
                        <w:rPr>
                          <w:rFonts w:ascii="Arial" w:hAnsi="Arial" w:cs="Arial"/>
                          <w:color w:val="222222"/>
                          <w:spacing w:val="3"/>
                          <w:sz w:val="20"/>
                          <w:szCs w:val="20"/>
                          <w:shd w:val="clear" w:color="auto" w:fill="FFFFFF"/>
                        </w:rPr>
                        <w:t xml:space="preserve"> focus on associated topics such as dealing with bereavement and loss, warning signs, anxiety, low mood, stress and trauma and supporting recovery. These will be accompanied by case studies, resources, and references.</w:t>
                      </w:r>
                    </w:p>
                    <w:p w14:paraId="77F2AF77" w14:textId="77777777"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p>
                    <w:p w14:paraId="34425B3F" w14:textId="77777777"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r w:rsidRPr="000976D8">
                        <w:rPr>
                          <w:rFonts w:ascii="Arial" w:hAnsi="Arial" w:cs="Arial"/>
                          <w:color w:val="222222"/>
                          <w:spacing w:val="3"/>
                          <w:sz w:val="20"/>
                          <w:szCs w:val="20"/>
                          <w:shd w:val="clear" w:color="auto" w:fill="FFFFFF"/>
                        </w:rPr>
                        <w:t>The programme can be accessed by Senior Leads for Mental Health and Wellbeing across the city’s colleges and schools for them to then deliver it to their staff.  Training materials will be presented via 2 x 1½ hour webinars to consortia, network or college groups during the weeks beginning 2</w:t>
                      </w:r>
                      <w:r w:rsidRPr="000976D8">
                        <w:rPr>
                          <w:rFonts w:ascii="Arial" w:hAnsi="Arial" w:cs="Arial"/>
                          <w:color w:val="222222"/>
                          <w:spacing w:val="3"/>
                          <w:sz w:val="20"/>
                          <w:szCs w:val="20"/>
                          <w:shd w:val="clear" w:color="auto" w:fill="FFFFFF"/>
                          <w:vertAlign w:val="superscript"/>
                        </w:rPr>
                        <w:t>nd</w:t>
                      </w:r>
                      <w:r w:rsidRPr="000976D8">
                        <w:rPr>
                          <w:rFonts w:ascii="Arial" w:hAnsi="Arial" w:cs="Arial"/>
                          <w:color w:val="222222"/>
                          <w:spacing w:val="3"/>
                          <w:sz w:val="20"/>
                          <w:szCs w:val="20"/>
                          <w:shd w:val="clear" w:color="auto" w:fill="FFFFFF"/>
                        </w:rPr>
                        <w:t xml:space="preserve"> November and 9</w:t>
                      </w:r>
                      <w:r w:rsidRPr="000976D8">
                        <w:rPr>
                          <w:rFonts w:ascii="Arial" w:hAnsi="Arial" w:cs="Arial"/>
                          <w:color w:val="222222"/>
                          <w:spacing w:val="3"/>
                          <w:sz w:val="20"/>
                          <w:szCs w:val="20"/>
                          <w:shd w:val="clear" w:color="auto" w:fill="FFFFFF"/>
                          <w:vertAlign w:val="superscript"/>
                        </w:rPr>
                        <w:t>th</w:t>
                      </w:r>
                      <w:r w:rsidRPr="000976D8">
                        <w:rPr>
                          <w:rFonts w:ascii="Arial" w:hAnsi="Arial" w:cs="Arial"/>
                          <w:color w:val="222222"/>
                          <w:spacing w:val="3"/>
                          <w:sz w:val="20"/>
                          <w:szCs w:val="20"/>
                          <w:shd w:val="clear" w:color="auto" w:fill="FFFFFF"/>
                        </w:rPr>
                        <w:t xml:space="preserve"> November.  Ongoing support will be provided to the Senior Leads for Mental Health and Wellbeing by the EPS and BEP until the end of March 2021.</w:t>
                      </w:r>
                    </w:p>
                    <w:p w14:paraId="70B352D4" w14:textId="77777777"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p>
                    <w:p w14:paraId="2A7D9224" w14:textId="77777777" w:rsidR="00A020FC" w:rsidRPr="000976D8" w:rsidRDefault="00A020FC" w:rsidP="00BA480B">
                      <w:pPr>
                        <w:spacing w:after="0" w:line="240" w:lineRule="auto"/>
                        <w:jc w:val="both"/>
                        <w:rPr>
                          <w:rFonts w:ascii="Arial" w:hAnsi="Arial" w:cs="Arial"/>
                          <w:color w:val="222222"/>
                          <w:spacing w:val="3"/>
                          <w:sz w:val="20"/>
                          <w:szCs w:val="20"/>
                          <w:shd w:val="clear" w:color="auto" w:fill="FFFFFF"/>
                        </w:rPr>
                      </w:pPr>
                      <w:r w:rsidRPr="000976D8">
                        <w:rPr>
                          <w:rFonts w:ascii="Arial" w:hAnsi="Arial" w:cs="Arial"/>
                          <w:color w:val="222222"/>
                          <w:spacing w:val="3"/>
                          <w:sz w:val="20"/>
                          <w:szCs w:val="20"/>
                          <w:shd w:val="clear" w:color="auto" w:fill="FFFFFF"/>
                        </w:rPr>
                        <w:t xml:space="preserve">Prior to half term, the EPS will be contacting Senior Leads for Mental Health and Wellbeing by email to arrange bookings for the webinars.  </w:t>
                      </w:r>
                    </w:p>
                    <w:p w14:paraId="1E07E132" w14:textId="2E5C4420" w:rsidR="009D31B6" w:rsidRPr="009D31B6" w:rsidRDefault="009D31B6" w:rsidP="00BA480B">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r>
        <w:rPr>
          <w:rFonts w:ascii="Arial" w:eastAsia="Times New Roman" w:hAnsi="Arial" w:cs="Arial"/>
          <w:noProof/>
          <w:spacing w:val="-3"/>
          <w:sz w:val="24"/>
          <w:szCs w:val="24"/>
          <w:lang w:eastAsia="en-GB"/>
        </w:rPr>
        <mc:AlternateContent>
          <mc:Choice Requires="wps">
            <w:drawing>
              <wp:anchor distT="0" distB="0" distL="114300" distR="114300" simplePos="0" relativeHeight="251695104" behindDoc="0" locked="0" layoutInCell="1" allowOverlap="1" wp14:anchorId="09E149E8" wp14:editId="0489C304">
                <wp:simplePos x="0" y="0"/>
                <wp:positionH relativeFrom="column">
                  <wp:posOffset>3375660</wp:posOffset>
                </wp:positionH>
                <wp:positionV relativeFrom="paragraph">
                  <wp:posOffset>6757035</wp:posOffset>
                </wp:positionV>
                <wp:extent cx="3360420" cy="373380"/>
                <wp:effectExtent l="0" t="0" r="11430" b="26670"/>
                <wp:wrapNone/>
                <wp:docPr id="24" name="Text Box 24"/>
                <wp:cNvGraphicFramePr/>
                <a:graphic xmlns:a="http://schemas.openxmlformats.org/drawingml/2006/main">
                  <a:graphicData uri="http://schemas.microsoft.com/office/word/2010/wordprocessingShape">
                    <wps:wsp>
                      <wps:cNvSpPr txBox="1"/>
                      <wps:spPr>
                        <a:xfrm>
                          <a:off x="0" y="0"/>
                          <a:ext cx="3360420" cy="373380"/>
                        </a:xfrm>
                        <a:prstGeom prst="rect">
                          <a:avLst/>
                        </a:prstGeom>
                        <a:solidFill>
                          <a:srgbClr val="B42372"/>
                        </a:solidFill>
                        <a:ln w="6350">
                          <a:solidFill>
                            <a:prstClr val="black"/>
                          </a:solidFill>
                        </a:ln>
                      </wps:spPr>
                      <wps:txbx>
                        <w:txbxContent>
                          <w:p w14:paraId="4695D446" w14:textId="729FA5CE" w:rsidR="00C03A19" w:rsidRPr="009D31B6" w:rsidRDefault="00C03A19" w:rsidP="00C03A19">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Bereavement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49E8" id="Text Box 24" o:spid="_x0000_s1042" type="#_x0000_t202" style="position:absolute;margin-left:265.8pt;margin-top:532.05pt;width:264.6pt;height:2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" fillcolor="#b42372" strokeweight=".5pt">
                <v:textbox>
                  <w:txbxContent>
                    <w:p w14:paraId="4695D446" w14:textId="729FA5CE" w:rsidR="00C03A19" w:rsidRPr="009D31B6" w:rsidRDefault="00C03A19" w:rsidP="00C03A19">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Bereavement Support </w:t>
                      </w:r>
                    </w:p>
                  </w:txbxContent>
                </v:textbox>
              </v:shape>
            </w:pict>
          </mc:Fallback>
        </mc:AlternateContent>
      </w:r>
      <w:r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97152" behindDoc="0" locked="0" layoutInCell="1" allowOverlap="1" wp14:anchorId="0861E919" wp14:editId="470FD658">
                <wp:simplePos x="0" y="0"/>
                <wp:positionH relativeFrom="column">
                  <wp:posOffset>3375660</wp:posOffset>
                </wp:positionH>
                <wp:positionV relativeFrom="paragraph">
                  <wp:posOffset>7214235</wp:posOffset>
                </wp:positionV>
                <wp:extent cx="3360420" cy="2301240"/>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3360420" cy="2301240"/>
                        </a:xfrm>
                        <a:prstGeom prst="rect">
                          <a:avLst/>
                        </a:prstGeom>
                        <a:solidFill>
                          <a:sysClr val="window" lastClr="FFFFFF"/>
                        </a:solidFill>
                        <a:ln w="6350">
                          <a:noFill/>
                        </a:ln>
                      </wps:spPr>
                      <wps:txbx>
                        <w:txbxContent>
                          <w:p w14:paraId="4837CDF4" w14:textId="77777777" w:rsidR="00C03A19" w:rsidRPr="00C03A19" w:rsidRDefault="00C03A19" w:rsidP="00C03A19">
                            <w:pPr>
                              <w:spacing w:after="0" w:line="240" w:lineRule="auto"/>
                              <w:jc w:val="both"/>
                              <w:rPr>
                                <w:rFonts w:ascii="Arial" w:hAnsi="Arial" w:cs="Arial"/>
                                <w:sz w:val="20"/>
                                <w:szCs w:val="20"/>
                              </w:rPr>
                            </w:pPr>
                            <w:r w:rsidRPr="00C03A19">
                              <w:rPr>
                                <w:rFonts w:ascii="Arial" w:hAnsi="Arial" w:cs="Arial"/>
                                <w:sz w:val="20"/>
                                <w:szCs w:val="20"/>
                              </w:rPr>
                              <w:t xml:space="preserve">A reminder that the bereavement pathway is up and running with a single point of contact through Cruse Bereavement Care. </w:t>
                            </w:r>
                          </w:p>
                          <w:p w14:paraId="1FE4EDE6" w14:textId="77777777" w:rsidR="00C03A19" w:rsidRPr="00C03A19" w:rsidRDefault="00C03A19" w:rsidP="00C03A19">
                            <w:pPr>
                              <w:spacing w:after="0" w:line="240" w:lineRule="auto"/>
                              <w:jc w:val="both"/>
                              <w:rPr>
                                <w:rFonts w:ascii="Arial" w:hAnsi="Arial" w:cs="Arial"/>
                                <w:sz w:val="20"/>
                                <w:szCs w:val="20"/>
                              </w:rPr>
                            </w:pPr>
                          </w:p>
                          <w:p w14:paraId="2C874561" w14:textId="77777777" w:rsidR="00C03A19" w:rsidRPr="00C03A19" w:rsidRDefault="009D7954" w:rsidP="00C03A19">
                            <w:pPr>
                              <w:spacing w:after="0" w:line="240" w:lineRule="auto"/>
                              <w:jc w:val="both"/>
                              <w:rPr>
                                <w:rFonts w:ascii="Arial" w:hAnsi="Arial" w:cs="Arial"/>
                                <w:sz w:val="20"/>
                                <w:szCs w:val="20"/>
                              </w:rPr>
                            </w:pPr>
                            <w:hyperlink r:id="rId12" w:history="1">
                              <w:r w:rsidR="00C03A19" w:rsidRPr="00C03A19">
                                <w:rPr>
                                  <w:rFonts w:ascii="Arial" w:hAnsi="Arial" w:cs="Arial"/>
                                  <w:color w:val="0000FF"/>
                                  <w:sz w:val="20"/>
                                  <w:szCs w:val="20"/>
                                  <w:u w:val="single"/>
                                </w:rPr>
                                <w:t>Edward’s Trust</w:t>
                              </w:r>
                            </w:hyperlink>
                            <w:r w:rsidR="00C03A19" w:rsidRPr="00C03A19">
                              <w:rPr>
                                <w:rFonts w:ascii="Arial" w:hAnsi="Arial" w:cs="Arial"/>
                                <w:color w:val="0000FF"/>
                                <w:sz w:val="20"/>
                                <w:szCs w:val="20"/>
                                <w:u w:val="single"/>
                              </w:rPr>
                              <w:t>,</w:t>
                            </w:r>
                            <w:r w:rsidR="00C03A19" w:rsidRPr="00C03A19">
                              <w:rPr>
                                <w:rFonts w:ascii="Arial" w:hAnsi="Arial" w:cs="Arial"/>
                                <w:sz w:val="20"/>
                                <w:szCs w:val="20"/>
                              </w:rPr>
                              <w:t xml:space="preserve"> </w:t>
                            </w:r>
                            <w:hyperlink r:id="rId13" w:history="1">
                              <w:r w:rsidR="00C03A19" w:rsidRPr="00C03A19">
                                <w:rPr>
                                  <w:rFonts w:ascii="Arial" w:hAnsi="Arial" w:cs="Arial"/>
                                  <w:color w:val="0000FF"/>
                                  <w:sz w:val="20"/>
                                  <w:szCs w:val="20"/>
                                  <w:u w:val="single"/>
                                </w:rPr>
                                <w:t>Beyond the Horizon</w:t>
                              </w:r>
                            </w:hyperlink>
                            <w:r w:rsidR="00C03A19" w:rsidRPr="00C03A19">
                              <w:rPr>
                                <w:rFonts w:ascii="Arial" w:hAnsi="Arial" w:cs="Arial"/>
                                <w:sz w:val="20"/>
                                <w:szCs w:val="20"/>
                              </w:rPr>
                              <w:t xml:space="preserve"> and </w:t>
                            </w:r>
                            <w:hyperlink r:id="rId14" w:history="1">
                              <w:r w:rsidR="00C03A19" w:rsidRPr="00C03A19">
                                <w:rPr>
                                  <w:rFonts w:ascii="Arial" w:hAnsi="Arial" w:cs="Arial"/>
                                  <w:color w:val="0000FF"/>
                                  <w:sz w:val="20"/>
                                  <w:szCs w:val="20"/>
                                  <w:u w:val="single"/>
                                </w:rPr>
                                <w:t>St Mary’s Hospice</w:t>
                              </w:r>
                            </w:hyperlink>
                            <w:r w:rsidR="00C03A19" w:rsidRPr="00C03A19">
                              <w:rPr>
                                <w:rFonts w:ascii="Arial" w:hAnsi="Arial" w:cs="Arial"/>
                                <w:sz w:val="20"/>
                                <w:szCs w:val="20"/>
                              </w:rPr>
                              <w:t xml:space="preserve"> offer local one-to-one bereavement counselling (which is currently a mix of socially distanced face-to-face and phone or online support).</w:t>
                            </w:r>
                          </w:p>
                          <w:p w14:paraId="5C7D7640" w14:textId="77777777" w:rsidR="00C03A19" w:rsidRPr="00C03A19" w:rsidRDefault="00C03A19" w:rsidP="00C03A19">
                            <w:pPr>
                              <w:spacing w:after="0" w:line="240" w:lineRule="auto"/>
                              <w:jc w:val="both"/>
                              <w:rPr>
                                <w:rFonts w:ascii="Arial" w:hAnsi="Arial" w:cs="Arial"/>
                                <w:sz w:val="20"/>
                                <w:szCs w:val="20"/>
                              </w:rPr>
                            </w:pPr>
                          </w:p>
                          <w:p w14:paraId="542E5130" w14:textId="77777777" w:rsidR="00C03A19" w:rsidRPr="00C03A19" w:rsidRDefault="00C03A19" w:rsidP="00C03A19">
                            <w:pPr>
                              <w:spacing w:after="0" w:line="240" w:lineRule="auto"/>
                              <w:jc w:val="both"/>
                              <w:rPr>
                                <w:rFonts w:ascii="Arial" w:hAnsi="Arial" w:cs="Arial"/>
                                <w:sz w:val="20"/>
                                <w:szCs w:val="20"/>
                              </w:rPr>
                            </w:pPr>
                            <w:r w:rsidRPr="00C03A19">
                              <w:rPr>
                                <w:rFonts w:ascii="Arial" w:hAnsi="Arial" w:cs="Arial"/>
                                <w:sz w:val="20"/>
                                <w:szCs w:val="20"/>
                              </w:rPr>
                              <w:t xml:space="preserve">The resources page on the </w:t>
                            </w:r>
                            <w:hyperlink r:id="rId15" w:history="1">
                              <w:r w:rsidRPr="00C03A19">
                                <w:rPr>
                                  <w:rFonts w:ascii="Arial" w:hAnsi="Arial" w:cs="Arial"/>
                                  <w:color w:val="0000FF"/>
                                  <w:sz w:val="20"/>
                                  <w:szCs w:val="20"/>
                                  <w:u w:val="single"/>
                                </w:rPr>
                                <w:t>Edward’s Trust</w:t>
                              </w:r>
                            </w:hyperlink>
                            <w:r w:rsidRPr="00C03A19">
                              <w:rPr>
                                <w:rFonts w:ascii="Arial" w:hAnsi="Arial" w:cs="Arial"/>
                                <w:sz w:val="20"/>
                                <w:szCs w:val="20"/>
                              </w:rPr>
                              <w:t xml:space="preserve"> website and </w:t>
                            </w:r>
                            <w:hyperlink r:id="rId16" w:history="1">
                              <w:r w:rsidRPr="00C03A19">
                                <w:rPr>
                                  <w:rFonts w:ascii="Arial" w:hAnsi="Arial" w:cs="Arial"/>
                                  <w:color w:val="0000FF"/>
                                  <w:sz w:val="20"/>
                                  <w:szCs w:val="20"/>
                                  <w:u w:val="single"/>
                                </w:rPr>
                                <w:t>AtaLoss</w:t>
                              </w:r>
                            </w:hyperlink>
                            <w:r w:rsidRPr="00C03A19">
                              <w:rPr>
                                <w:rFonts w:ascii="Arial" w:hAnsi="Arial" w:cs="Arial"/>
                                <w:color w:val="0000FF"/>
                                <w:sz w:val="20"/>
                                <w:szCs w:val="20"/>
                                <w:u w:val="single"/>
                              </w:rPr>
                              <w:t>.org</w:t>
                            </w:r>
                            <w:r w:rsidRPr="00C03A19">
                              <w:rPr>
                                <w:rFonts w:ascii="Arial" w:hAnsi="Arial" w:cs="Arial"/>
                                <w:sz w:val="20"/>
                                <w:szCs w:val="20"/>
                              </w:rPr>
                              <w:t xml:space="preserve"> signpost to other charities and resources and nationally, </w:t>
                            </w:r>
                            <w:hyperlink r:id="rId17" w:history="1">
                              <w:r w:rsidRPr="00C03A19">
                                <w:rPr>
                                  <w:rFonts w:ascii="Arial" w:hAnsi="Arial" w:cs="Arial"/>
                                  <w:color w:val="0000FF"/>
                                  <w:sz w:val="20"/>
                                  <w:szCs w:val="20"/>
                                  <w:u w:val="single"/>
                                </w:rPr>
                                <w:t>Child Bereavement UK</w:t>
                              </w:r>
                            </w:hyperlink>
                            <w:r w:rsidRPr="00C03A19">
                              <w:rPr>
                                <w:rFonts w:ascii="Arial" w:hAnsi="Arial" w:cs="Arial"/>
                                <w:sz w:val="20"/>
                                <w:szCs w:val="20"/>
                              </w:rPr>
                              <w:t xml:space="preserve"> and </w:t>
                            </w:r>
                            <w:hyperlink r:id="rId18" w:history="1">
                              <w:r w:rsidRPr="00C03A19">
                                <w:rPr>
                                  <w:rFonts w:ascii="Arial" w:hAnsi="Arial" w:cs="Arial"/>
                                  <w:color w:val="0000FF"/>
                                  <w:sz w:val="20"/>
                                  <w:szCs w:val="20"/>
                                  <w:u w:val="single"/>
                                </w:rPr>
                                <w:t>Winston’s Wish</w:t>
                              </w:r>
                            </w:hyperlink>
                            <w:r w:rsidRPr="00C03A19">
                              <w:rPr>
                                <w:rFonts w:ascii="Arial" w:hAnsi="Arial" w:cs="Arial"/>
                                <w:sz w:val="20"/>
                                <w:szCs w:val="20"/>
                              </w:rPr>
                              <w:t xml:space="preserve"> have lots of great resources to help you support bereaved young people. One to highlight is: </w:t>
                            </w:r>
                          </w:p>
                          <w:p w14:paraId="0FED7369" w14:textId="77777777" w:rsidR="00C03A19" w:rsidRPr="00C03A19" w:rsidRDefault="009D7954" w:rsidP="00C03A19">
                            <w:pPr>
                              <w:spacing w:after="0" w:line="240" w:lineRule="auto"/>
                              <w:jc w:val="both"/>
                              <w:rPr>
                                <w:rFonts w:ascii="Arial" w:hAnsi="Arial" w:cs="Arial"/>
                                <w:color w:val="0000FF"/>
                                <w:sz w:val="20"/>
                                <w:szCs w:val="20"/>
                                <w:u w:val="single"/>
                              </w:rPr>
                            </w:pPr>
                            <w:hyperlink r:id="rId19" w:history="1">
                              <w:r w:rsidR="00C03A19" w:rsidRPr="00C03A19">
                                <w:rPr>
                                  <w:rFonts w:ascii="Arial" w:hAnsi="Arial" w:cs="Arial"/>
                                  <w:color w:val="0000FF"/>
                                  <w:sz w:val="20"/>
                                  <w:szCs w:val="20"/>
                                  <w:u w:val="single"/>
                                </w:rPr>
                                <w:t>childbereavementuk.org/online-learning-for-schools</w:t>
                              </w:r>
                            </w:hyperlink>
                          </w:p>
                          <w:p w14:paraId="5E39ECC2" w14:textId="77777777" w:rsidR="00C03A19" w:rsidRPr="009D31B6" w:rsidRDefault="00C03A19" w:rsidP="00C03A19">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E919" id="Text Box 25" o:spid="_x0000_s1043" type="#_x0000_t202" style="position:absolute;margin-left:265.8pt;margin-top:568.05pt;width:264.6pt;height:18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" fillcolor="window" stroked="f" strokeweight=".5pt">
                <v:textbox>
                  <w:txbxContent>
                    <w:p w14:paraId="4837CDF4" w14:textId="77777777" w:rsidR="00C03A19" w:rsidRPr="00C03A19" w:rsidRDefault="00C03A19" w:rsidP="00C03A19">
                      <w:pPr>
                        <w:spacing w:after="0" w:line="240" w:lineRule="auto"/>
                        <w:jc w:val="both"/>
                        <w:rPr>
                          <w:rFonts w:ascii="Arial" w:hAnsi="Arial" w:cs="Arial"/>
                          <w:sz w:val="20"/>
                          <w:szCs w:val="20"/>
                        </w:rPr>
                      </w:pPr>
                      <w:r w:rsidRPr="00C03A19">
                        <w:rPr>
                          <w:rFonts w:ascii="Arial" w:hAnsi="Arial" w:cs="Arial"/>
                          <w:sz w:val="20"/>
                          <w:szCs w:val="20"/>
                        </w:rPr>
                        <w:t xml:space="preserve">A reminder that the bereavement pathway is up and running with a single point of contact through Cruse Bereavement Care. </w:t>
                      </w:r>
                    </w:p>
                    <w:p w14:paraId="1FE4EDE6" w14:textId="77777777" w:rsidR="00C03A19" w:rsidRPr="00C03A19" w:rsidRDefault="00C03A19" w:rsidP="00C03A19">
                      <w:pPr>
                        <w:spacing w:after="0" w:line="240" w:lineRule="auto"/>
                        <w:jc w:val="both"/>
                        <w:rPr>
                          <w:rFonts w:ascii="Arial" w:hAnsi="Arial" w:cs="Arial"/>
                          <w:sz w:val="20"/>
                          <w:szCs w:val="20"/>
                        </w:rPr>
                      </w:pPr>
                    </w:p>
                    <w:p w14:paraId="2C874561" w14:textId="77777777" w:rsidR="00C03A19" w:rsidRPr="00C03A19" w:rsidRDefault="009D7954" w:rsidP="00C03A19">
                      <w:pPr>
                        <w:spacing w:after="0" w:line="240" w:lineRule="auto"/>
                        <w:jc w:val="both"/>
                        <w:rPr>
                          <w:rFonts w:ascii="Arial" w:hAnsi="Arial" w:cs="Arial"/>
                          <w:sz w:val="20"/>
                          <w:szCs w:val="20"/>
                        </w:rPr>
                      </w:pPr>
                      <w:hyperlink r:id="rId20" w:history="1">
                        <w:r w:rsidR="00C03A19" w:rsidRPr="00C03A19">
                          <w:rPr>
                            <w:rFonts w:ascii="Arial" w:hAnsi="Arial" w:cs="Arial"/>
                            <w:color w:val="0000FF"/>
                            <w:sz w:val="20"/>
                            <w:szCs w:val="20"/>
                            <w:u w:val="single"/>
                          </w:rPr>
                          <w:t>Edward’s Trust</w:t>
                        </w:r>
                      </w:hyperlink>
                      <w:r w:rsidR="00C03A19" w:rsidRPr="00C03A19">
                        <w:rPr>
                          <w:rFonts w:ascii="Arial" w:hAnsi="Arial" w:cs="Arial"/>
                          <w:color w:val="0000FF"/>
                          <w:sz w:val="20"/>
                          <w:szCs w:val="20"/>
                          <w:u w:val="single"/>
                        </w:rPr>
                        <w:t>,</w:t>
                      </w:r>
                      <w:r w:rsidR="00C03A19" w:rsidRPr="00C03A19">
                        <w:rPr>
                          <w:rFonts w:ascii="Arial" w:hAnsi="Arial" w:cs="Arial"/>
                          <w:sz w:val="20"/>
                          <w:szCs w:val="20"/>
                        </w:rPr>
                        <w:t xml:space="preserve"> </w:t>
                      </w:r>
                      <w:hyperlink r:id="rId21" w:history="1">
                        <w:r w:rsidR="00C03A19" w:rsidRPr="00C03A19">
                          <w:rPr>
                            <w:rFonts w:ascii="Arial" w:hAnsi="Arial" w:cs="Arial"/>
                            <w:color w:val="0000FF"/>
                            <w:sz w:val="20"/>
                            <w:szCs w:val="20"/>
                            <w:u w:val="single"/>
                          </w:rPr>
                          <w:t>Beyond the Horizon</w:t>
                        </w:r>
                      </w:hyperlink>
                      <w:r w:rsidR="00C03A19" w:rsidRPr="00C03A19">
                        <w:rPr>
                          <w:rFonts w:ascii="Arial" w:hAnsi="Arial" w:cs="Arial"/>
                          <w:sz w:val="20"/>
                          <w:szCs w:val="20"/>
                        </w:rPr>
                        <w:t xml:space="preserve"> and </w:t>
                      </w:r>
                      <w:hyperlink r:id="rId22" w:history="1">
                        <w:r w:rsidR="00C03A19" w:rsidRPr="00C03A19">
                          <w:rPr>
                            <w:rFonts w:ascii="Arial" w:hAnsi="Arial" w:cs="Arial"/>
                            <w:color w:val="0000FF"/>
                            <w:sz w:val="20"/>
                            <w:szCs w:val="20"/>
                            <w:u w:val="single"/>
                          </w:rPr>
                          <w:t>St Mary’s Hospice</w:t>
                        </w:r>
                      </w:hyperlink>
                      <w:r w:rsidR="00C03A19" w:rsidRPr="00C03A19">
                        <w:rPr>
                          <w:rFonts w:ascii="Arial" w:hAnsi="Arial" w:cs="Arial"/>
                          <w:sz w:val="20"/>
                          <w:szCs w:val="20"/>
                        </w:rPr>
                        <w:t xml:space="preserve"> offer local one-to-one bereavement counselling (which is currently a mix of socially distanced face-to-face and phone or online support).</w:t>
                      </w:r>
                    </w:p>
                    <w:p w14:paraId="5C7D7640" w14:textId="77777777" w:rsidR="00C03A19" w:rsidRPr="00C03A19" w:rsidRDefault="00C03A19" w:rsidP="00C03A19">
                      <w:pPr>
                        <w:spacing w:after="0" w:line="240" w:lineRule="auto"/>
                        <w:jc w:val="both"/>
                        <w:rPr>
                          <w:rFonts w:ascii="Arial" w:hAnsi="Arial" w:cs="Arial"/>
                          <w:sz w:val="20"/>
                          <w:szCs w:val="20"/>
                        </w:rPr>
                      </w:pPr>
                    </w:p>
                    <w:p w14:paraId="542E5130" w14:textId="77777777" w:rsidR="00C03A19" w:rsidRPr="00C03A19" w:rsidRDefault="00C03A19" w:rsidP="00C03A19">
                      <w:pPr>
                        <w:spacing w:after="0" w:line="240" w:lineRule="auto"/>
                        <w:jc w:val="both"/>
                        <w:rPr>
                          <w:rFonts w:ascii="Arial" w:hAnsi="Arial" w:cs="Arial"/>
                          <w:sz w:val="20"/>
                          <w:szCs w:val="20"/>
                        </w:rPr>
                      </w:pPr>
                      <w:r w:rsidRPr="00C03A19">
                        <w:rPr>
                          <w:rFonts w:ascii="Arial" w:hAnsi="Arial" w:cs="Arial"/>
                          <w:sz w:val="20"/>
                          <w:szCs w:val="20"/>
                        </w:rPr>
                        <w:t xml:space="preserve">The resources page on the </w:t>
                      </w:r>
                      <w:hyperlink r:id="rId23" w:history="1">
                        <w:r w:rsidRPr="00C03A19">
                          <w:rPr>
                            <w:rFonts w:ascii="Arial" w:hAnsi="Arial" w:cs="Arial"/>
                            <w:color w:val="0000FF"/>
                            <w:sz w:val="20"/>
                            <w:szCs w:val="20"/>
                            <w:u w:val="single"/>
                          </w:rPr>
                          <w:t>Edward’s Trust</w:t>
                        </w:r>
                      </w:hyperlink>
                      <w:r w:rsidRPr="00C03A19">
                        <w:rPr>
                          <w:rFonts w:ascii="Arial" w:hAnsi="Arial" w:cs="Arial"/>
                          <w:sz w:val="20"/>
                          <w:szCs w:val="20"/>
                        </w:rPr>
                        <w:t xml:space="preserve"> website and </w:t>
                      </w:r>
                      <w:hyperlink r:id="rId24" w:history="1">
                        <w:r w:rsidRPr="00C03A19">
                          <w:rPr>
                            <w:rFonts w:ascii="Arial" w:hAnsi="Arial" w:cs="Arial"/>
                            <w:color w:val="0000FF"/>
                            <w:sz w:val="20"/>
                            <w:szCs w:val="20"/>
                            <w:u w:val="single"/>
                          </w:rPr>
                          <w:t>AtaLoss</w:t>
                        </w:r>
                      </w:hyperlink>
                      <w:r w:rsidRPr="00C03A19">
                        <w:rPr>
                          <w:rFonts w:ascii="Arial" w:hAnsi="Arial" w:cs="Arial"/>
                          <w:color w:val="0000FF"/>
                          <w:sz w:val="20"/>
                          <w:szCs w:val="20"/>
                          <w:u w:val="single"/>
                        </w:rPr>
                        <w:t>.org</w:t>
                      </w:r>
                      <w:r w:rsidRPr="00C03A19">
                        <w:rPr>
                          <w:rFonts w:ascii="Arial" w:hAnsi="Arial" w:cs="Arial"/>
                          <w:sz w:val="20"/>
                          <w:szCs w:val="20"/>
                        </w:rPr>
                        <w:t xml:space="preserve"> signpost to other charities and resources and nationally, </w:t>
                      </w:r>
                      <w:hyperlink r:id="rId25" w:history="1">
                        <w:r w:rsidRPr="00C03A19">
                          <w:rPr>
                            <w:rFonts w:ascii="Arial" w:hAnsi="Arial" w:cs="Arial"/>
                            <w:color w:val="0000FF"/>
                            <w:sz w:val="20"/>
                            <w:szCs w:val="20"/>
                            <w:u w:val="single"/>
                          </w:rPr>
                          <w:t>Child Bereavement UK</w:t>
                        </w:r>
                      </w:hyperlink>
                      <w:r w:rsidRPr="00C03A19">
                        <w:rPr>
                          <w:rFonts w:ascii="Arial" w:hAnsi="Arial" w:cs="Arial"/>
                          <w:sz w:val="20"/>
                          <w:szCs w:val="20"/>
                        </w:rPr>
                        <w:t xml:space="preserve"> and </w:t>
                      </w:r>
                      <w:hyperlink r:id="rId26" w:history="1">
                        <w:r w:rsidRPr="00C03A19">
                          <w:rPr>
                            <w:rFonts w:ascii="Arial" w:hAnsi="Arial" w:cs="Arial"/>
                            <w:color w:val="0000FF"/>
                            <w:sz w:val="20"/>
                            <w:szCs w:val="20"/>
                            <w:u w:val="single"/>
                          </w:rPr>
                          <w:t>Winston’s Wish</w:t>
                        </w:r>
                      </w:hyperlink>
                      <w:r w:rsidRPr="00C03A19">
                        <w:rPr>
                          <w:rFonts w:ascii="Arial" w:hAnsi="Arial" w:cs="Arial"/>
                          <w:sz w:val="20"/>
                          <w:szCs w:val="20"/>
                        </w:rPr>
                        <w:t xml:space="preserve"> have lots of great resources to help you support bereaved young people. One to highlight is: </w:t>
                      </w:r>
                    </w:p>
                    <w:p w14:paraId="0FED7369" w14:textId="77777777" w:rsidR="00C03A19" w:rsidRPr="00C03A19" w:rsidRDefault="009D7954" w:rsidP="00C03A19">
                      <w:pPr>
                        <w:spacing w:after="0" w:line="240" w:lineRule="auto"/>
                        <w:jc w:val="both"/>
                        <w:rPr>
                          <w:rFonts w:ascii="Arial" w:hAnsi="Arial" w:cs="Arial"/>
                          <w:color w:val="0000FF"/>
                          <w:sz w:val="20"/>
                          <w:szCs w:val="20"/>
                          <w:u w:val="single"/>
                        </w:rPr>
                      </w:pPr>
                      <w:hyperlink r:id="rId27" w:history="1">
                        <w:r w:rsidR="00C03A19" w:rsidRPr="00C03A19">
                          <w:rPr>
                            <w:rFonts w:ascii="Arial" w:hAnsi="Arial" w:cs="Arial"/>
                            <w:color w:val="0000FF"/>
                            <w:sz w:val="20"/>
                            <w:szCs w:val="20"/>
                            <w:u w:val="single"/>
                          </w:rPr>
                          <w:t>childbereavementuk.org/online-learning-for-schools</w:t>
                        </w:r>
                      </w:hyperlink>
                    </w:p>
                    <w:p w14:paraId="5E39ECC2" w14:textId="77777777" w:rsidR="00C03A19" w:rsidRPr="009D31B6" w:rsidRDefault="00C03A19" w:rsidP="00C03A19">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p>
    <w:p w14:paraId="505D6E1A" w14:textId="386BF140" w:rsidR="00C03A19" w:rsidRDefault="00C03A19">
      <w:pPr>
        <w:rPr>
          <w:rFonts w:ascii="Arial" w:eastAsia="Times New Roman" w:hAnsi="Arial" w:cs="Arial"/>
          <w:spacing w:val="-3"/>
          <w:sz w:val="24"/>
          <w:szCs w:val="24"/>
          <w:lang w:eastAsia="en-GB"/>
        </w:rPr>
      </w:pPr>
    </w:p>
    <w:p w14:paraId="11F8E49E" w14:textId="77777777" w:rsidR="00C03A19" w:rsidRDefault="00C03A19" w:rsidP="00F45FEA">
      <w:pPr>
        <w:spacing w:after="0" w:line="240" w:lineRule="auto"/>
        <w:rPr>
          <w:rFonts w:ascii="Arial" w:eastAsia="Times New Roman" w:hAnsi="Arial" w:cs="Arial"/>
          <w:spacing w:val="-3"/>
          <w:sz w:val="24"/>
          <w:szCs w:val="24"/>
          <w:lang w:eastAsia="en-GB"/>
        </w:rPr>
      </w:pPr>
    </w:p>
    <w:p w14:paraId="099BDA40" w14:textId="75A49DDD" w:rsidR="00C03A19" w:rsidRDefault="00C03A19">
      <w:pPr>
        <w:rPr>
          <w:rFonts w:ascii="Arial" w:eastAsia="Times New Roman" w:hAnsi="Arial" w:cs="Arial"/>
          <w:spacing w:val="-3"/>
          <w:sz w:val="24"/>
          <w:szCs w:val="24"/>
          <w:lang w:eastAsia="en-GB"/>
        </w:rPr>
      </w:pPr>
    </w:p>
    <w:p w14:paraId="0231C162" w14:textId="77777777" w:rsidR="00C03A19" w:rsidRDefault="00C03A19">
      <w:pPr>
        <w:rPr>
          <w:rFonts w:ascii="Arial" w:eastAsia="Times New Roman" w:hAnsi="Arial" w:cs="Arial"/>
          <w:spacing w:val="-3"/>
          <w:sz w:val="24"/>
          <w:szCs w:val="24"/>
          <w:lang w:eastAsia="en-GB"/>
        </w:rPr>
      </w:pPr>
    </w:p>
    <w:p w14:paraId="7AB4F4BE" w14:textId="089208BF" w:rsidR="00C03A19" w:rsidRDefault="00C03A19">
      <w:pPr>
        <w:rPr>
          <w:rFonts w:ascii="Arial" w:eastAsia="Times New Roman" w:hAnsi="Arial" w:cs="Arial"/>
          <w:spacing w:val="-3"/>
          <w:sz w:val="24"/>
          <w:szCs w:val="24"/>
          <w:lang w:eastAsia="en-GB"/>
        </w:rPr>
      </w:pPr>
    </w:p>
    <w:p w14:paraId="1E4E20A5" w14:textId="77777777" w:rsidR="00C03A19" w:rsidRDefault="00C03A19">
      <w:pPr>
        <w:rPr>
          <w:rFonts w:ascii="Arial" w:eastAsia="Times New Roman" w:hAnsi="Arial" w:cs="Arial"/>
          <w:spacing w:val="-3"/>
          <w:sz w:val="24"/>
          <w:szCs w:val="24"/>
          <w:lang w:eastAsia="en-GB"/>
        </w:rPr>
      </w:pPr>
    </w:p>
    <w:p w14:paraId="5EE33327" w14:textId="77777777" w:rsidR="00C03A19" w:rsidRDefault="00C03A19">
      <w:pPr>
        <w:rPr>
          <w:rFonts w:ascii="Arial" w:eastAsia="Times New Roman" w:hAnsi="Arial" w:cs="Arial"/>
          <w:spacing w:val="-3"/>
          <w:sz w:val="24"/>
          <w:szCs w:val="24"/>
          <w:lang w:eastAsia="en-GB"/>
        </w:rPr>
      </w:pPr>
    </w:p>
    <w:p w14:paraId="0522074D" w14:textId="65774305" w:rsidR="00C03A19" w:rsidRDefault="00C03A19">
      <w:pPr>
        <w:rPr>
          <w:rFonts w:ascii="Arial" w:eastAsia="Times New Roman" w:hAnsi="Arial" w:cs="Arial"/>
          <w:spacing w:val="-3"/>
          <w:sz w:val="24"/>
          <w:szCs w:val="24"/>
          <w:lang w:eastAsia="en-GB"/>
        </w:rPr>
      </w:pPr>
    </w:p>
    <w:p w14:paraId="6DEABDC8" w14:textId="77777777" w:rsidR="00C03A19" w:rsidRDefault="00C03A19">
      <w:pPr>
        <w:rPr>
          <w:rFonts w:ascii="Arial" w:eastAsia="Times New Roman" w:hAnsi="Arial" w:cs="Arial"/>
          <w:spacing w:val="-3"/>
          <w:sz w:val="24"/>
          <w:szCs w:val="24"/>
          <w:lang w:eastAsia="en-GB"/>
        </w:rPr>
      </w:pPr>
    </w:p>
    <w:p w14:paraId="749752F3" w14:textId="2CB88774" w:rsidR="00C03A19" w:rsidRDefault="00C03A19">
      <w:pPr>
        <w:rPr>
          <w:rFonts w:ascii="Arial" w:eastAsia="Times New Roman" w:hAnsi="Arial" w:cs="Arial"/>
          <w:spacing w:val="-3"/>
          <w:sz w:val="24"/>
          <w:szCs w:val="24"/>
          <w:lang w:eastAsia="en-GB"/>
        </w:rPr>
      </w:pPr>
    </w:p>
    <w:p w14:paraId="4133CF80" w14:textId="0253A38F" w:rsidR="00C03A19" w:rsidRDefault="00C03A19">
      <w:pPr>
        <w:rPr>
          <w:rFonts w:ascii="Arial" w:eastAsia="Times New Roman" w:hAnsi="Arial" w:cs="Arial"/>
          <w:spacing w:val="-3"/>
          <w:sz w:val="24"/>
          <w:szCs w:val="24"/>
          <w:lang w:eastAsia="en-GB"/>
        </w:rPr>
      </w:pPr>
    </w:p>
    <w:p w14:paraId="16766C6C" w14:textId="6A5F95D3" w:rsidR="00C03A19" w:rsidRDefault="00C03A19">
      <w:pPr>
        <w:rPr>
          <w:rFonts w:ascii="Arial" w:eastAsia="Times New Roman" w:hAnsi="Arial" w:cs="Arial"/>
          <w:spacing w:val="-3"/>
          <w:sz w:val="24"/>
          <w:szCs w:val="24"/>
          <w:lang w:eastAsia="en-GB"/>
        </w:rPr>
      </w:pPr>
    </w:p>
    <w:p w14:paraId="64EE6682" w14:textId="403E1699" w:rsidR="00C03A19" w:rsidRDefault="00C03A19">
      <w:pPr>
        <w:rPr>
          <w:rFonts w:ascii="Arial" w:eastAsia="Times New Roman" w:hAnsi="Arial" w:cs="Arial"/>
          <w:spacing w:val="-3"/>
          <w:sz w:val="24"/>
          <w:szCs w:val="24"/>
          <w:lang w:eastAsia="en-GB"/>
        </w:rPr>
      </w:pPr>
    </w:p>
    <w:p w14:paraId="20A869A8" w14:textId="77777777" w:rsidR="00C03A19" w:rsidRDefault="00C03A19">
      <w:pPr>
        <w:rPr>
          <w:rFonts w:ascii="Arial" w:eastAsia="Times New Roman" w:hAnsi="Arial" w:cs="Arial"/>
          <w:spacing w:val="-3"/>
          <w:sz w:val="24"/>
          <w:szCs w:val="24"/>
          <w:lang w:eastAsia="en-GB"/>
        </w:rPr>
      </w:pPr>
    </w:p>
    <w:p w14:paraId="688316A7" w14:textId="77777777" w:rsidR="00C03A19" w:rsidRDefault="00C03A19">
      <w:pPr>
        <w:rPr>
          <w:rFonts w:ascii="Arial" w:eastAsia="Times New Roman" w:hAnsi="Arial" w:cs="Arial"/>
          <w:spacing w:val="-3"/>
          <w:sz w:val="24"/>
          <w:szCs w:val="24"/>
          <w:lang w:eastAsia="en-GB"/>
        </w:rPr>
      </w:pPr>
    </w:p>
    <w:p w14:paraId="5CEA323C" w14:textId="77777777" w:rsidR="00C03A19" w:rsidRDefault="00C03A19">
      <w:pPr>
        <w:rPr>
          <w:rFonts w:ascii="Arial" w:eastAsia="Times New Roman" w:hAnsi="Arial" w:cs="Arial"/>
          <w:spacing w:val="-3"/>
          <w:sz w:val="24"/>
          <w:szCs w:val="24"/>
          <w:lang w:eastAsia="en-GB"/>
        </w:rPr>
      </w:pPr>
    </w:p>
    <w:p w14:paraId="5A61C985" w14:textId="77777777" w:rsidR="00C03A19" w:rsidRDefault="00C03A19">
      <w:pPr>
        <w:rPr>
          <w:rFonts w:ascii="Arial" w:eastAsia="Times New Roman" w:hAnsi="Arial" w:cs="Arial"/>
          <w:spacing w:val="-3"/>
          <w:sz w:val="24"/>
          <w:szCs w:val="24"/>
          <w:lang w:eastAsia="en-GB"/>
        </w:rPr>
      </w:pPr>
    </w:p>
    <w:p w14:paraId="77101893" w14:textId="2C4D0464" w:rsidR="00C03A19" w:rsidRDefault="00C03A19">
      <w:pPr>
        <w:rPr>
          <w:rFonts w:ascii="Arial" w:eastAsia="Times New Roman" w:hAnsi="Arial" w:cs="Arial"/>
          <w:spacing w:val="-3"/>
          <w:sz w:val="24"/>
          <w:szCs w:val="24"/>
          <w:lang w:eastAsia="en-GB"/>
        </w:rPr>
      </w:pPr>
    </w:p>
    <w:p w14:paraId="6CF8096F" w14:textId="780DCB61" w:rsidR="00C03A19" w:rsidRDefault="00C03A19">
      <w:pPr>
        <w:rPr>
          <w:rFonts w:ascii="Arial" w:eastAsia="Times New Roman" w:hAnsi="Arial" w:cs="Arial"/>
          <w:spacing w:val="-3"/>
          <w:sz w:val="24"/>
          <w:szCs w:val="24"/>
          <w:lang w:eastAsia="en-GB"/>
        </w:rPr>
      </w:pPr>
    </w:p>
    <w:p w14:paraId="3FD0924E" w14:textId="19C2B716" w:rsidR="00C03A19" w:rsidRDefault="00C03A19">
      <w:pPr>
        <w:rPr>
          <w:rFonts w:ascii="Arial" w:eastAsia="Times New Roman" w:hAnsi="Arial" w:cs="Arial"/>
          <w:spacing w:val="-3"/>
          <w:sz w:val="24"/>
          <w:szCs w:val="24"/>
          <w:lang w:eastAsia="en-GB"/>
        </w:rPr>
      </w:pPr>
    </w:p>
    <w:p w14:paraId="1A7C9CBE" w14:textId="0D7BF815" w:rsidR="00C03A19" w:rsidRDefault="00C03A19">
      <w:pPr>
        <w:rPr>
          <w:rFonts w:ascii="Arial" w:eastAsia="Times New Roman" w:hAnsi="Arial" w:cs="Arial"/>
          <w:spacing w:val="-3"/>
          <w:sz w:val="24"/>
          <w:szCs w:val="24"/>
          <w:lang w:eastAsia="en-GB"/>
        </w:rPr>
      </w:pPr>
    </w:p>
    <w:p w14:paraId="47515922" w14:textId="263A7F54" w:rsidR="00C03A19" w:rsidRDefault="00C03A19">
      <w:pPr>
        <w:rPr>
          <w:rFonts w:ascii="Arial" w:eastAsia="Times New Roman" w:hAnsi="Arial" w:cs="Arial"/>
          <w:spacing w:val="-3"/>
          <w:sz w:val="24"/>
          <w:szCs w:val="24"/>
          <w:lang w:eastAsia="en-GB"/>
        </w:rPr>
      </w:pPr>
    </w:p>
    <w:p w14:paraId="1049A6C4" w14:textId="2FE87D31" w:rsidR="00C03A19" w:rsidRDefault="00C03A19">
      <w:pPr>
        <w:rPr>
          <w:rFonts w:ascii="Arial" w:eastAsia="Times New Roman" w:hAnsi="Arial" w:cs="Arial"/>
          <w:spacing w:val="-3"/>
          <w:sz w:val="24"/>
          <w:szCs w:val="24"/>
          <w:lang w:eastAsia="en-GB"/>
        </w:rPr>
      </w:pPr>
    </w:p>
    <w:p w14:paraId="3EF21D0D" w14:textId="12470EF5" w:rsidR="00C03A19" w:rsidRDefault="00C03A19">
      <w:pPr>
        <w:rPr>
          <w:rFonts w:ascii="Arial" w:eastAsia="Times New Roman" w:hAnsi="Arial" w:cs="Arial"/>
          <w:spacing w:val="-3"/>
          <w:sz w:val="24"/>
          <w:szCs w:val="24"/>
          <w:lang w:eastAsia="en-GB"/>
        </w:rPr>
      </w:pPr>
    </w:p>
    <w:p w14:paraId="6FC24D30" w14:textId="340F30FB" w:rsidR="00C03A19" w:rsidRDefault="00C03A19">
      <w:pPr>
        <w:rPr>
          <w:rFonts w:ascii="Arial" w:eastAsia="Times New Roman" w:hAnsi="Arial" w:cs="Arial"/>
          <w:spacing w:val="-3"/>
          <w:sz w:val="24"/>
          <w:szCs w:val="24"/>
          <w:lang w:eastAsia="en-GB"/>
        </w:rPr>
      </w:pPr>
    </w:p>
    <w:p w14:paraId="16FD5DC2" w14:textId="40385FD0" w:rsidR="00C03A19" w:rsidRDefault="00C03A19">
      <w:pPr>
        <w:rPr>
          <w:rFonts w:ascii="Arial" w:eastAsia="Times New Roman" w:hAnsi="Arial" w:cs="Arial"/>
          <w:spacing w:val="-3"/>
          <w:sz w:val="24"/>
          <w:szCs w:val="24"/>
          <w:lang w:eastAsia="en-GB"/>
        </w:rPr>
      </w:pPr>
    </w:p>
    <w:p w14:paraId="2B77C9B3" w14:textId="205E2AB5" w:rsidR="00C03A19" w:rsidRDefault="00C03A19">
      <w:pPr>
        <w:rPr>
          <w:rFonts w:ascii="Arial" w:eastAsia="Times New Roman" w:hAnsi="Arial" w:cs="Arial"/>
          <w:spacing w:val="-3"/>
          <w:sz w:val="24"/>
          <w:szCs w:val="24"/>
          <w:lang w:eastAsia="en-GB"/>
        </w:rPr>
      </w:pPr>
    </w:p>
    <w:p w14:paraId="62B40D47" w14:textId="21F1D09A" w:rsidR="00C03A19" w:rsidRDefault="00C03A19">
      <w:pPr>
        <w:rPr>
          <w:rFonts w:ascii="Arial" w:eastAsia="Times New Roman" w:hAnsi="Arial" w:cs="Arial"/>
          <w:spacing w:val="-3"/>
          <w:sz w:val="24"/>
          <w:szCs w:val="24"/>
          <w:lang w:eastAsia="en-GB"/>
        </w:rPr>
      </w:pPr>
    </w:p>
    <w:p w14:paraId="10B10554" w14:textId="32DD8FDD" w:rsidR="00C03A19" w:rsidRDefault="00C03A19">
      <w:pPr>
        <w:rPr>
          <w:rFonts w:ascii="Arial" w:eastAsia="Times New Roman" w:hAnsi="Arial" w:cs="Arial"/>
          <w:spacing w:val="-3"/>
          <w:sz w:val="24"/>
          <w:szCs w:val="24"/>
          <w:lang w:eastAsia="en-GB"/>
        </w:rPr>
      </w:pPr>
    </w:p>
    <w:p w14:paraId="392E87BC" w14:textId="3E225EE9" w:rsidR="00C03A19" w:rsidRDefault="00C03A19">
      <w:pPr>
        <w:rPr>
          <w:rFonts w:ascii="Arial" w:eastAsia="Times New Roman" w:hAnsi="Arial" w:cs="Arial"/>
          <w:spacing w:val="-3"/>
          <w:sz w:val="24"/>
          <w:szCs w:val="24"/>
          <w:lang w:eastAsia="en-GB"/>
        </w:rPr>
      </w:pPr>
    </w:p>
    <w:p w14:paraId="04C3236A" w14:textId="77777777" w:rsidR="00C03A19" w:rsidRDefault="00C03A19">
      <w:pPr>
        <w:rPr>
          <w:rFonts w:ascii="Arial" w:eastAsia="Times New Roman" w:hAnsi="Arial" w:cs="Arial"/>
          <w:spacing w:val="-3"/>
          <w:sz w:val="24"/>
          <w:szCs w:val="24"/>
          <w:lang w:eastAsia="en-GB"/>
        </w:rPr>
      </w:pPr>
    </w:p>
    <w:p w14:paraId="1B47CDAC" w14:textId="77777777" w:rsidR="00C03A19" w:rsidRDefault="00C03A19">
      <w:pPr>
        <w:rPr>
          <w:rFonts w:ascii="Arial" w:eastAsia="Times New Roman" w:hAnsi="Arial" w:cs="Arial"/>
          <w:spacing w:val="-3"/>
          <w:sz w:val="24"/>
          <w:szCs w:val="24"/>
          <w:lang w:eastAsia="en-GB"/>
        </w:rPr>
      </w:pPr>
    </w:p>
    <w:p w14:paraId="126CAFEB" w14:textId="008A7020" w:rsidR="00C03A19" w:rsidRDefault="00C03A19">
      <w:pPr>
        <w:rPr>
          <w:rFonts w:ascii="Arial" w:eastAsia="Times New Roman" w:hAnsi="Arial" w:cs="Arial"/>
          <w:spacing w:val="-3"/>
          <w:sz w:val="24"/>
          <w:szCs w:val="24"/>
          <w:lang w:eastAsia="en-GB"/>
        </w:rPr>
      </w:pPr>
    </w:p>
    <w:p w14:paraId="5CDCCAE2" w14:textId="6DC37698" w:rsidR="00C03A19" w:rsidRDefault="00C04961">
      <w:pPr>
        <w:rPr>
          <w:rFonts w:ascii="Arial" w:eastAsia="Times New Roman" w:hAnsi="Arial" w:cs="Arial"/>
          <w:spacing w:val="-3"/>
          <w:sz w:val="24"/>
          <w:szCs w:val="24"/>
          <w:lang w:eastAsia="en-GB"/>
        </w:rPr>
      </w:pPr>
      <w:r w:rsidRPr="00C04961">
        <w:rPr>
          <w:rFonts w:ascii="Arial" w:eastAsia="Times New Roman" w:hAnsi="Arial" w:cs="Arial"/>
          <w:noProof/>
          <w:spacing w:val="-3"/>
          <w:sz w:val="24"/>
          <w:szCs w:val="24"/>
          <w:lang w:eastAsia="en-GB"/>
        </w:rPr>
        <w:lastRenderedPageBreak/>
        <mc:AlternateContent>
          <mc:Choice Requires="wps">
            <w:drawing>
              <wp:anchor distT="0" distB="0" distL="114300" distR="114300" simplePos="0" relativeHeight="251707392" behindDoc="0" locked="0" layoutInCell="1" allowOverlap="1" wp14:anchorId="010F3A3D" wp14:editId="3B63E1A5">
                <wp:simplePos x="0" y="0"/>
                <wp:positionH relativeFrom="column">
                  <wp:posOffset>3429000</wp:posOffset>
                </wp:positionH>
                <wp:positionV relativeFrom="paragraph">
                  <wp:posOffset>220980</wp:posOffset>
                </wp:positionV>
                <wp:extent cx="3360420" cy="183642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360420" cy="1836420"/>
                        </a:xfrm>
                        <a:prstGeom prst="rect">
                          <a:avLst/>
                        </a:prstGeom>
                        <a:solidFill>
                          <a:sysClr val="window" lastClr="FFFFFF"/>
                        </a:solidFill>
                        <a:ln w="6350">
                          <a:noFill/>
                        </a:ln>
                      </wps:spPr>
                      <wps:txbx>
                        <w:txbxContent>
                          <w:p w14:paraId="0BF9876F"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Most children and young people said that they had heard about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from their school or teachers and we’d like to thank you for sharing information about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within your schools. As the Autumn term continues, we’d like to continue to promote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to children and young people, particularly boys, amongst whom, use of the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resource has been comparatively low. </w:t>
                            </w:r>
                          </w:p>
                          <w:p w14:paraId="7ECD7387" w14:textId="77777777" w:rsidR="00C04961" w:rsidRPr="00C04961" w:rsidRDefault="00C04961" w:rsidP="00C04961">
                            <w:pPr>
                              <w:spacing w:after="0" w:line="240" w:lineRule="auto"/>
                              <w:jc w:val="both"/>
                              <w:rPr>
                                <w:rFonts w:ascii="Arial" w:hAnsi="Arial" w:cs="Arial"/>
                                <w:sz w:val="20"/>
                                <w:szCs w:val="20"/>
                              </w:rPr>
                            </w:pPr>
                          </w:p>
                          <w:p w14:paraId="2AD609D1"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You can find out more by visiting the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website: </w:t>
                            </w:r>
                            <w:hyperlink r:id="rId28" w:history="1">
                              <w:r w:rsidRPr="00C04961">
                                <w:rPr>
                                  <w:rFonts w:ascii="Arial" w:hAnsi="Arial" w:cs="Arial"/>
                                  <w:color w:val="0000FF"/>
                                  <w:sz w:val="20"/>
                                  <w:szCs w:val="20"/>
                                  <w:u w:val="single"/>
                                </w:rPr>
                                <w:t>www.kooth.com</w:t>
                              </w:r>
                            </w:hyperlink>
                          </w:p>
                          <w:p w14:paraId="28B041BD" w14:textId="77777777" w:rsidR="00C04961" w:rsidRPr="009D31B6" w:rsidRDefault="00C04961" w:rsidP="00C04961">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F3A3D" id="Text Box 31" o:spid="_x0000_s1044" type="#_x0000_t202" style="position:absolute;margin-left:270pt;margin-top:17.4pt;width:264.6pt;height:14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" fillcolor="window" stroked="f" strokeweight=".5pt">
                <v:textbox>
                  <w:txbxContent>
                    <w:p w14:paraId="0BF9876F"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Most children and young people said that they had heard about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from their school or teachers and we’d like to thank you for sharing information about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within your schools. As the Autumn term continues, we’d like to continue to promote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to children and young people, particularly boys, amongst whom, use of the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resource has been comparatively low. </w:t>
                      </w:r>
                    </w:p>
                    <w:p w14:paraId="7ECD7387" w14:textId="77777777" w:rsidR="00C04961" w:rsidRPr="00C04961" w:rsidRDefault="00C04961" w:rsidP="00C04961">
                      <w:pPr>
                        <w:spacing w:after="0" w:line="240" w:lineRule="auto"/>
                        <w:jc w:val="both"/>
                        <w:rPr>
                          <w:rFonts w:ascii="Arial" w:hAnsi="Arial" w:cs="Arial"/>
                          <w:sz w:val="20"/>
                          <w:szCs w:val="20"/>
                        </w:rPr>
                      </w:pPr>
                    </w:p>
                    <w:p w14:paraId="2AD609D1"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You can find out more by visiting the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website: </w:t>
                      </w:r>
                      <w:hyperlink r:id="rId29" w:history="1">
                        <w:r w:rsidRPr="00C04961">
                          <w:rPr>
                            <w:rFonts w:ascii="Arial" w:hAnsi="Arial" w:cs="Arial"/>
                            <w:color w:val="0000FF"/>
                            <w:sz w:val="20"/>
                            <w:szCs w:val="20"/>
                            <w:u w:val="single"/>
                          </w:rPr>
                          <w:t>www.kooth.com</w:t>
                        </w:r>
                      </w:hyperlink>
                    </w:p>
                    <w:p w14:paraId="28B041BD" w14:textId="77777777" w:rsidR="00C04961" w:rsidRPr="009D31B6" w:rsidRDefault="00C04961" w:rsidP="00C04961">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r w:rsidRPr="00C03A19">
        <w:rPr>
          <w:rFonts w:ascii="Arial" w:eastAsia="Times New Roman" w:hAnsi="Arial" w:cs="Arial"/>
          <w:noProof/>
          <w:spacing w:val="-3"/>
          <w:sz w:val="24"/>
          <w:szCs w:val="24"/>
          <w:lang w:eastAsia="en-GB"/>
        </w:rPr>
        <mc:AlternateContent>
          <mc:Choice Requires="wps">
            <w:drawing>
              <wp:anchor distT="0" distB="0" distL="114300" distR="114300" simplePos="0" relativeHeight="251700224" behindDoc="0" locked="0" layoutInCell="1" allowOverlap="1" wp14:anchorId="5E3B8D23" wp14:editId="01D4459F">
                <wp:simplePos x="0" y="0"/>
                <wp:positionH relativeFrom="column">
                  <wp:posOffset>-68580</wp:posOffset>
                </wp:positionH>
                <wp:positionV relativeFrom="paragraph">
                  <wp:posOffset>213360</wp:posOffset>
                </wp:positionV>
                <wp:extent cx="3360420" cy="8610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360420" cy="861060"/>
                        </a:xfrm>
                        <a:prstGeom prst="rect">
                          <a:avLst/>
                        </a:prstGeom>
                        <a:solidFill>
                          <a:sysClr val="window" lastClr="FFFFFF"/>
                        </a:solidFill>
                        <a:ln w="6350">
                          <a:noFill/>
                        </a:ln>
                      </wps:spPr>
                      <wps:txbx>
                        <w:txbxContent>
                          <w:p w14:paraId="3046C9F9" w14:textId="77777777" w:rsidR="00C03A19" w:rsidRPr="00C03A19" w:rsidRDefault="00C03A19" w:rsidP="00C03A19">
                            <w:pPr>
                              <w:jc w:val="both"/>
                              <w:rPr>
                                <w:rFonts w:ascii="Arial" w:hAnsi="Arial" w:cs="Arial"/>
                                <w:sz w:val="20"/>
                                <w:szCs w:val="20"/>
                              </w:rPr>
                            </w:pPr>
                            <w:r w:rsidRPr="00C03A19">
                              <w:rPr>
                                <w:rFonts w:ascii="Arial" w:hAnsi="Arial" w:cs="Arial"/>
                                <w:sz w:val="20"/>
                                <w:szCs w:val="20"/>
                              </w:rPr>
                              <w:t xml:space="preserve">National charity Winston’s Wish have a half-hour bereavement training film that can be viewed here: </w:t>
                            </w:r>
                            <w:hyperlink r:id="rId30" w:history="1">
                              <w:r w:rsidRPr="00C03A19">
                                <w:rPr>
                                  <w:rFonts w:ascii="Arial" w:hAnsi="Arial" w:cs="Arial"/>
                                  <w:color w:val="0000FF"/>
                                  <w:sz w:val="20"/>
                                  <w:szCs w:val="20"/>
                                  <w:u w:val="single"/>
                                </w:rPr>
                                <w:t>https://www.winstonswish.org/childhood-bereavement-training-video/</w:t>
                              </w:r>
                            </w:hyperlink>
                            <w:r w:rsidRPr="00C03A19">
                              <w:rPr>
                                <w:rFonts w:ascii="Arial" w:hAnsi="Arial" w:cs="Arial"/>
                                <w:sz w:val="20"/>
                                <w:szCs w:val="20"/>
                              </w:rPr>
                              <w:t xml:space="preserve"> </w:t>
                            </w:r>
                          </w:p>
                          <w:p w14:paraId="6B3B93F0" w14:textId="77777777" w:rsidR="00C03A19" w:rsidRPr="009D31B6" w:rsidRDefault="00C03A19" w:rsidP="00C03A19">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B8D23" id="Text Box 27" o:spid="_x0000_s1045" type="#_x0000_t202" style="position:absolute;margin-left:-5.4pt;margin-top:16.8pt;width:264.6pt;height:6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" fillcolor="window" stroked="f" strokeweight=".5pt">
                <v:textbox>
                  <w:txbxContent>
                    <w:p w14:paraId="3046C9F9" w14:textId="77777777" w:rsidR="00C03A19" w:rsidRPr="00C03A19" w:rsidRDefault="00C03A19" w:rsidP="00C03A19">
                      <w:pPr>
                        <w:jc w:val="both"/>
                        <w:rPr>
                          <w:rFonts w:ascii="Arial" w:hAnsi="Arial" w:cs="Arial"/>
                          <w:sz w:val="20"/>
                          <w:szCs w:val="20"/>
                        </w:rPr>
                      </w:pPr>
                      <w:r w:rsidRPr="00C03A19">
                        <w:rPr>
                          <w:rFonts w:ascii="Arial" w:hAnsi="Arial" w:cs="Arial"/>
                          <w:sz w:val="20"/>
                          <w:szCs w:val="20"/>
                        </w:rPr>
                        <w:t xml:space="preserve">National charity Winston’s Wish have a half-hour bereavement training film that can be viewed here: </w:t>
                      </w:r>
                      <w:hyperlink r:id="rId31" w:history="1">
                        <w:r w:rsidRPr="00C03A19">
                          <w:rPr>
                            <w:rFonts w:ascii="Arial" w:hAnsi="Arial" w:cs="Arial"/>
                            <w:color w:val="0000FF"/>
                            <w:sz w:val="20"/>
                            <w:szCs w:val="20"/>
                            <w:u w:val="single"/>
                          </w:rPr>
                          <w:t>https://www.winstonswish.org/childhood-bereavement-training-video/</w:t>
                        </w:r>
                      </w:hyperlink>
                      <w:r w:rsidRPr="00C03A19">
                        <w:rPr>
                          <w:rFonts w:ascii="Arial" w:hAnsi="Arial" w:cs="Arial"/>
                          <w:sz w:val="20"/>
                          <w:szCs w:val="20"/>
                        </w:rPr>
                        <w:t xml:space="preserve"> </w:t>
                      </w:r>
                    </w:p>
                    <w:p w14:paraId="6B3B93F0" w14:textId="77777777" w:rsidR="00C03A19" w:rsidRPr="009D31B6" w:rsidRDefault="00C03A19" w:rsidP="00C03A19">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p>
    <w:p w14:paraId="0D5F66BD" w14:textId="766B14B9" w:rsidR="00C03A19" w:rsidRDefault="00C03A19">
      <w:pPr>
        <w:rPr>
          <w:rFonts w:ascii="Arial" w:eastAsia="Times New Roman" w:hAnsi="Arial" w:cs="Arial"/>
          <w:spacing w:val="-3"/>
          <w:sz w:val="24"/>
          <w:szCs w:val="24"/>
          <w:lang w:eastAsia="en-GB"/>
        </w:rPr>
      </w:pPr>
    </w:p>
    <w:p w14:paraId="1AEC738A" w14:textId="7292BA1A" w:rsidR="00C03A19" w:rsidRDefault="00C03A19">
      <w:pPr>
        <w:rPr>
          <w:rFonts w:ascii="Arial" w:eastAsia="Times New Roman" w:hAnsi="Arial" w:cs="Arial"/>
          <w:spacing w:val="-3"/>
          <w:sz w:val="24"/>
          <w:szCs w:val="24"/>
          <w:lang w:eastAsia="en-GB"/>
        </w:rPr>
      </w:pPr>
    </w:p>
    <w:p w14:paraId="70428BC9" w14:textId="7F449E83" w:rsidR="00C03A19" w:rsidRDefault="00C04961">
      <w:pPr>
        <w:rPr>
          <w:rFonts w:ascii="Arial" w:eastAsia="Times New Roman" w:hAnsi="Arial" w:cs="Arial"/>
          <w:spacing w:val="-3"/>
          <w:sz w:val="24"/>
          <w:szCs w:val="24"/>
          <w:lang w:eastAsia="en-GB"/>
        </w:rPr>
      </w:pPr>
      <w:r w:rsidRPr="00C03A19">
        <w:rPr>
          <w:rFonts w:ascii="Arial" w:eastAsia="Times New Roman" w:hAnsi="Arial" w:cs="Arial"/>
          <w:noProof/>
          <w:spacing w:val="-3"/>
          <w:sz w:val="24"/>
          <w:szCs w:val="24"/>
          <w:lang w:eastAsia="en-GB"/>
        </w:rPr>
        <mc:AlternateContent>
          <mc:Choice Requires="wps">
            <w:drawing>
              <wp:anchor distT="0" distB="0" distL="114300" distR="114300" simplePos="0" relativeHeight="251699200" behindDoc="0" locked="0" layoutInCell="1" allowOverlap="1" wp14:anchorId="7072B5B2" wp14:editId="03E647FD">
                <wp:simplePos x="0" y="0"/>
                <wp:positionH relativeFrom="column">
                  <wp:posOffset>-68580</wp:posOffset>
                </wp:positionH>
                <wp:positionV relativeFrom="paragraph">
                  <wp:posOffset>322580</wp:posOffset>
                </wp:positionV>
                <wp:extent cx="3360420" cy="373380"/>
                <wp:effectExtent l="0" t="0" r="11430" b="26670"/>
                <wp:wrapNone/>
                <wp:docPr id="26" name="Text Box 26"/>
                <wp:cNvGraphicFramePr/>
                <a:graphic xmlns:a="http://schemas.openxmlformats.org/drawingml/2006/main">
                  <a:graphicData uri="http://schemas.microsoft.com/office/word/2010/wordprocessingShape">
                    <wps:wsp>
                      <wps:cNvSpPr txBox="1"/>
                      <wps:spPr>
                        <a:xfrm>
                          <a:off x="0" y="0"/>
                          <a:ext cx="3360420" cy="373380"/>
                        </a:xfrm>
                        <a:prstGeom prst="rect">
                          <a:avLst/>
                        </a:prstGeom>
                        <a:solidFill>
                          <a:srgbClr val="B42372"/>
                        </a:solidFill>
                        <a:ln w="6350">
                          <a:solidFill>
                            <a:prstClr val="black"/>
                          </a:solidFill>
                        </a:ln>
                      </wps:spPr>
                      <wps:txbx>
                        <w:txbxContent>
                          <w:p w14:paraId="25C9044E" w14:textId="4361751F" w:rsidR="00C03A19" w:rsidRPr="009D31B6" w:rsidRDefault="00C04961" w:rsidP="00C03A19">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Wellbeing Networks </w:t>
                            </w:r>
                            <w:r w:rsidR="00C03A19">
                              <w:rPr>
                                <w:rFonts w:ascii="Arial" w:hAnsi="Arial" w:cs="Arial"/>
                                <w:b/>
                                <w:bCs/>
                                <w:color w:val="FFFFFF" w:themeColor="background1"/>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2B5B2" id="Text Box 26" o:spid="_x0000_s1046" type="#_x0000_t202" style="position:absolute;margin-left:-5.4pt;margin-top:25.4pt;width:264.6pt;height:2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" fillcolor="#b42372" strokeweight=".5pt">
                <v:textbox>
                  <w:txbxContent>
                    <w:p w14:paraId="25C9044E" w14:textId="4361751F" w:rsidR="00C03A19" w:rsidRPr="009D31B6" w:rsidRDefault="00C04961" w:rsidP="00C03A19">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Wellbeing Networks </w:t>
                      </w:r>
                      <w:r w:rsidR="00C03A19">
                        <w:rPr>
                          <w:rFonts w:ascii="Arial" w:hAnsi="Arial" w:cs="Arial"/>
                          <w:b/>
                          <w:bCs/>
                          <w:color w:val="FFFFFF" w:themeColor="background1"/>
                          <w:sz w:val="32"/>
                          <w:szCs w:val="32"/>
                          <w:lang w:val="en-US"/>
                        </w:rPr>
                        <w:t xml:space="preserve"> </w:t>
                      </w:r>
                    </w:p>
                  </w:txbxContent>
                </v:textbox>
              </v:shape>
            </w:pict>
          </mc:Fallback>
        </mc:AlternateContent>
      </w:r>
    </w:p>
    <w:p w14:paraId="54C3500A" w14:textId="08B08D56" w:rsidR="00104BEE" w:rsidRPr="007F702C" w:rsidRDefault="00C04961" w:rsidP="00F45FEA">
      <w:pPr>
        <w:spacing w:after="0" w:line="240" w:lineRule="auto"/>
        <w:rPr>
          <w:rFonts w:ascii="Arial" w:eastAsia="Times New Roman" w:hAnsi="Arial" w:cs="Arial"/>
          <w:spacing w:val="-3"/>
          <w:sz w:val="24"/>
          <w:szCs w:val="24"/>
          <w:lang w:eastAsia="en-GB"/>
        </w:rPr>
      </w:pPr>
      <w:r w:rsidRPr="00C04961">
        <w:rPr>
          <w:rFonts w:ascii="Arial" w:eastAsia="Times New Roman" w:hAnsi="Arial" w:cs="Arial"/>
          <w:noProof/>
          <w:spacing w:val="-3"/>
          <w:sz w:val="24"/>
          <w:szCs w:val="24"/>
          <w:lang w:eastAsia="en-GB"/>
        </w:rPr>
        <mc:AlternateContent>
          <mc:Choice Requires="wps">
            <w:drawing>
              <wp:anchor distT="0" distB="0" distL="114300" distR="114300" simplePos="0" relativeHeight="251705344" behindDoc="0" locked="0" layoutInCell="1" allowOverlap="1" wp14:anchorId="08EF10CA" wp14:editId="11BC4EAA">
                <wp:simplePos x="0" y="0"/>
                <wp:positionH relativeFrom="column">
                  <wp:posOffset>-70338</wp:posOffset>
                </wp:positionH>
                <wp:positionV relativeFrom="paragraph">
                  <wp:posOffset>3655500</wp:posOffset>
                </wp:positionV>
                <wp:extent cx="3434861" cy="47472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434861" cy="4747260"/>
                        </a:xfrm>
                        <a:prstGeom prst="rect">
                          <a:avLst/>
                        </a:prstGeom>
                        <a:solidFill>
                          <a:sysClr val="window" lastClr="FFFFFF"/>
                        </a:solidFill>
                        <a:ln w="6350">
                          <a:noFill/>
                        </a:ln>
                      </wps:spPr>
                      <wps:txbx>
                        <w:txbxContent>
                          <w:p w14:paraId="416C125F" w14:textId="77777777" w:rsidR="00C04961" w:rsidRPr="00C04961" w:rsidRDefault="00C04961" w:rsidP="00C04961">
                            <w:pPr>
                              <w:spacing w:after="0" w:line="240" w:lineRule="auto"/>
                              <w:jc w:val="both"/>
                              <w:rPr>
                                <w:rFonts w:ascii="Arial" w:hAnsi="Arial" w:cs="Arial"/>
                                <w:sz w:val="20"/>
                                <w:szCs w:val="20"/>
                              </w:rPr>
                            </w:pPr>
                            <w:proofErr w:type="spellStart"/>
                            <w:r>
                              <w:rPr>
                                <w:rFonts w:ascii="Arial" w:hAnsi="Arial" w:cs="Arial"/>
                                <w:sz w:val="20"/>
                                <w:szCs w:val="20"/>
                              </w:rPr>
                              <w:t>Kooth</w:t>
                            </w:r>
                            <w:proofErr w:type="spellEnd"/>
                            <w:r>
                              <w:rPr>
                                <w:rFonts w:ascii="Arial" w:hAnsi="Arial" w:cs="Arial"/>
                                <w:sz w:val="20"/>
                                <w:szCs w:val="20"/>
                              </w:rPr>
                              <w:t xml:space="preserve"> i</w:t>
                            </w:r>
                            <w:r w:rsidRPr="00C04961">
                              <w:rPr>
                                <w:rFonts w:ascii="Arial" w:hAnsi="Arial" w:cs="Arial"/>
                                <w:sz w:val="20"/>
                                <w:szCs w:val="20"/>
                              </w:rPr>
                              <w:t xml:space="preserve">s an online platform which aims to support the mental health of children and young people and enable them to thrive. It provides access to a range of online resources as well as online counselling support. </w:t>
                            </w:r>
                          </w:p>
                          <w:p w14:paraId="6A09A033" w14:textId="77777777" w:rsidR="00C04961" w:rsidRPr="00C04961" w:rsidRDefault="00C04961" w:rsidP="00C04961">
                            <w:pPr>
                              <w:spacing w:after="0" w:line="240" w:lineRule="auto"/>
                              <w:jc w:val="both"/>
                              <w:rPr>
                                <w:rFonts w:ascii="Arial" w:hAnsi="Arial" w:cs="Arial"/>
                                <w:sz w:val="20"/>
                                <w:szCs w:val="20"/>
                              </w:rPr>
                            </w:pPr>
                          </w:p>
                          <w:p w14:paraId="0E53AEA1" w14:textId="0936C37C" w:rsidR="00C04961" w:rsidRDefault="00C04961" w:rsidP="00C04961">
                            <w:pPr>
                              <w:spacing w:after="0" w:line="240" w:lineRule="auto"/>
                              <w:jc w:val="both"/>
                              <w:rPr>
                                <w:rFonts w:ascii="Arial" w:hAnsi="Arial" w:cs="Arial"/>
                                <w:sz w:val="20"/>
                                <w:szCs w:val="20"/>
                              </w:rPr>
                            </w:pPr>
                            <w:proofErr w:type="spellStart"/>
                            <w:r w:rsidRPr="00C04961">
                              <w:rPr>
                                <w:rFonts w:ascii="Arial" w:hAnsi="Arial" w:cs="Arial"/>
                                <w:sz w:val="20"/>
                                <w:szCs w:val="20"/>
                              </w:rPr>
                              <w:t>Kooth</w:t>
                            </w:r>
                            <w:proofErr w:type="spellEnd"/>
                            <w:r w:rsidRPr="00C04961">
                              <w:rPr>
                                <w:rFonts w:ascii="Arial" w:hAnsi="Arial" w:cs="Arial"/>
                                <w:sz w:val="20"/>
                                <w:szCs w:val="20"/>
                              </w:rPr>
                              <w:t xml:space="preserve"> has been available to children and young people in Birmingham since April this year and forms part of the city’s broader wellbeing strategy. </w:t>
                            </w:r>
                          </w:p>
                          <w:p w14:paraId="14F61389" w14:textId="77777777" w:rsidR="00C04961" w:rsidRPr="00C04961" w:rsidRDefault="00C04961" w:rsidP="00C04961">
                            <w:pPr>
                              <w:spacing w:after="0" w:line="240" w:lineRule="auto"/>
                              <w:jc w:val="both"/>
                              <w:rPr>
                                <w:rFonts w:ascii="Arial" w:hAnsi="Arial" w:cs="Arial"/>
                                <w:sz w:val="20"/>
                                <w:szCs w:val="20"/>
                              </w:rPr>
                            </w:pPr>
                          </w:p>
                          <w:p w14:paraId="00F3FA5A"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As of July, one thousand, seven hundred and ninety-two children and young people had registered a new account with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Over three quarters of these registrations were from girls and the majority were from young people aged between twelve and sixteen. Nearly half of new registrants identified as BME.  </w:t>
                            </w:r>
                          </w:p>
                          <w:p w14:paraId="2AD80C10" w14:textId="77777777" w:rsidR="00C04961" w:rsidRPr="00C04961" w:rsidRDefault="00C04961" w:rsidP="00C04961">
                            <w:pPr>
                              <w:spacing w:after="0" w:line="240" w:lineRule="auto"/>
                              <w:jc w:val="both"/>
                              <w:rPr>
                                <w:rFonts w:ascii="Arial" w:hAnsi="Arial" w:cs="Arial"/>
                                <w:sz w:val="20"/>
                                <w:szCs w:val="20"/>
                              </w:rPr>
                            </w:pPr>
                          </w:p>
                          <w:p w14:paraId="3D539296"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Of those children and young people who accessed counselling support, the most frequent presenting issue was anxiety, followed by family relationships. Children and young people also frequently accessed articles and self-help resources. These covered topics such as reading and creative writing as well as mental health and wellbeing. </w:t>
                            </w:r>
                          </w:p>
                          <w:p w14:paraId="4A2B627D" w14:textId="77777777" w:rsidR="00C04961" w:rsidRPr="00C04961" w:rsidRDefault="00C04961" w:rsidP="00C04961">
                            <w:pPr>
                              <w:spacing w:after="0" w:line="240" w:lineRule="auto"/>
                              <w:jc w:val="both"/>
                              <w:rPr>
                                <w:rFonts w:ascii="Arial" w:hAnsi="Arial" w:cs="Arial"/>
                                <w:sz w:val="20"/>
                                <w:szCs w:val="20"/>
                              </w:rPr>
                            </w:pPr>
                          </w:p>
                          <w:p w14:paraId="7D6E3D68"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Looking ahead, we will be using the data that we collect through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to support locality working and make sure that we continue to meet the specific mental health needs of Birmingham’s children and young people. </w:t>
                            </w:r>
                          </w:p>
                          <w:p w14:paraId="32FD1237" w14:textId="53BBCB50" w:rsidR="00C04961" w:rsidRPr="009D31B6" w:rsidRDefault="00C04961" w:rsidP="00C04961">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F10CA" id="Text Box 30" o:spid="_x0000_s1047" type="#_x0000_t202" style="position:absolute;margin-left:-5.55pt;margin-top:287.85pt;width:270.45pt;height:37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" fillcolor="window" stroked="f" strokeweight=".5pt">
                <v:textbox>
                  <w:txbxContent>
                    <w:p w14:paraId="416C125F" w14:textId="77777777" w:rsidR="00C04961" w:rsidRPr="00C04961" w:rsidRDefault="00C04961" w:rsidP="00C04961">
                      <w:pPr>
                        <w:spacing w:after="0" w:line="240" w:lineRule="auto"/>
                        <w:jc w:val="both"/>
                        <w:rPr>
                          <w:rFonts w:ascii="Arial" w:hAnsi="Arial" w:cs="Arial"/>
                          <w:sz w:val="20"/>
                          <w:szCs w:val="20"/>
                        </w:rPr>
                      </w:pPr>
                      <w:proofErr w:type="spellStart"/>
                      <w:r>
                        <w:rPr>
                          <w:rFonts w:ascii="Arial" w:hAnsi="Arial" w:cs="Arial"/>
                          <w:sz w:val="20"/>
                          <w:szCs w:val="20"/>
                        </w:rPr>
                        <w:t>Kooth</w:t>
                      </w:r>
                      <w:proofErr w:type="spellEnd"/>
                      <w:r>
                        <w:rPr>
                          <w:rFonts w:ascii="Arial" w:hAnsi="Arial" w:cs="Arial"/>
                          <w:sz w:val="20"/>
                          <w:szCs w:val="20"/>
                        </w:rPr>
                        <w:t xml:space="preserve"> i</w:t>
                      </w:r>
                      <w:r w:rsidRPr="00C04961">
                        <w:rPr>
                          <w:rFonts w:ascii="Arial" w:hAnsi="Arial" w:cs="Arial"/>
                          <w:sz w:val="20"/>
                          <w:szCs w:val="20"/>
                        </w:rPr>
                        <w:t xml:space="preserve">s an online platform which aims to support the mental health of children and young people and enable them to thrive. It provides access to a range of online resources as well as online counselling support. </w:t>
                      </w:r>
                    </w:p>
                    <w:p w14:paraId="6A09A033" w14:textId="77777777" w:rsidR="00C04961" w:rsidRPr="00C04961" w:rsidRDefault="00C04961" w:rsidP="00C04961">
                      <w:pPr>
                        <w:spacing w:after="0" w:line="240" w:lineRule="auto"/>
                        <w:jc w:val="both"/>
                        <w:rPr>
                          <w:rFonts w:ascii="Arial" w:hAnsi="Arial" w:cs="Arial"/>
                          <w:sz w:val="20"/>
                          <w:szCs w:val="20"/>
                        </w:rPr>
                      </w:pPr>
                    </w:p>
                    <w:p w14:paraId="0E53AEA1" w14:textId="0936C37C" w:rsidR="00C04961" w:rsidRDefault="00C04961" w:rsidP="00C04961">
                      <w:pPr>
                        <w:spacing w:after="0" w:line="240" w:lineRule="auto"/>
                        <w:jc w:val="both"/>
                        <w:rPr>
                          <w:rFonts w:ascii="Arial" w:hAnsi="Arial" w:cs="Arial"/>
                          <w:sz w:val="20"/>
                          <w:szCs w:val="20"/>
                        </w:rPr>
                      </w:pPr>
                      <w:proofErr w:type="spellStart"/>
                      <w:r w:rsidRPr="00C04961">
                        <w:rPr>
                          <w:rFonts w:ascii="Arial" w:hAnsi="Arial" w:cs="Arial"/>
                          <w:sz w:val="20"/>
                          <w:szCs w:val="20"/>
                        </w:rPr>
                        <w:t>Kooth</w:t>
                      </w:r>
                      <w:proofErr w:type="spellEnd"/>
                      <w:r w:rsidRPr="00C04961">
                        <w:rPr>
                          <w:rFonts w:ascii="Arial" w:hAnsi="Arial" w:cs="Arial"/>
                          <w:sz w:val="20"/>
                          <w:szCs w:val="20"/>
                        </w:rPr>
                        <w:t xml:space="preserve"> has been available to children and young people in Birmingham since April this year and forms part of the city’s broader wellbeing strategy. </w:t>
                      </w:r>
                    </w:p>
                    <w:p w14:paraId="14F61389" w14:textId="77777777" w:rsidR="00C04961" w:rsidRPr="00C04961" w:rsidRDefault="00C04961" w:rsidP="00C04961">
                      <w:pPr>
                        <w:spacing w:after="0" w:line="240" w:lineRule="auto"/>
                        <w:jc w:val="both"/>
                        <w:rPr>
                          <w:rFonts w:ascii="Arial" w:hAnsi="Arial" w:cs="Arial"/>
                          <w:sz w:val="20"/>
                          <w:szCs w:val="20"/>
                        </w:rPr>
                      </w:pPr>
                    </w:p>
                    <w:p w14:paraId="00F3FA5A"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As of July, one thousand, seven hundred and ninety-two children and young people had registered a new account with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Over three quarters of these registrations were from girls and the majority were from young people aged between twelve and sixteen. Nearly half of new registrants identified as BME.  </w:t>
                      </w:r>
                    </w:p>
                    <w:p w14:paraId="2AD80C10" w14:textId="77777777" w:rsidR="00C04961" w:rsidRPr="00C04961" w:rsidRDefault="00C04961" w:rsidP="00C04961">
                      <w:pPr>
                        <w:spacing w:after="0" w:line="240" w:lineRule="auto"/>
                        <w:jc w:val="both"/>
                        <w:rPr>
                          <w:rFonts w:ascii="Arial" w:hAnsi="Arial" w:cs="Arial"/>
                          <w:sz w:val="20"/>
                          <w:szCs w:val="20"/>
                        </w:rPr>
                      </w:pPr>
                    </w:p>
                    <w:p w14:paraId="3D539296"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Of those children and young people who accessed counselling support, the most frequent presenting issue was anxiety, followed by family relationships. Children and young people also frequently accessed articles and self-help resources. These covered topics such as reading and creative writing as well as mental health and wellbeing. </w:t>
                      </w:r>
                    </w:p>
                    <w:p w14:paraId="4A2B627D" w14:textId="77777777" w:rsidR="00C04961" w:rsidRPr="00C04961" w:rsidRDefault="00C04961" w:rsidP="00C04961">
                      <w:pPr>
                        <w:spacing w:after="0" w:line="240" w:lineRule="auto"/>
                        <w:jc w:val="both"/>
                        <w:rPr>
                          <w:rFonts w:ascii="Arial" w:hAnsi="Arial" w:cs="Arial"/>
                          <w:sz w:val="20"/>
                          <w:szCs w:val="20"/>
                        </w:rPr>
                      </w:pPr>
                    </w:p>
                    <w:p w14:paraId="7D6E3D68" w14:textId="77777777" w:rsidR="00C04961" w:rsidRPr="00C04961" w:rsidRDefault="00C04961" w:rsidP="00C04961">
                      <w:pPr>
                        <w:spacing w:after="0" w:line="240" w:lineRule="auto"/>
                        <w:jc w:val="both"/>
                        <w:rPr>
                          <w:rFonts w:ascii="Arial" w:hAnsi="Arial" w:cs="Arial"/>
                          <w:sz w:val="20"/>
                          <w:szCs w:val="20"/>
                        </w:rPr>
                      </w:pPr>
                      <w:r w:rsidRPr="00C04961">
                        <w:rPr>
                          <w:rFonts w:ascii="Arial" w:hAnsi="Arial" w:cs="Arial"/>
                          <w:sz w:val="20"/>
                          <w:szCs w:val="20"/>
                        </w:rPr>
                        <w:t xml:space="preserve">Looking ahead, we will be using the data that we collect through </w:t>
                      </w:r>
                      <w:proofErr w:type="spellStart"/>
                      <w:r w:rsidRPr="00C04961">
                        <w:rPr>
                          <w:rFonts w:ascii="Arial" w:hAnsi="Arial" w:cs="Arial"/>
                          <w:sz w:val="20"/>
                          <w:szCs w:val="20"/>
                        </w:rPr>
                        <w:t>Kooth</w:t>
                      </w:r>
                      <w:proofErr w:type="spellEnd"/>
                      <w:r w:rsidRPr="00C04961">
                        <w:rPr>
                          <w:rFonts w:ascii="Arial" w:hAnsi="Arial" w:cs="Arial"/>
                          <w:sz w:val="20"/>
                          <w:szCs w:val="20"/>
                        </w:rPr>
                        <w:t xml:space="preserve"> to support locality working and make sure that we continue to meet the specific mental health needs of Birmingham’s children and young people. </w:t>
                      </w:r>
                    </w:p>
                    <w:p w14:paraId="32FD1237" w14:textId="53BBCB50" w:rsidR="00C04961" w:rsidRPr="009D31B6" w:rsidRDefault="00C04961" w:rsidP="00C04961">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r w:rsidRPr="00C04961">
        <w:rPr>
          <w:rFonts w:ascii="Arial" w:eastAsia="Times New Roman" w:hAnsi="Arial" w:cs="Arial"/>
          <w:noProof/>
          <w:spacing w:val="-3"/>
          <w:sz w:val="24"/>
          <w:szCs w:val="24"/>
          <w:lang w:eastAsia="en-GB"/>
        </w:rPr>
        <mc:AlternateContent>
          <mc:Choice Requires="wps">
            <w:drawing>
              <wp:anchor distT="0" distB="0" distL="114300" distR="114300" simplePos="0" relativeHeight="251704320" behindDoc="0" locked="0" layoutInCell="1" allowOverlap="1" wp14:anchorId="1B12FE6C" wp14:editId="0861EE08">
                <wp:simplePos x="0" y="0"/>
                <wp:positionH relativeFrom="column">
                  <wp:posOffset>-68580</wp:posOffset>
                </wp:positionH>
                <wp:positionV relativeFrom="paragraph">
                  <wp:posOffset>3215640</wp:posOffset>
                </wp:positionV>
                <wp:extent cx="3360420" cy="373380"/>
                <wp:effectExtent l="0" t="0" r="11430" b="26670"/>
                <wp:wrapNone/>
                <wp:docPr id="29" name="Text Box 29"/>
                <wp:cNvGraphicFramePr/>
                <a:graphic xmlns:a="http://schemas.openxmlformats.org/drawingml/2006/main">
                  <a:graphicData uri="http://schemas.microsoft.com/office/word/2010/wordprocessingShape">
                    <wps:wsp>
                      <wps:cNvSpPr txBox="1"/>
                      <wps:spPr>
                        <a:xfrm>
                          <a:off x="0" y="0"/>
                          <a:ext cx="3360420" cy="373380"/>
                        </a:xfrm>
                        <a:prstGeom prst="rect">
                          <a:avLst/>
                        </a:prstGeom>
                        <a:solidFill>
                          <a:srgbClr val="B42372"/>
                        </a:solidFill>
                        <a:ln w="6350">
                          <a:solidFill>
                            <a:prstClr val="black"/>
                          </a:solidFill>
                        </a:ln>
                      </wps:spPr>
                      <wps:txbx>
                        <w:txbxContent>
                          <w:p w14:paraId="7B6834F4" w14:textId="60C07E57" w:rsidR="00C04961" w:rsidRPr="009D31B6" w:rsidRDefault="00C04961" w:rsidP="00C04961">
                            <w:pPr>
                              <w:rPr>
                                <w:rFonts w:ascii="Arial" w:hAnsi="Arial" w:cs="Arial"/>
                                <w:b/>
                                <w:bCs/>
                                <w:color w:val="FFFFFF" w:themeColor="background1"/>
                                <w:sz w:val="32"/>
                                <w:szCs w:val="32"/>
                                <w:lang w:val="en-US"/>
                              </w:rPr>
                            </w:pPr>
                            <w:proofErr w:type="spellStart"/>
                            <w:r>
                              <w:rPr>
                                <w:rFonts w:ascii="Arial" w:hAnsi="Arial" w:cs="Arial"/>
                                <w:b/>
                                <w:bCs/>
                                <w:color w:val="FFFFFF" w:themeColor="background1"/>
                                <w:sz w:val="32"/>
                                <w:szCs w:val="32"/>
                                <w:lang w:val="en-US"/>
                              </w:rPr>
                              <w:t>Kooth</w:t>
                            </w:r>
                            <w:proofErr w:type="spellEnd"/>
                            <w:r>
                              <w:rPr>
                                <w:rFonts w:ascii="Arial" w:hAnsi="Arial" w:cs="Arial"/>
                                <w:b/>
                                <w:bCs/>
                                <w:color w:val="FFFFFF" w:themeColor="background1"/>
                                <w:sz w:val="32"/>
                                <w:szCs w:val="32"/>
                                <w:lang w:val="en-US"/>
                              </w:rPr>
                              <w:t xml:space="preserve">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FE6C" id="Text Box 29" o:spid="_x0000_s1048" type="#_x0000_t202" style="position:absolute;margin-left:-5.4pt;margin-top:253.2pt;width:264.6pt;height:2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" fillcolor="#b42372" strokeweight=".5pt">
                <v:textbox>
                  <w:txbxContent>
                    <w:p w14:paraId="7B6834F4" w14:textId="60C07E57" w:rsidR="00C04961" w:rsidRPr="009D31B6" w:rsidRDefault="00C04961" w:rsidP="00C04961">
                      <w:pPr>
                        <w:rPr>
                          <w:rFonts w:ascii="Arial" w:hAnsi="Arial" w:cs="Arial"/>
                          <w:b/>
                          <w:bCs/>
                          <w:color w:val="FFFFFF" w:themeColor="background1"/>
                          <w:sz w:val="32"/>
                          <w:szCs w:val="32"/>
                          <w:lang w:val="en-US"/>
                        </w:rPr>
                      </w:pPr>
                      <w:proofErr w:type="spellStart"/>
                      <w:r>
                        <w:rPr>
                          <w:rFonts w:ascii="Arial" w:hAnsi="Arial" w:cs="Arial"/>
                          <w:b/>
                          <w:bCs/>
                          <w:color w:val="FFFFFF" w:themeColor="background1"/>
                          <w:sz w:val="32"/>
                          <w:szCs w:val="32"/>
                          <w:lang w:val="en-US"/>
                        </w:rPr>
                        <w:t>Kooth</w:t>
                      </w:r>
                      <w:proofErr w:type="spellEnd"/>
                      <w:r>
                        <w:rPr>
                          <w:rFonts w:ascii="Arial" w:hAnsi="Arial" w:cs="Arial"/>
                          <w:b/>
                          <w:bCs/>
                          <w:color w:val="FFFFFF" w:themeColor="background1"/>
                          <w:sz w:val="32"/>
                          <w:szCs w:val="32"/>
                          <w:lang w:val="en-US"/>
                        </w:rPr>
                        <w:t xml:space="preserve"> Data   </w:t>
                      </w:r>
                    </w:p>
                  </w:txbxContent>
                </v:textbox>
              </v:shape>
            </w:pict>
          </mc:Fallback>
        </mc:AlternateContent>
      </w:r>
      <w:r w:rsidRPr="00C03A19">
        <w:rPr>
          <w:rFonts w:ascii="Arial" w:eastAsia="Times New Roman" w:hAnsi="Arial" w:cs="Arial"/>
          <w:noProof/>
          <w:spacing w:val="-3"/>
          <w:sz w:val="24"/>
          <w:szCs w:val="24"/>
          <w:lang w:eastAsia="en-GB"/>
        </w:rPr>
        <mc:AlternateContent>
          <mc:Choice Requires="wps">
            <w:drawing>
              <wp:anchor distT="0" distB="0" distL="114300" distR="114300" simplePos="0" relativeHeight="251702272" behindDoc="0" locked="0" layoutInCell="1" allowOverlap="1" wp14:anchorId="09F76E55" wp14:editId="3C87A8CF">
                <wp:simplePos x="0" y="0"/>
                <wp:positionH relativeFrom="column">
                  <wp:posOffset>-68580</wp:posOffset>
                </wp:positionH>
                <wp:positionV relativeFrom="paragraph">
                  <wp:posOffset>467995</wp:posOffset>
                </wp:positionV>
                <wp:extent cx="3360420" cy="26517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360420" cy="2651760"/>
                        </a:xfrm>
                        <a:prstGeom prst="rect">
                          <a:avLst/>
                        </a:prstGeom>
                        <a:solidFill>
                          <a:sysClr val="window" lastClr="FFFFFF"/>
                        </a:solidFill>
                        <a:ln w="6350">
                          <a:noFill/>
                        </a:ln>
                      </wps:spPr>
                      <wps:txbx>
                        <w:txbxContent>
                          <w:p w14:paraId="4E14870C" w14:textId="287A7FBD" w:rsidR="00C04961" w:rsidRDefault="00C04961" w:rsidP="00C04961">
                            <w:pPr>
                              <w:spacing w:after="0" w:line="240" w:lineRule="auto"/>
                              <w:jc w:val="both"/>
                              <w:rPr>
                                <w:rFonts w:ascii="Arial" w:hAnsi="Arial" w:cs="Arial"/>
                                <w:sz w:val="20"/>
                                <w:szCs w:val="20"/>
                              </w:rPr>
                            </w:pPr>
                            <w:r>
                              <w:rPr>
                                <w:rFonts w:ascii="Arial" w:hAnsi="Arial" w:cs="Arial"/>
                                <w:sz w:val="20"/>
                                <w:szCs w:val="20"/>
                              </w:rPr>
                              <w:t>Over the Summer, t</w:t>
                            </w:r>
                            <w:r w:rsidRPr="0019241D">
                              <w:rPr>
                                <w:rFonts w:ascii="Arial" w:hAnsi="Arial" w:cs="Arial"/>
                                <w:sz w:val="20"/>
                                <w:szCs w:val="20"/>
                              </w:rPr>
                              <w:t xml:space="preserve">he team have </w:t>
                            </w:r>
                            <w:r>
                              <w:rPr>
                                <w:rFonts w:ascii="Arial" w:hAnsi="Arial" w:cs="Arial"/>
                                <w:sz w:val="20"/>
                                <w:szCs w:val="20"/>
                              </w:rPr>
                              <w:t xml:space="preserve">progressed </w:t>
                            </w:r>
                            <w:r w:rsidRPr="0019241D">
                              <w:rPr>
                                <w:rFonts w:ascii="Arial" w:hAnsi="Arial" w:cs="Arial"/>
                                <w:sz w:val="20"/>
                                <w:szCs w:val="20"/>
                              </w:rPr>
                              <w:t xml:space="preserve">plans to enhance the support </w:t>
                            </w:r>
                            <w:r>
                              <w:rPr>
                                <w:rFonts w:ascii="Arial" w:hAnsi="Arial" w:cs="Arial"/>
                                <w:sz w:val="20"/>
                                <w:szCs w:val="20"/>
                              </w:rPr>
                              <w:t xml:space="preserve">available to </w:t>
                            </w:r>
                            <w:r w:rsidRPr="0019241D">
                              <w:rPr>
                                <w:rFonts w:ascii="Arial" w:hAnsi="Arial" w:cs="Arial"/>
                                <w:sz w:val="20"/>
                                <w:szCs w:val="20"/>
                              </w:rPr>
                              <w:t>localities</w:t>
                            </w:r>
                            <w:r>
                              <w:rPr>
                                <w:rFonts w:ascii="Arial" w:hAnsi="Arial" w:cs="Arial"/>
                                <w:sz w:val="20"/>
                                <w:szCs w:val="20"/>
                              </w:rPr>
                              <w:t xml:space="preserve">, through ‘wellbeing </w:t>
                            </w:r>
                            <w:proofErr w:type="gramStart"/>
                            <w:r>
                              <w:rPr>
                                <w:rFonts w:ascii="Arial" w:hAnsi="Arial" w:cs="Arial"/>
                                <w:sz w:val="20"/>
                                <w:szCs w:val="20"/>
                              </w:rPr>
                              <w:t>networks’</w:t>
                            </w:r>
                            <w:proofErr w:type="gramEnd"/>
                            <w:r>
                              <w:rPr>
                                <w:rFonts w:ascii="Arial" w:hAnsi="Arial" w:cs="Arial"/>
                                <w:sz w:val="20"/>
                                <w:szCs w:val="20"/>
                              </w:rPr>
                              <w:t xml:space="preserve">. </w:t>
                            </w:r>
                            <w:r w:rsidRPr="0019241D">
                              <w:rPr>
                                <w:rFonts w:ascii="Arial" w:hAnsi="Arial" w:cs="Arial"/>
                                <w:sz w:val="20"/>
                                <w:szCs w:val="20"/>
                              </w:rPr>
                              <w:t>These will provide a forum within which wellbeing leads can meet to share good practice and enable us to support schools in ways which are attuned to the</w:t>
                            </w:r>
                            <w:r>
                              <w:rPr>
                                <w:rFonts w:ascii="Arial" w:hAnsi="Arial" w:cs="Arial"/>
                                <w:sz w:val="20"/>
                                <w:szCs w:val="20"/>
                              </w:rPr>
                              <w:t>ir</w:t>
                            </w:r>
                            <w:r w:rsidRPr="0019241D">
                              <w:rPr>
                                <w:rFonts w:ascii="Arial" w:hAnsi="Arial" w:cs="Arial"/>
                                <w:sz w:val="20"/>
                                <w:szCs w:val="20"/>
                              </w:rPr>
                              <w:t xml:space="preserve"> local context.</w:t>
                            </w:r>
                            <w:r>
                              <w:rPr>
                                <w:rFonts w:ascii="Arial" w:hAnsi="Arial" w:cs="Arial"/>
                                <w:sz w:val="20"/>
                                <w:szCs w:val="20"/>
                              </w:rPr>
                              <w:t xml:space="preserve"> </w:t>
                            </w:r>
                          </w:p>
                          <w:p w14:paraId="048DA8F6" w14:textId="77777777" w:rsidR="00C04961" w:rsidRDefault="00C04961" w:rsidP="00C04961">
                            <w:pPr>
                              <w:spacing w:after="0" w:line="240" w:lineRule="auto"/>
                              <w:jc w:val="both"/>
                              <w:rPr>
                                <w:rFonts w:ascii="Arial" w:hAnsi="Arial" w:cs="Arial"/>
                                <w:sz w:val="20"/>
                                <w:szCs w:val="20"/>
                              </w:rPr>
                            </w:pPr>
                          </w:p>
                          <w:p w14:paraId="4997916D" w14:textId="77777777" w:rsidR="00C04961" w:rsidRDefault="00C04961" w:rsidP="00C04961">
                            <w:pPr>
                              <w:spacing w:after="0" w:line="240" w:lineRule="auto"/>
                              <w:jc w:val="both"/>
                              <w:rPr>
                                <w:rFonts w:ascii="Arial" w:hAnsi="Arial" w:cs="Arial"/>
                                <w:sz w:val="20"/>
                                <w:szCs w:val="20"/>
                              </w:rPr>
                            </w:pPr>
                            <w:r>
                              <w:rPr>
                                <w:rFonts w:ascii="Arial" w:hAnsi="Arial" w:cs="Arial"/>
                                <w:sz w:val="20"/>
                                <w:szCs w:val="20"/>
                              </w:rPr>
                              <w:t>This half term, w</w:t>
                            </w:r>
                            <w:r w:rsidRPr="0010108B">
                              <w:rPr>
                                <w:rFonts w:ascii="Arial" w:hAnsi="Arial" w:cs="Arial"/>
                                <w:sz w:val="20"/>
                                <w:szCs w:val="20"/>
                              </w:rPr>
                              <w:t xml:space="preserve">e will be working </w:t>
                            </w:r>
                            <w:r>
                              <w:rPr>
                                <w:rFonts w:ascii="Arial" w:hAnsi="Arial" w:cs="Arial"/>
                                <w:sz w:val="20"/>
                                <w:szCs w:val="20"/>
                              </w:rPr>
                              <w:t>to</w:t>
                            </w:r>
                            <w:r w:rsidRPr="0010108B">
                              <w:rPr>
                                <w:rFonts w:ascii="Arial" w:hAnsi="Arial" w:cs="Arial"/>
                                <w:sz w:val="20"/>
                                <w:szCs w:val="20"/>
                              </w:rPr>
                              <w:t xml:space="preserve"> develop </w:t>
                            </w:r>
                            <w:r>
                              <w:rPr>
                                <w:rFonts w:ascii="Arial" w:hAnsi="Arial" w:cs="Arial"/>
                                <w:sz w:val="20"/>
                                <w:szCs w:val="20"/>
                              </w:rPr>
                              <w:t xml:space="preserve">a </w:t>
                            </w:r>
                            <w:r w:rsidRPr="0010108B">
                              <w:rPr>
                                <w:rFonts w:ascii="Arial" w:hAnsi="Arial" w:cs="Arial"/>
                                <w:sz w:val="20"/>
                                <w:szCs w:val="20"/>
                              </w:rPr>
                              <w:t xml:space="preserve">model </w:t>
                            </w:r>
                            <w:r>
                              <w:rPr>
                                <w:rFonts w:ascii="Arial" w:hAnsi="Arial" w:cs="Arial"/>
                                <w:sz w:val="20"/>
                                <w:szCs w:val="20"/>
                              </w:rPr>
                              <w:t xml:space="preserve">for use in the </w:t>
                            </w:r>
                            <w:r w:rsidRPr="0010108B">
                              <w:rPr>
                                <w:rFonts w:ascii="Arial" w:hAnsi="Arial" w:cs="Arial"/>
                                <w:sz w:val="20"/>
                                <w:szCs w:val="20"/>
                              </w:rPr>
                              <w:t>Aston/</w:t>
                            </w:r>
                            <w:proofErr w:type="spellStart"/>
                            <w:r w:rsidRPr="0010108B">
                              <w:rPr>
                                <w:rFonts w:ascii="Arial" w:hAnsi="Arial" w:cs="Arial"/>
                                <w:sz w:val="20"/>
                                <w:szCs w:val="20"/>
                              </w:rPr>
                              <w:t>Nechells</w:t>
                            </w:r>
                            <w:proofErr w:type="spellEnd"/>
                            <w:r w:rsidRPr="0010108B">
                              <w:rPr>
                                <w:rFonts w:ascii="Arial" w:hAnsi="Arial" w:cs="Arial"/>
                                <w:sz w:val="20"/>
                                <w:szCs w:val="20"/>
                              </w:rPr>
                              <w:t xml:space="preserve"> Consortium and North West </w:t>
                            </w:r>
                            <w:r>
                              <w:rPr>
                                <w:rFonts w:ascii="Arial" w:hAnsi="Arial" w:cs="Arial"/>
                                <w:sz w:val="20"/>
                                <w:szCs w:val="20"/>
                              </w:rPr>
                              <w:t>feeder secondary</w:t>
                            </w:r>
                            <w:r w:rsidRPr="0010108B">
                              <w:rPr>
                                <w:rFonts w:ascii="Arial" w:hAnsi="Arial" w:cs="Arial"/>
                                <w:sz w:val="20"/>
                                <w:szCs w:val="20"/>
                              </w:rPr>
                              <w:t xml:space="preserve"> schools. </w:t>
                            </w:r>
                            <w:r>
                              <w:rPr>
                                <w:rFonts w:ascii="Arial" w:hAnsi="Arial" w:cs="Arial"/>
                                <w:sz w:val="20"/>
                                <w:szCs w:val="20"/>
                              </w:rPr>
                              <w:t xml:space="preserve">Over the course of the Autumn term we will continue to work with schools and partner agencies to establish networks in areas of the city with a high level of mental health need. </w:t>
                            </w:r>
                            <w:r w:rsidRPr="0010108B">
                              <w:rPr>
                                <w:rFonts w:ascii="Arial" w:hAnsi="Arial" w:cs="Arial"/>
                                <w:sz w:val="20"/>
                                <w:szCs w:val="20"/>
                              </w:rPr>
                              <w:t xml:space="preserve"> </w:t>
                            </w:r>
                          </w:p>
                          <w:p w14:paraId="56B2D4F1" w14:textId="77777777" w:rsidR="00C04961" w:rsidRDefault="00C04961" w:rsidP="00C04961">
                            <w:pPr>
                              <w:spacing w:after="0" w:line="240" w:lineRule="auto"/>
                              <w:jc w:val="both"/>
                              <w:rPr>
                                <w:rFonts w:ascii="Arial" w:hAnsi="Arial" w:cs="Arial"/>
                                <w:sz w:val="20"/>
                                <w:szCs w:val="20"/>
                              </w:rPr>
                            </w:pPr>
                          </w:p>
                          <w:p w14:paraId="16592CE4" w14:textId="25A0134B" w:rsidR="00C04961" w:rsidRPr="009D31B6" w:rsidRDefault="00C04961" w:rsidP="00C04961">
                            <w:pPr>
                              <w:spacing w:after="0" w:line="240" w:lineRule="auto"/>
                              <w:jc w:val="both"/>
                              <w:rPr>
                                <w14:textOutline w14:w="9525" w14:cap="rnd" w14:cmpd="sng" w14:algn="ctr">
                                  <w14:solidFill>
                                    <w14:srgbClr w14:val="000000"/>
                                  </w14:solidFill>
                                  <w14:prstDash w14:val="solid"/>
                                  <w14:bevel/>
                                </w14:textOutline>
                              </w:rPr>
                            </w:pPr>
                            <w:r>
                              <w:rPr>
                                <w:rFonts w:ascii="Arial" w:hAnsi="Arial" w:cs="Arial"/>
                                <w:sz w:val="20"/>
                                <w:szCs w:val="20"/>
                              </w:rPr>
                              <w:t>We look forward to sharing our progress and developing this new way of 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76E55" id="Text Box 28" o:spid="_x0000_s1049" type="#_x0000_t202" style="position:absolute;margin-left:-5.4pt;margin-top:36.85pt;width:264.6pt;height:20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" fillcolor="window" stroked="f" strokeweight=".5pt">
                <v:textbox>
                  <w:txbxContent>
                    <w:p w14:paraId="4E14870C" w14:textId="287A7FBD" w:rsidR="00C04961" w:rsidRDefault="00C04961" w:rsidP="00C04961">
                      <w:pPr>
                        <w:spacing w:after="0" w:line="240" w:lineRule="auto"/>
                        <w:jc w:val="both"/>
                        <w:rPr>
                          <w:rFonts w:ascii="Arial" w:hAnsi="Arial" w:cs="Arial"/>
                          <w:sz w:val="20"/>
                          <w:szCs w:val="20"/>
                        </w:rPr>
                      </w:pPr>
                      <w:r>
                        <w:rPr>
                          <w:rFonts w:ascii="Arial" w:hAnsi="Arial" w:cs="Arial"/>
                          <w:sz w:val="20"/>
                          <w:szCs w:val="20"/>
                        </w:rPr>
                        <w:t>Over the Summer, t</w:t>
                      </w:r>
                      <w:r w:rsidRPr="0019241D">
                        <w:rPr>
                          <w:rFonts w:ascii="Arial" w:hAnsi="Arial" w:cs="Arial"/>
                          <w:sz w:val="20"/>
                          <w:szCs w:val="20"/>
                        </w:rPr>
                        <w:t xml:space="preserve">he team have </w:t>
                      </w:r>
                      <w:r>
                        <w:rPr>
                          <w:rFonts w:ascii="Arial" w:hAnsi="Arial" w:cs="Arial"/>
                          <w:sz w:val="20"/>
                          <w:szCs w:val="20"/>
                        </w:rPr>
                        <w:t xml:space="preserve">progressed </w:t>
                      </w:r>
                      <w:r w:rsidRPr="0019241D">
                        <w:rPr>
                          <w:rFonts w:ascii="Arial" w:hAnsi="Arial" w:cs="Arial"/>
                          <w:sz w:val="20"/>
                          <w:szCs w:val="20"/>
                        </w:rPr>
                        <w:t xml:space="preserve">plans to enhance the support </w:t>
                      </w:r>
                      <w:r>
                        <w:rPr>
                          <w:rFonts w:ascii="Arial" w:hAnsi="Arial" w:cs="Arial"/>
                          <w:sz w:val="20"/>
                          <w:szCs w:val="20"/>
                        </w:rPr>
                        <w:t xml:space="preserve">available to </w:t>
                      </w:r>
                      <w:r w:rsidRPr="0019241D">
                        <w:rPr>
                          <w:rFonts w:ascii="Arial" w:hAnsi="Arial" w:cs="Arial"/>
                          <w:sz w:val="20"/>
                          <w:szCs w:val="20"/>
                        </w:rPr>
                        <w:t>localities</w:t>
                      </w:r>
                      <w:r>
                        <w:rPr>
                          <w:rFonts w:ascii="Arial" w:hAnsi="Arial" w:cs="Arial"/>
                          <w:sz w:val="20"/>
                          <w:szCs w:val="20"/>
                        </w:rPr>
                        <w:t xml:space="preserve">, through ‘wellbeing </w:t>
                      </w:r>
                      <w:proofErr w:type="gramStart"/>
                      <w:r>
                        <w:rPr>
                          <w:rFonts w:ascii="Arial" w:hAnsi="Arial" w:cs="Arial"/>
                          <w:sz w:val="20"/>
                          <w:szCs w:val="20"/>
                        </w:rPr>
                        <w:t>networks’</w:t>
                      </w:r>
                      <w:proofErr w:type="gramEnd"/>
                      <w:r>
                        <w:rPr>
                          <w:rFonts w:ascii="Arial" w:hAnsi="Arial" w:cs="Arial"/>
                          <w:sz w:val="20"/>
                          <w:szCs w:val="20"/>
                        </w:rPr>
                        <w:t xml:space="preserve">. </w:t>
                      </w:r>
                      <w:r w:rsidRPr="0019241D">
                        <w:rPr>
                          <w:rFonts w:ascii="Arial" w:hAnsi="Arial" w:cs="Arial"/>
                          <w:sz w:val="20"/>
                          <w:szCs w:val="20"/>
                        </w:rPr>
                        <w:t>These will provide a forum within which wellbeing leads can meet to share good practice and enable us to support schools in ways which are attuned to the</w:t>
                      </w:r>
                      <w:r>
                        <w:rPr>
                          <w:rFonts w:ascii="Arial" w:hAnsi="Arial" w:cs="Arial"/>
                          <w:sz w:val="20"/>
                          <w:szCs w:val="20"/>
                        </w:rPr>
                        <w:t>ir</w:t>
                      </w:r>
                      <w:r w:rsidRPr="0019241D">
                        <w:rPr>
                          <w:rFonts w:ascii="Arial" w:hAnsi="Arial" w:cs="Arial"/>
                          <w:sz w:val="20"/>
                          <w:szCs w:val="20"/>
                        </w:rPr>
                        <w:t xml:space="preserve"> local context.</w:t>
                      </w:r>
                      <w:r>
                        <w:rPr>
                          <w:rFonts w:ascii="Arial" w:hAnsi="Arial" w:cs="Arial"/>
                          <w:sz w:val="20"/>
                          <w:szCs w:val="20"/>
                        </w:rPr>
                        <w:t xml:space="preserve"> </w:t>
                      </w:r>
                    </w:p>
                    <w:p w14:paraId="048DA8F6" w14:textId="77777777" w:rsidR="00C04961" w:rsidRDefault="00C04961" w:rsidP="00C04961">
                      <w:pPr>
                        <w:spacing w:after="0" w:line="240" w:lineRule="auto"/>
                        <w:jc w:val="both"/>
                        <w:rPr>
                          <w:rFonts w:ascii="Arial" w:hAnsi="Arial" w:cs="Arial"/>
                          <w:sz w:val="20"/>
                          <w:szCs w:val="20"/>
                        </w:rPr>
                      </w:pPr>
                    </w:p>
                    <w:p w14:paraId="4997916D" w14:textId="77777777" w:rsidR="00C04961" w:rsidRDefault="00C04961" w:rsidP="00C04961">
                      <w:pPr>
                        <w:spacing w:after="0" w:line="240" w:lineRule="auto"/>
                        <w:jc w:val="both"/>
                        <w:rPr>
                          <w:rFonts w:ascii="Arial" w:hAnsi="Arial" w:cs="Arial"/>
                          <w:sz w:val="20"/>
                          <w:szCs w:val="20"/>
                        </w:rPr>
                      </w:pPr>
                      <w:r>
                        <w:rPr>
                          <w:rFonts w:ascii="Arial" w:hAnsi="Arial" w:cs="Arial"/>
                          <w:sz w:val="20"/>
                          <w:szCs w:val="20"/>
                        </w:rPr>
                        <w:t>This half term, w</w:t>
                      </w:r>
                      <w:r w:rsidRPr="0010108B">
                        <w:rPr>
                          <w:rFonts w:ascii="Arial" w:hAnsi="Arial" w:cs="Arial"/>
                          <w:sz w:val="20"/>
                          <w:szCs w:val="20"/>
                        </w:rPr>
                        <w:t xml:space="preserve">e will be working </w:t>
                      </w:r>
                      <w:r>
                        <w:rPr>
                          <w:rFonts w:ascii="Arial" w:hAnsi="Arial" w:cs="Arial"/>
                          <w:sz w:val="20"/>
                          <w:szCs w:val="20"/>
                        </w:rPr>
                        <w:t>to</w:t>
                      </w:r>
                      <w:r w:rsidRPr="0010108B">
                        <w:rPr>
                          <w:rFonts w:ascii="Arial" w:hAnsi="Arial" w:cs="Arial"/>
                          <w:sz w:val="20"/>
                          <w:szCs w:val="20"/>
                        </w:rPr>
                        <w:t xml:space="preserve"> develop </w:t>
                      </w:r>
                      <w:r>
                        <w:rPr>
                          <w:rFonts w:ascii="Arial" w:hAnsi="Arial" w:cs="Arial"/>
                          <w:sz w:val="20"/>
                          <w:szCs w:val="20"/>
                        </w:rPr>
                        <w:t xml:space="preserve">a </w:t>
                      </w:r>
                      <w:r w:rsidRPr="0010108B">
                        <w:rPr>
                          <w:rFonts w:ascii="Arial" w:hAnsi="Arial" w:cs="Arial"/>
                          <w:sz w:val="20"/>
                          <w:szCs w:val="20"/>
                        </w:rPr>
                        <w:t xml:space="preserve">model </w:t>
                      </w:r>
                      <w:r>
                        <w:rPr>
                          <w:rFonts w:ascii="Arial" w:hAnsi="Arial" w:cs="Arial"/>
                          <w:sz w:val="20"/>
                          <w:szCs w:val="20"/>
                        </w:rPr>
                        <w:t xml:space="preserve">for use in the </w:t>
                      </w:r>
                      <w:r w:rsidRPr="0010108B">
                        <w:rPr>
                          <w:rFonts w:ascii="Arial" w:hAnsi="Arial" w:cs="Arial"/>
                          <w:sz w:val="20"/>
                          <w:szCs w:val="20"/>
                        </w:rPr>
                        <w:t>Aston/</w:t>
                      </w:r>
                      <w:proofErr w:type="spellStart"/>
                      <w:r w:rsidRPr="0010108B">
                        <w:rPr>
                          <w:rFonts w:ascii="Arial" w:hAnsi="Arial" w:cs="Arial"/>
                          <w:sz w:val="20"/>
                          <w:szCs w:val="20"/>
                        </w:rPr>
                        <w:t>Nechells</w:t>
                      </w:r>
                      <w:proofErr w:type="spellEnd"/>
                      <w:r w:rsidRPr="0010108B">
                        <w:rPr>
                          <w:rFonts w:ascii="Arial" w:hAnsi="Arial" w:cs="Arial"/>
                          <w:sz w:val="20"/>
                          <w:szCs w:val="20"/>
                        </w:rPr>
                        <w:t xml:space="preserve"> Consortium and North West </w:t>
                      </w:r>
                      <w:r>
                        <w:rPr>
                          <w:rFonts w:ascii="Arial" w:hAnsi="Arial" w:cs="Arial"/>
                          <w:sz w:val="20"/>
                          <w:szCs w:val="20"/>
                        </w:rPr>
                        <w:t>feeder secondary</w:t>
                      </w:r>
                      <w:r w:rsidRPr="0010108B">
                        <w:rPr>
                          <w:rFonts w:ascii="Arial" w:hAnsi="Arial" w:cs="Arial"/>
                          <w:sz w:val="20"/>
                          <w:szCs w:val="20"/>
                        </w:rPr>
                        <w:t xml:space="preserve"> schools. </w:t>
                      </w:r>
                      <w:r>
                        <w:rPr>
                          <w:rFonts w:ascii="Arial" w:hAnsi="Arial" w:cs="Arial"/>
                          <w:sz w:val="20"/>
                          <w:szCs w:val="20"/>
                        </w:rPr>
                        <w:t xml:space="preserve">Over the course of the Autumn term we will continue to work with schools and partner agencies to establish networks in areas of the city with a high level of mental health need. </w:t>
                      </w:r>
                      <w:r w:rsidRPr="0010108B">
                        <w:rPr>
                          <w:rFonts w:ascii="Arial" w:hAnsi="Arial" w:cs="Arial"/>
                          <w:sz w:val="20"/>
                          <w:szCs w:val="20"/>
                        </w:rPr>
                        <w:t xml:space="preserve"> </w:t>
                      </w:r>
                    </w:p>
                    <w:p w14:paraId="56B2D4F1" w14:textId="77777777" w:rsidR="00C04961" w:rsidRDefault="00C04961" w:rsidP="00C04961">
                      <w:pPr>
                        <w:spacing w:after="0" w:line="240" w:lineRule="auto"/>
                        <w:jc w:val="both"/>
                        <w:rPr>
                          <w:rFonts w:ascii="Arial" w:hAnsi="Arial" w:cs="Arial"/>
                          <w:sz w:val="20"/>
                          <w:szCs w:val="20"/>
                        </w:rPr>
                      </w:pPr>
                    </w:p>
                    <w:p w14:paraId="16592CE4" w14:textId="25A0134B" w:rsidR="00C04961" w:rsidRPr="009D31B6" w:rsidRDefault="00C04961" w:rsidP="00C04961">
                      <w:pPr>
                        <w:spacing w:after="0" w:line="240" w:lineRule="auto"/>
                        <w:jc w:val="both"/>
                        <w:rPr>
                          <w14:textOutline w14:w="9525" w14:cap="rnd" w14:cmpd="sng" w14:algn="ctr">
                            <w14:solidFill>
                              <w14:srgbClr w14:val="000000"/>
                            </w14:solidFill>
                            <w14:prstDash w14:val="solid"/>
                            <w14:bevel/>
                          </w14:textOutline>
                        </w:rPr>
                      </w:pPr>
                      <w:r>
                        <w:rPr>
                          <w:rFonts w:ascii="Arial" w:hAnsi="Arial" w:cs="Arial"/>
                          <w:sz w:val="20"/>
                          <w:szCs w:val="20"/>
                        </w:rPr>
                        <w:t>We look forward to sharing our progress and developing this new way of working</w:t>
                      </w:r>
                    </w:p>
                  </w:txbxContent>
                </v:textbox>
              </v:shape>
            </w:pict>
          </mc:Fallback>
        </mc:AlternateContent>
      </w:r>
    </w:p>
    <w:sectPr w:rsidR="00104BEE" w:rsidRPr="007F702C" w:rsidSect="00F45FEA">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54B1"/>
    <w:multiLevelType w:val="multilevel"/>
    <w:tmpl w:val="7DE4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873C4"/>
    <w:multiLevelType w:val="multilevel"/>
    <w:tmpl w:val="DFF2D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6B821CCD"/>
    <w:multiLevelType w:val="multilevel"/>
    <w:tmpl w:val="3F6C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E1421"/>
    <w:multiLevelType w:val="hybridMultilevel"/>
    <w:tmpl w:val="F01C0DF4"/>
    <w:lvl w:ilvl="0" w:tplc="F82093A0">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C021C6"/>
    <w:multiLevelType w:val="hybridMultilevel"/>
    <w:tmpl w:val="BEF685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C535D28"/>
    <w:multiLevelType w:val="multilevel"/>
    <w:tmpl w:val="43A0D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D20849"/>
    <w:multiLevelType w:val="hybridMultilevel"/>
    <w:tmpl w:val="4EE8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47"/>
    <w:rsid w:val="000700CB"/>
    <w:rsid w:val="000A4F04"/>
    <w:rsid w:val="00104BEE"/>
    <w:rsid w:val="00347912"/>
    <w:rsid w:val="00706C20"/>
    <w:rsid w:val="0078482F"/>
    <w:rsid w:val="007F702C"/>
    <w:rsid w:val="00992D99"/>
    <w:rsid w:val="009D31B6"/>
    <w:rsid w:val="009D7954"/>
    <w:rsid w:val="00A020FC"/>
    <w:rsid w:val="00A71218"/>
    <w:rsid w:val="00B44AEB"/>
    <w:rsid w:val="00BA480B"/>
    <w:rsid w:val="00BA5C47"/>
    <w:rsid w:val="00BE7119"/>
    <w:rsid w:val="00C03A19"/>
    <w:rsid w:val="00C04961"/>
    <w:rsid w:val="00C5784A"/>
    <w:rsid w:val="00C70F3E"/>
    <w:rsid w:val="00D049A9"/>
    <w:rsid w:val="00D244A3"/>
    <w:rsid w:val="00E72547"/>
    <w:rsid w:val="00F45FEA"/>
    <w:rsid w:val="00F7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C097"/>
  <w15:chartTrackingRefBased/>
  <w15:docId w15:val="{0FFB60B9-3FFC-4B22-A7ED-B75527F2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4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8482F"/>
    <w:pPr>
      <w:keepNext/>
      <w:keepLines/>
      <w:spacing w:before="200" w:after="0" w:line="254"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82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8482F"/>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78482F"/>
    <w:rPr>
      <w:color w:val="0563C1" w:themeColor="hyperlink"/>
      <w:u w:val="single"/>
    </w:rPr>
  </w:style>
  <w:style w:type="paragraph" w:styleId="NormalWeb">
    <w:name w:val="Normal (Web)"/>
    <w:basedOn w:val="Normal"/>
    <w:uiPriority w:val="99"/>
    <w:unhideWhenUsed/>
    <w:rsid w:val="007848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78482F"/>
    <w:rPr>
      <w:rFonts w:ascii="Calibri" w:eastAsia="Calibri" w:hAnsi="Calibri" w:cs="Times New Roman"/>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78482F"/>
    <w:pPr>
      <w:spacing w:line="256" w:lineRule="auto"/>
      <w:ind w:left="720"/>
      <w:contextualSpacing/>
    </w:pPr>
    <w:rPr>
      <w:rFonts w:ascii="Calibri" w:eastAsia="Calibri" w:hAnsi="Calibri" w:cs="Times New Roman"/>
    </w:rPr>
  </w:style>
  <w:style w:type="paragraph" w:customStyle="1" w:styleId="ecxmsonormal">
    <w:name w:val="ecxmsonormal"/>
    <w:basedOn w:val="Normal"/>
    <w:uiPriority w:val="99"/>
    <w:rsid w:val="007848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848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uiPriority w:val="99"/>
    <w:rsid w:val="007848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ptBullets">
    <w:name w:val="DeptBullets"/>
    <w:basedOn w:val="Normal"/>
    <w:uiPriority w:val="99"/>
    <w:rsid w:val="0078482F"/>
    <w:pPr>
      <w:widowControl w:val="0"/>
      <w:numPr>
        <w:numId w:val="1"/>
      </w:numPr>
      <w:overflowPunct w:val="0"/>
      <w:autoSpaceDE w:val="0"/>
      <w:autoSpaceDN w:val="0"/>
      <w:adjustRightInd w:val="0"/>
      <w:spacing w:after="240" w:line="240" w:lineRule="auto"/>
    </w:pPr>
    <w:rPr>
      <w:rFonts w:ascii="Arial" w:eastAsia="Times New Roman" w:hAnsi="Arial" w:cs="Times New Roman"/>
      <w:sz w:val="24"/>
      <w:szCs w:val="20"/>
    </w:rPr>
  </w:style>
  <w:style w:type="character" w:styleId="Strong">
    <w:name w:val="Strong"/>
    <w:basedOn w:val="DefaultParagraphFont"/>
    <w:uiPriority w:val="22"/>
    <w:qFormat/>
    <w:rsid w:val="0078482F"/>
    <w:rPr>
      <w:b/>
      <w:bCs/>
    </w:rPr>
  </w:style>
  <w:style w:type="character" w:styleId="FollowedHyperlink">
    <w:name w:val="FollowedHyperlink"/>
    <w:basedOn w:val="DefaultParagraphFont"/>
    <w:uiPriority w:val="99"/>
    <w:semiHidden/>
    <w:unhideWhenUsed/>
    <w:rsid w:val="0078482F"/>
    <w:rPr>
      <w:color w:val="954F72" w:themeColor="followedHyperlink"/>
      <w:u w:val="single"/>
    </w:rPr>
  </w:style>
  <w:style w:type="character" w:styleId="UnresolvedMention">
    <w:name w:val="Unresolved Mention"/>
    <w:basedOn w:val="DefaultParagraphFont"/>
    <w:uiPriority w:val="99"/>
    <w:semiHidden/>
    <w:unhideWhenUsed/>
    <w:rsid w:val="0078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648912">
      <w:bodyDiv w:val="1"/>
      <w:marLeft w:val="0"/>
      <w:marRight w:val="0"/>
      <w:marTop w:val="0"/>
      <w:marBottom w:val="0"/>
      <w:divBdr>
        <w:top w:val="none" w:sz="0" w:space="0" w:color="auto"/>
        <w:left w:val="none" w:sz="0" w:space="0" w:color="auto"/>
        <w:bottom w:val="none" w:sz="0" w:space="0" w:color="auto"/>
        <w:right w:val="none" w:sz="0" w:space="0" w:color="auto"/>
      </w:divBdr>
    </w:div>
    <w:div w:id="20551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image" Target="media/image2.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1A65-C5B7-486C-B50C-ACCD5301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Words>
  <Characters>79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Powell</dc:creator>
  <cp:keywords/>
  <dc:description/>
  <cp:lastModifiedBy>Deborah Benjamin</cp:lastModifiedBy>
  <cp:revision>2</cp:revision>
  <dcterms:created xsi:type="dcterms:W3CDTF">2020-09-22T09:32:00Z</dcterms:created>
  <dcterms:modified xsi:type="dcterms:W3CDTF">2020-09-22T09:32:00Z</dcterms:modified>
</cp:coreProperties>
</file>