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47DD" w14:textId="77777777" w:rsidR="006B26BD" w:rsidRPr="006B26BD" w:rsidRDefault="006B26BD" w:rsidP="006B26B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bookmarkStart w:id="0" w:name="_GoBack"/>
      <w:bookmarkEnd w:id="0"/>
      <w:r w:rsidRPr="006B26B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 xml:space="preserve">How to connect your Wi-Fi printer at home </w:t>
      </w:r>
    </w:p>
    <w:p w14:paraId="191CB737" w14:textId="77777777" w:rsidR="006B26BD" w:rsidRDefault="006B26BD" w:rsidP="006B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>Open </w:t>
      </w:r>
      <w:r w:rsidRPr="006B26B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Windows</w:t>
      </w: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> search by pressing </w:t>
      </w:r>
      <w:r w:rsidRPr="006B26B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Windows</w:t>
      </w: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 xml:space="preserve"> Key + Q. </w:t>
      </w:r>
    </w:p>
    <w:p w14:paraId="7DAD68DB" w14:textId="77777777" w:rsidR="006B26BD" w:rsidRDefault="006B26BD" w:rsidP="006B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>Type in "</w:t>
      </w:r>
      <w:r w:rsidRPr="006B26B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printer</w:t>
      </w: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 xml:space="preserve">." </w:t>
      </w:r>
    </w:p>
    <w:p w14:paraId="009C9C63" w14:textId="77777777" w:rsidR="006B26BD" w:rsidRPr="006B26BD" w:rsidRDefault="006B26BD" w:rsidP="006B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>Select </w:t>
      </w:r>
      <w:r w:rsidRPr="006B26B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Printers</w:t>
      </w: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 xml:space="preserve"> &amp; Scanners. </w:t>
      </w:r>
    </w:p>
    <w:p w14:paraId="13283B23" w14:textId="77777777" w:rsidR="006B26BD" w:rsidRDefault="006B26BD" w:rsidP="006B26BD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0BAFE9D8" wp14:editId="76AAAA81">
            <wp:extent cx="4495800" cy="252782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3689" cy="253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177E6" w14:textId="77777777" w:rsidR="006B26BD" w:rsidRDefault="006B26BD" w:rsidP="006B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>Turn on the </w:t>
      </w:r>
      <w:r w:rsidRPr="006B26B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printer</w:t>
      </w: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 xml:space="preserve">. </w:t>
      </w:r>
    </w:p>
    <w:p w14:paraId="61116AC9" w14:textId="77777777" w:rsidR="006B26BD" w:rsidRPr="006B26BD" w:rsidRDefault="006B26BD" w:rsidP="006B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>Refer to the manual to </w:t>
      </w:r>
      <w:r w:rsidRPr="006B26B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connect</w:t>
      </w: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> it to your </w:t>
      </w:r>
      <w:r w:rsidRPr="006B26B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Wi-Fi</w:t>
      </w: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 xml:space="preserve"> network. ... </w:t>
      </w:r>
    </w:p>
    <w:p w14:paraId="743A9A5D" w14:textId="77777777" w:rsidR="006B26BD" w:rsidRDefault="006B26BD" w:rsidP="006B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>Hit Add a </w:t>
      </w:r>
      <w:r w:rsidRPr="006B26B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printer</w:t>
      </w: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 xml:space="preserve"> or scanner. </w:t>
      </w:r>
    </w:p>
    <w:p w14:paraId="0740D52E" w14:textId="77777777" w:rsidR="006B26BD" w:rsidRDefault="006B26BD" w:rsidP="006B26BD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1DBF2BD1" wp14:editId="4A00A347">
            <wp:extent cx="4562475" cy="315319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532" cy="316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EEEB2" w14:textId="77777777" w:rsidR="004D368B" w:rsidRDefault="004D368B" w:rsidP="006B26BD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52580A37" w14:textId="77777777" w:rsidR="004D368B" w:rsidRPr="006B26BD" w:rsidRDefault="004D368B" w:rsidP="006B26BD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168CBADF" w14:textId="77777777" w:rsidR="006B26BD" w:rsidRDefault="006B26BD" w:rsidP="006B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lastRenderedPageBreak/>
        <w:t>Select the </w:t>
      </w:r>
      <w:r w:rsidRPr="006B26B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printer</w:t>
      </w: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 xml:space="preserve"> from the results. </w:t>
      </w:r>
    </w:p>
    <w:p w14:paraId="2FE9BD27" w14:textId="77777777" w:rsidR="004D368B" w:rsidRPr="006B26BD" w:rsidRDefault="004D368B" w:rsidP="004D368B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05F0CA00" wp14:editId="1B5A7CE7">
            <wp:extent cx="4121835" cy="3819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0920" cy="384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A473A" w14:textId="77777777" w:rsidR="006B26BD" w:rsidRDefault="006B26BD" w:rsidP="006B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6B26BD">
        <w:rPr>
          <w:rFonts w:ascii="Segoe UI" w:eastAsia="Times New Roman" w:hAnsi="Segoe UI" w:cs="Segoe UI"/>
          <w:sz w:val="24"/>
          <w:szCs w:val="24"/>
          <w:lang w:eastAsia="en-GB"/>
        </w:rPr>
        <w:t>Click Add device.</w:t>
      </w:r>
    </w:p>
    <w:p w14:paraId="665B4F8A" w14:textId="77777777" w:rsidR="004D368B" w:rsidRPr="004D368B" w:rsidRDefault="004D368B" w:rsidP="004D3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sz w:val="24"/>
          <w:szCs w:val="24"/>
          <w:lang w:eastAsia="en-GB"/>
        </w:rPr>
        <w:t>If your printer is not listed, then click on “the printer that I want isn’t listed”</w:t>
      </w:r>
    </w:p>
    <w:p w14:paraId="5807484F" w14:textId="77777777" w:rsidR="004D368B" w:rsidRPr="006B26BD" w:rsidRDefault="004D368B" w:rsidP="004D368B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2D1C621D" wp14:editId="1CFE6EF9">
            <wp:extent cx="4121785" cy="305138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0095" cy="309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DDD1C" w14:textId="77777777" w:rsidR="004D274B" w:rsidRDefault="004D368B" w:rsidP="00337AB0">
      <w:pPr>
        <w:pStyle w:val="ListParagraph"/>
        <w:numPr>
          <w:ilvl w:val="0"/>
          <w:numId w:val="1"/>
        </w:numPr>
      </w:pPr>
      <w:r>
        <w:t xml:space="preserve">Select “Add a Bluetooth, wireless or network discoverable printer” or “Add a local </w:t>
      </w:r>
      <w:proofErr w:type="gramStart"/>
      <w:r>
        <w:t>printer..</w:t>
      </w:r>
      <w:proofErr w:type="gramEnd"/>
      <w:r>
        <w:t>, then select your printer.</w:t>
      </w:r>
    </w:p>
    <w:sectPr w:rsidR="004D2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82EDC"/>
    <w:multiLevelType w:val="multilevel"/>
    <w:tmpl w:val="D1BC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4B"/>
    <w:rsid w:val="003A6A80"/>
    <w:rsid w:val="004D274B"/>
    <w:rsid w:val="004D368B"/>
    <w:rsid w:val="006B26BD"/>
    <w:rsid w:val="007440A1"/>
    <w:rsid w:val="007D0078"/>
    <w:rsid w:val="009E4C63"/>
    <w:rsid w:val="00AE1135"/>
    <w:rsid w:val="00E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7638B-B7C8-4190-AF05-33D42E70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Imtious Sheikh</dc:creator>
  <cp:keywords/>
  <dc:description/>
  <cp:lastModifiedBy>Jasvir Sandhu</cp:lastModifiedBy>
  <cp:revision>2</cp:revision>
  <dcterms:created xsi:type="dcterms:W3CDTF">2020-03-24T15:23:00Z</dcterms:created>
  <dcterms:modified xsi:type="dcterms:W3CDTF">2020-03-24T15:23:00Z</dcterms:modified>
</cp:coreProperties>
</file>