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0DCFC" w14:textId="0692101C" w:rsidR="00E07005" w:rsidRPr="00C9225C" w:rsidRDefault="00C62775" w:rsidP="00C9225C">
      <w:pPr>
        <w:jc w:val="right"/>
        <w:rPr>
          <w:b/>
          <w:i/>
          <w:u w:val="single"/>
        </w:rPr>
      </w:pPr>
      <w:bookmarkStart w:id="0" w:name="_GoBack"/>
      <w:bookmarkEnd w:id="0"/>
      <w:r w:rsidRPr="00C9225C">
        <w:rPr>
          <w:rFonts w:ascii="Pharma Bold Condensed" w:eastAsia="Times New Roman" w:hAnsi="Pharma Bold Condensed"/>
          <w:b/>
          <w:i/>
          <w:noProof/>
          <w:color w:val="FFFFFF" w:themeColor="background1"/>
          <w:spacing w:val="-10"/>
          <w:kern w:val="3"/>
          <w:sz w:val="52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46AEB" wp14:editId="1A856CBE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3745230" cy="1403985"/>
                <wp:effectExtent l="0" t="0" r="26670" b="27305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617" cy="1403985"/>
                        </a:xfrm>
                        <a:prstGeom prst="rect">
                          <a:avLst/>
                        </a:prstGeom>
                        <a:solidFill>
                          <a:srgbClr val="922691"/>
                        </a:solidFill>
                        <a:ln w="9528">
                          <a:solidFill>
                            <a:srgbClr val="9226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4C80F3" w14:textId="77777777" w:rsidR="00672A2D" w:rsidRDefault="00672A2D">
                            <w:pPr>
                              <w:rPr>
                                <w:rFonts w:ascii="Pharma Bold Condensed" w:hAnsi="Pharma Bold Condensed"/>
                                <w:color w:val="FFFFFF"/>
                                <w:sz w:val="72"/>
                                <w:szCs w:val="48"/>
                              </w:rPr>
                            </w:pPr>
                            <w:r>
                              <w:rPr>
                                <w:rFonts w:ascii="Pharma Bold Condensed" w:hAnsi="Pharma Bold Condensed"/>
                                <w:color w:val="FFFFFF"/>
                                <w:sz w:val="72"/>
                                <w:szCs w:val="48"/>
                              </w:rPr>
                              <w:t>BIRMINGHAM SMITHFIELD</w:t>
                            </w:r>
                          </w:p>
                          <w:p w14:paraId="2CA1874D" w14:textId="61C26798" w:rsidR="00C62775" w:rsidRDefault="00605B63" w:rsidP="00605B63">
                            <w:pPr>
                              <w:rPr>
                                <w:rFonts w:ascii="Pharma Regular Condensed" w:hAnsi="Pharma Regular Condensed"/>
                                <w:color w:val="FFFFFF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Pharma Regular Condensed" w:hAnsi="Pharma Regular Condensed"/>
                                <w:color w:val="FFFFFF"/>
                                <w:sz w:val="40"/>
                                <w:szCs w:val="48"/>
                              </w:rPr>
                              <w:t xml:space="preserve">Market Design </w:t>
                            </w:r>
                          </w:p>
                          <w:p w14:paraId="3E56F9EA" w14:textId="63D63AFA" w:rsidR="00672A2D" w:rsidRDefault="00605B63" w:rsidP="00605B63">
                            <w:pPr>
                              <w:rPr>
                                <w:rFonts w:ascii="Pharma Regular Condensed" w:hAnsi="Pharma Regular Condensed"/>
                                <w:color w:val="FFFFFF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Pharma Regular Condensed" w:hAnsi="Pharma Regular Condensed"/>
                                <w:color w:val="FFFFFF"/>
                                <w:sz w:val="40"/>
                                <w:szCs w:val="48"/>
                              </w:rPr>
                              <w:t xml:space="preserve">School Competition </w:t>
                            </w:r>
                            <w:r w:rsidR="00F328EA">
                              <w:rPr>
                                <w:rFonts w:ascii="Pharma Regular Condensed" w:hAnsi="Pharma Regular Condensed"/>
                                <w:color w:val="FFFFFF"/>
                                <w:sz w:val="40"/>
                                <w:szCs w:val="48"/>
                              </w:rPr>
                              <w:t>Entry Form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B46A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95pt;width:294.9pt;height:110.5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" fillcolor="#922691" strokecolor="#922691" strokeweight=".26467mm">
                <v:textbox style="mso-fit-shape-to-text:t">
                  <w:txbxContent>
                    <w:p w14:paraId="784C80F3" w14:textId="77777777" w:rsidR="00672A2D" w:rsidRDefault="00672A2D">
                      <w:pPr>
                        <w:rPr>
                          <w:rFonts w:ascii="Pharma Bold Condensed" w:hAnsi="Pharma Bold Condensed"/>
                          <w:color w:val="FFFFFF"/>
                          <w:sz w:val="72"/>
                          <w:szCs w:val="48"/>
                        </w:rPr>
                      </w:pPr>
                      <w:r>
                        <w:rPr>
                          <w:rFonts w:ascii="Pharma Bold Condensed" w:hAnsi="Pharma Bold Condensed"/>
                          <w:color w:val="FFFFFF"/>
                          <w:sz w:val="72"/>
                          <w:szCs w:val="48"/>
                        </w:rPr>
                        <w:t>BIRMINGHAM SMITHFIELD</w:t>
                      </w:r>
                    </w:p>
                    <w:p w14:paraId="2CA1874D" w14:textId="61C26798" w:rsidR="00C62775" w:rsidRDefault="00605B63" w:rsidP="00605B63">
                      <w:pPr>
                        <w:rPr>
                          <w:rFonts w:ascii="Pharma Regular Condensed" w:hAnsi="Pharma Regular Condensed"/>
                          <w:color w:val="FFFFFF"/>
                          <w:sz w:val="40"/>
                          <w:szCs w:val="48"/>
                        </w:rPr>
                      </w:pPr>
                      <w:r>
                        <w:rPr>
                          <w:rFonts w:ascii="Pharma Regular Condensed" w:hAnsi="Pharma Regular Condensed"/>
                          <w:color w:val="FFFFFF"/>
                          <w:sz w:val="40"/>
                          <w:szCs w:val="48"/>
                        </w:rPr>
                        <w:t xml:space="preserve">Market Design </w:t>
                      </w:r>
                    </w:p>
                    <w:p w14:paraId="3E56F9EA" w14:textId="63D63AFA" w:rsidR="00672A2D" w:rsidRDefault="00605B63" w:rsidP="00605B63">
                      <w:pPr>
                        <w:rPr>
                          <w:rFonts w:ascii="Pharma Regular Condensed" w:hAnsi="Pharma Regular Condensed"/>
                          <w:color w:val="FFFFFF"/>
                          <w:sz w:val="36"/>
                          <w:szCs w:val="48"/>
                        </w:rPr>
                      </w:pPr>
                      <w:r>
                        <w:rPr>
                          <w:rFonts w:ascii="Pharma Regular Condensed" w:hAnsi="Pharma Regular Condensed"/>
                          <w:color w:val="FFFFFF"/>
                          <w:sz w:val="40"/>
                          <w:szCs w:val="48"/>
                        </w:rPr>
                        <w:t xml:space="preserve">School Competition </w:t>
                      </w:r>
                      <w:r w:rsidR="00F328EA">
                        <w:rPr>
                          <w:rFonts w:ascii="Pharma Regular Condensed" w:hAnsi="Pharma Regular Condensed"/>
                          <w:color w:val="FFFFFF"/>
                          <w:sz w:val="40"/>
                          <w:szCs w:val="48"/>
                        </w:rPr>
                        <w:t>Entry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1BE0" w:rsidRPr="00C9225C">
        <w:rPr>
          <w:b/>
          <w:i/>
          <w:noProof/>
          <w:color w:val="FFFFFF" w:themeColor="background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21897F" wp14:editId="0F4463ED">
                <wp:simplePos x="0" y="0"/>
                <wp:positionH relativeFrom="page">
                  <wp:align>right</wp:align>
                </wp:positionH>
                <wp:positionV relativeFrom="paragraph">
                  <wp:posOffset>-646430</wp:posOffset>
                </wp:positionV>
                <wp:extent cx="7797800" cy="10778836"/>
                <wp:effectExtent l="0" t="0" r="12700" b="22860"/>
                <wp:wrapNone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0" cy="10778836"/>
                        </a:xfrm>
                        <a:prstGeom prst="rect">
                          <a:avLst/>
                        </a:prstGeom>
                        <a:solidFill>
                          <a:srgbClr val="922691"/>
                        </a:solidFill>
                        <a:ln w="12701" cap="flat">
                          <a:solidFill>
                            <a:srgbClr val="931B8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2174C" id="Rectangle 9" o:spid="_x0000_s1026" style="position:absolute;margin-left:562.8pt;margin-top:-50.9pt;width:614pt;height:848.7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" fillcolor="#922691" strokecolor="#931b81" strokeweight=".35281mm">
                <v:textbox inset="0,0,0,0"/>
                <w10:wrap anchorx="page"/>
              </v:rect>
            </w:pict>
          </mc:Fallback>
        </mc:AlternateContent>
      </w:r>
      <w:r w:rsidR="0043621E" w:rsidRPr="00C9225C">
        <w:rPr>
          <w:b/>
          <w:i/>
          <w:noProof/>
          <w:color w:val="FFFFFF" w:themeColor="background1"/>
          <w:sz w:val="22"/>
          <w:u w:val="single"/>
        </w:rPr>
        <w:drawing>
          <wp:anchor distT="0" distB="0" distL="114300" distR="114300" simplePos="0" relativeHeight="251665408" behindDoc="1" locked="0" layoutInCell="1" allowOverlap="1" wp14:anchorId="5A327BB4" wp14:editId="20718C8C">
            <wp:simplePos x="0" y="0"/>
            <wp:positionH relativeFrom="margin">
              <wp:posOffset>4267200</wp:posOffset>
            </wp:positionH>
            <wp:positionV relativeFrom="paragraph">
              <wp:posOffset>8248650</wp:posOffset>
            </wp:positionV>
            <wp:extent cx="2421890" cy="451485"/>
            <wp:effectExtent l="0" t="0" r="0" b="5715"/>
            <wp:wrapTight wrapText="bothSides">
              <wp:wrapPolygon edited="0">
                <wp:start x="0" y="0"/>
                <wp:lineTo x="0" y="10937"/>
                <wp:lineTo x="2039" y="20962"/>
                <wp:lineTo x="2209" y="20962"/>
                <wp:lineTo x="3568" y="20962"/>
                <wp:lineTo x="21407" y="20051"/>
                <wp:lineTo x="21407" y="4557"/>
                <wp:lineTo x="68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F3E" w:rsidRPr="00C9225C">
        <w:rPr>
          <w:b/>
          <w:i/>
          <w:noProof/>
          <w:color w:val="FFFFFF" w:themeColor="background1"/>
          <w:sz w:val="22"/>
          <w:u w:val="single"/>
        </w:rPr>
        <w:drawing>
          <wp:anchor distT="0" distB="0" distL="114300" distR="114300" simplePos="0" relativeHeight="251660288" behindDoc="0" locked="0" layoutInCell="1" allowOverlap="1" wp14:anchorId="29A74489" wp14:editId="10FCF817">
            <wp:simplePos x="0" y="0"/>
            <wp:positionH relativeFrom="page">
              <wp:align>left</wp:align>
            </wp:positionH>
            <wp:positionV relativeFrom="paragraph">
              <wp:posOffset>7470830</wp:posOffset>
            </wp:positionV>
            <wp:extent cx="5731514" cy="2224406"/>
            <wp:effectExtent l="0" t="0" r="2536" b="4444"/>
            <wp:wrapTight wrapText="bothSides">
              <wp:wrapPolygon edited="0">
                <wp:start x="0" y="0"/>
                <wp:lineTo x="0" y="21458"/>
                <wp:lineTo x="21538" y="21458"/>
                <wp:lineTo x="21538" y="0"/>
                <wp:lineTo x="0" y="0"/>
              </wp:wrapPolygon>
            </wp:wrapTight>
            <wp:docPr id="6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t="7234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22244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E2DF01F" w14:textId="77777777" w:rsidR="00A6059A" w:rsidRDefault="00A6059A" w:rsidP="00A6059A">
      <w:pPr>
        <w:pageBreakBefore/>
        <w:rPr>
          <w:color w:val="323232"/>
          <w:sz w:val="22"/>
        </w:rPr>
      </w:pPr>
    </w:p>
    <w:tbl>
      <w:tblPr>
        <w:tblStyle w:val="Style10b"/>
        <w:tblW w:w="0" w:type="auto"/>
        <w:tblLook w:val="04A0" w:firstRow="1" w:lastRow="0" w:firstColumn="1" w:lastColumn="0" w:noHBand="0" w:noVBand="1"/>
      </w:tblPr>
      <w:tblGrid>
        <w:gridCol w:w="2835"/>
        <w:gridCol w:w="7631"/>
      </w:tblGrid>
      <w:tr w:rsidR="00F328EA" w:rsidRPr="00800A1D" w14:paraId="52593775" w14:textId="77777777" w:rsidTr="00F32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</w:tcPr>
          <w:p w14:paraId="40031C15" w14:textId="3AE26C01" w:rsidR="00F328EA" w:rsidRPr="00F328EA" w:rsidRDefault="00F328EA" w:rsidP="00F328EA">
            <w:pPr>
              <w:jc w:val="center"/>
              <w:rPr>
                <w:rFonts w:ascii="Pharma Bold Condensed" w:hAnsi="Pharma Bold Condensed"/>
                <w:sz w:val="48"/>
              </w:rPr>
            </w:pPr>
            <w:r w:rsidRPr="00F328EA">
              <w:rPr>
                <w:rFonts w:ascii="Pharma Bold Condensed" w:hAnsi="Pharma Bold Condensed"/>
                <w:sz w:val="48"/>
              </w:rPr>
              <w:t xml:space="preserve">Birmingham Smithfield </w:t>
            </w:r>
            <w:r w:rsidR="00605B63">
              <w:rPr>
                <w:rFonts w:ascii="Pharma Bold Condensed" w:hAnsi="Pharma Bold Condensed"/>
                <w:sz w:val="48"/>
              </w:rPr>
              <w:t xml:space="preserve">- </w:t>
            </w:r>
            <w:r w:rsidRPr="00F328EA">
              <w:rPr>
                <w:rFonts w:ascii="Pharma Bold Condensed" w:hAnsi="Pharma Bold Condensed"/>
                <w:sz w:val="48"/>
              </w:rPr>
              <w:t>Competition Entry Form</w:t>
            </w:r>
          </w:p>
        </w:tc>
      </w:tr>
      <w:tr w:rsidR="00F328EA" w:rsidRPr="00800A1D" w14:paraId="1F7AF564" w14:textId="77777777" w:rsidTr="005311E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FFFFFF" w:themeColor="background1"/>
            </w:tcBorders>
            <w:vAlign w:val="center"/>
          </w:tcPr>
          <w:p w14:paraId="43B15793" w14:textId="425C5D7D" w:rsidR="00F328EA" w:rsidRPr="005311ED" w:rsidRDefault="00F328EA" w:rsidP="00403942">
            <w:pPr>
              <w:pStyle w:val="TableText"/>
            </w:pPr>
            <w:r w:rsidRPr="005311ED">
              <w:t>Name of School</w:t>
            </w:r>
          </w:p>
        </w:tc>
        <w:tc>
          <w:tcPr>
            <w:tcW w:w="7631" w:type="dxa"/>
          </w:tcPr>
          <w:p w14:paraId="0579749A" w14:textId="2D6C1669" w:rsidR="00F328EA" w:rsidRPr="002C75CE" w:rsidRDefault="00F328EA" w:rsidP="00836652">
            <w:pPr>
              <w:pStyle w:val="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8EA" w:rsidRPr="00800A1D" w14:paraId="4C29DFAD" w14:textId="77777777" w:rsidTr="005311E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B24AEB5" w14:textId="0B692EBF" w:rsidR="00F328EA" w:rsidRPr="005311ED" w:rsidRDefault="00C62775" w:rsidP="00403942">
            <w:pPr>
              <w:pStyle w:val="TableText"/>
            </w:pPr>
            <w:r w:rsidRPr="005311ED">
              <w:t>School Contact Name, Email Address &amp; Contact Number</w:t>
            </w:r>
          </w:p>
        </w:tc>
        <w:tc>
          <w:tcPr>
            <w:tcW w:w="7631" w:type="dxa"/>
          </w:tcPr>
          <w:p w14:paraId="594F2421" w14:textId="26A495DC" w:rsidR="00F328EA" w:rsidRPr="002C75CE" w:rsidRDefault="00F328EA" w:rsidP="00836652">
            <w:pPr>
              <w:pStyle w:val="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775" w:rsidRPr="00800A1D" w14:paraId="19F93A12" w14:textId="77777777" w:rsidTr="005311E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22AC81" w14:textId="53D3571B" w:rsidR="00C62775" w:rsidRDefault="00C62775" w:rsidP="00403942">
            <w:pPr>
              <w:pStyle w:val="TableText"/>
            </w:pPr>
            <w:r>
              <w:t>Team Name</w:t>
            </w:r>
          </w:p>
        </w:tc>
        <w:tc>
          <w:tcPr>
            <w:tcW w:w="7631" w:type="dxa"/>
          </w:tcPr>
          <w:p w14:paraId="7A4090A0" w14:textId="77777777" w:rsidR="00C62775" w:rsidRPr="002C75CE" w:rsidRDefault="00C62775" w:rsidP="00836652">
            <w:pPr>
              <w:pStyle w:val="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8EA" w:rsidRPr="00800A1D" w14:paraId="6EFF9A68" w14:textId="77777777" w:rsidTr="005311E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76D9F1" w14:textId="096BF782" w:rsidR="00F328EA" w:rsidRPr="005311ED" w:rsidRDefault="00C62775" w:rsidP="00403942">
            <w:pPr>
              <w:pStyle w:val="TableText"/>
            </w:pPr>
            <w:r>
              <w:t>Please list all students in your Team</w:t>
            </w:r>
          </w:p>
        </w:tc>
        <w:tc>
          <w:tcPr>
            <w:tcW w:w="7631" w:type="dxa"/>
          </w:tcPr>
          <w:p w14:paraId="5393FA8B" w14:textId="56E967A3" w:rsidR="00F328EA" w:rsidRPr="002C75CE" w:rsidRDefault="00F328EA" w:rsidP="00836652">
            <w:pPr>
              <w:pStyle w:val="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8EA" w:rsidRPr="00800A1D" w14:paraId="6812B395" w14:textId="77777777" w:rsidTr="005311E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ED387E8" w14:textId="6F144CFE" w:rsidR="00F328EA" w:rsidRPr="005311ED" w:rsidRDefault="005311ED" w:rsidP="00403942">
            <w:pPr>
              <w:pStyle w:val="TableText"/>
            </w:pPr>
            <w:r w:rsidRPr="005311ED">
              <w:t>Type of School (please tick)</w:t>
            </w:r>
          </w:p>
        </w:tc>
        <w:tc>
          <w:tcPr>
            <w:tcW w:w="7631" w:type="dxa"/>
            <w:vAlign w:val="center"/>
          </w:tcPr>
          <w:p w14:paraId="7411C07F" w14:textId="2DB332D5" w:rsidR="00F328EA" w:rsidRPr="005311ED" w:rsidRDefault="005311ED" w:rsidP="005311ED">
            <w:pPr>
              <w:pStyle w:val="LL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311ED">
              <w:rPr>
                <w:rFonts w:cs="Arial"/>
                <w:sz w:val="24"/>
              </w:rPr>
              <w:t xml:space="preserve">Primary </w:t>
            </w:r>
            <w:r w:rsidRPr="005311ED">
              <w:rPr>
                <w:rFonts w:ascii="Segoe UI Symbol" w:hAnsi="Segoe UI Symbol" w:cs="Segoe UI Symbol"/>
                <w:sz w:val="24"/>
              </w:rPr>
              <w:t>❏</w:t>
            </w:r>
            <w:r w:rsidRPr="005311ED">
              <w:rPr>
                <w:rFonts w:cs="Arial"/>
                <w:sz w:val="24"/>
              </w:rPr>
              <w:t xml:space="preserve">           Secondary </w:t>
            </w:r>
            <w:r w:rsidRPr="005311ED">
              <w:rPr>
                <w:rFonts w:ascii="Segoe UI Symbol" w:hAnsi="Segoe UI Symbol" w:cs="Segoe UI Symbol"/>
                <w:sz w:val="24"/>
              </w:rPr>
              <w:t>❏</w:t>
            </w:r>
          </w:p>
        </w:tc>
      </w:tr>
      <w:tr w:rsidR="00403942" w:rsidRPr="00800A1D" w14:paraId="579073DE" w14:textId="77777777" w:rsidTr="005311E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FB6699" w14:textId="63D0381B" w:rsidR="00403942" w:rsidRPr="005311ED" w:rsidRDefault="00403942" w:rsidP="00403942">
            <w:pPr>
              <w:pStyle w:val="TableText"/>
            </w:pPr>
            <w:r>
              <w:t>Parental Consent</w:t>
            </w:r>
          </w:p>
        </w:tc>
        <w:tc>
          <w:tcPr>
            <w:tcW w:w="7631" w:type="dxa"/>
            <w:vAlign w:val="center"/>
          </w:tcPr>
          <w:p w14:paraId="3C156F2D" w14:textId="77777777" w:rsidR="00C62775" w:rsidRDefault="00403942" w:rsidP="00403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03942">
              <w:rPr>
                <w:rFonts w:ascii="Arial" w:hAnsi="Arial" w:cs="Arial"/>
              </w:rPr>
              <w:t xml:space="preserve">All team members will </w:t>
            </w:r>
            <w:r w:rsidR="00C62775">
              <w:rPr>
                <w:rFonts w:ascii="Arial" w:hAnsi="Arial" w:cs="Arial"/>
              </w:rPr>
              <w:t xml:space="preserve">need to </w:t>
            </w:r>
            <w:r w:rsidRPr="00403942">
              <w:rPr>
                <w:rFonts w:ascii="Arial" w:hAnsi="Arial" w:cs="Arial"/>
              </w:rPr>
              <w:t>confirm if they have parental consent to be photographed or filmed through the whole process of the</w:t>
            </w:r>
            <w:r w:rsidR="00C62775">
              <w:rPr>
                <w:rFonts w:ascii="Arial" w:hAnsi="Arial" w:cs="Arial"/>
              </w:rPr>
              <w:t xml:space="preserve">    </w:t>
            </w:r>
            <w:r w:rsidRPr="00403942">
              <w:rPr>
                <w:rFonts w:ascii="Arial" w:hAnsi="Arial" w:cs="Arial"/>
              </w:rPr>
              <w:t xml:space="preserve"> competition</w:t>
            </w:r>
            <w:r w:rsidR="00C62775">
              <w:rPr>
                <w:rFonts w:ascii="Arial" w:hAnsi="Arial" w:cs="Arial"/>
              </w:rPr>
              <w:t xml:space="preserve"> and that any images or films can be used in the public         domain</w:t>
            </w:r>
            <w:r w:rsidRPr="00403942">
              <w:rPr>
                <w:rFonts w:ascii="Arial" w:hAnsi="Arial" w:cs="Arial"/>
              </w:rPr>
              <w:t>, please tick</w:t>
            </w:r>
            <w:r w:rsidR="00C62775">
              <w:rPr>
                <w:rFonts w:ascii="Arial" w:hAnsi="Arial" w:cs="Arial"/>
              </w:rPr>
              <w:t xml:space="preserve"> below:</w:t>
            </w:r>
          </w:p>
          <w:p w14:paraId="59E5C508" w14:textId="429A4A6F" w:rsidR="00C62775" w:rsidRDefault="00C62775" w:rsidP="00403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="Arial" w:hAnsi="Arial" w:cs="Arial"/>
              </w:rPr>
              <w:t>I confirm that the following students have consent</w:t>
            </w:r>
            <w:r w:rsidR="00403942" w:rsidRPr="00403942">
              <w:rPr>
                <w:rFonts w:ascii="Arial" w:hAnsi="Arial" w:cs="Arial"/>
              </w:rPr>
              <w:t xml:space="preserve">:  </w:t>
            </w:r>
            <w:r w:rsidR="00403942" w:rsidRPr="005311ED">
              <w:rPr>
                <w:rFonts w:ascii="Segoe UI Symbol" w:hAnsi="Segoe UI Symbol" w:cs="Segoe UI Symbol"/>
              </w:rPr>
              <w:t>❏</w:t>
            </w:r>
            <w:r w:rsidR="00403942" w:rsidRPr="005311ED">
              <w:rPr>
                <w:rFonts w:cs="Arial"/>
              </w:rPr>
              <w:t xml:space="preserve">    </w:t>
            </w:r>
          </w:p>
          <w:p w14:paraId="34266967" w14:textId="687F2DDA" w:rsidR="00C62775" w:rsidRDefault="00C62775" w:rsidP="00403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720EF183" w14:textId="77777777" w:rsidR="00C62775" w:rsidRDefault="00C62775" w:rsidP="00403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C118973" w14:textId="77777777" w:rsidR="00C62775" w:rsidRDefault="00C62775" w:rsidP="00C6277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>
              <w:rPr>
                <w:rFonts w:ascii="Arial" w:hAnsi="Arial" w:cs="Arial"/>
              </w:rPr>
              <w:t>I confirm that the following students do not have consent</w:t>
            </w:r>
            <w:r w:rsidRPr="00403942">
              <w:rPr>
                <w:rFonts w:ascii="Arial" w:hAnsi="Arial" w:cs="Arial"/>
              </w:rPr>
              <w:t xml:space="preserve">:  </w:t>
            </w:r>
            <w:r w:rsidRPr="005311ED">
              <w:rPr>
                <w:rFonts w:ascii="Segoe UI Symbol" w:hAnsi="Segoe UI Symbol" w:cs="Segoe UI Symbol"/>
              </w:rPr>
              <w:t>❏</w:t>
            </w:r>
          </w:p>
          <w:p w14:paraId="50084656" w14:textId="77777777" w:rsidR="00C62775" w:rsidRDefault="00C62775" w:rsidP="00C6277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311ED">
              <w:rPr>
                <w:rFonts w:cs="Arial"/>
              </w:rPr>
              <w:t xml:space="preserve">   </w:t>
            </w:r>
            <w:r w:rsidR="00403942" w:rsidRPr="005311ED">
              <w:rPr>
                <w:rFonts w:cs="Arial"/>
              </w:rPr>
              <w:t xml:space="preserve"> </w:t>
            </w:r>
          </w:p>
          <w:p w14:paraId="6B9BEAED" w14:textId="57D2E0D6" w:rsidR="00403942" w:rsidRPr="005311ED" w:rsidRDefault="00403942" w:rsidP="00C6277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311ED">
              <w:rPr>
                <w:rFonts w:cs="Arial"/>
              </w:rPr>
              <w:t xml:space="preserve">    </w:t>
            </w:r>
          </w:p>
        </w:tc>
      </w:tr>
      <w:tr w:rsidR="005311ED" w:rsidRPr="00800A1D" w14:paraId="6709E382" w14:textId="77777777" w:rsidTr="005311E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2D8177C" w14:textId="537089AB" w:rsidR="005311ED" w:rsidRPr="005311ED" w:rsidRDefault="005311ED" w:rsidP="00836652">
            <w:pPr>
              <w:pStyle w:val="LLBodyText"/>
              <w:rPr>
                <w:rFonts w:ascii="Pharma Bold Condensed" w:hAnsi="Pharma Bold Condensed"/>
                <w:sz w:val="24"/>
              </w:rPr>
            </w:pPr>
            <w:r w:rsidRPr="005311ED">
              <w:rPr>
                <w:rFonts w:ascii="Pharma Bold Condensed" w:hAnsi="Pharma Bold Condensed"/>
                <w:sz w:val="24"/>
              </w:rPr>
              <w:t>Describe your idea using a maximum of 1</w:t>
            </w:r>
            <w:r w:rsidR="00BB6808">
              <w:rPr>
                <w:rFonts w:ascii="Pharma Bold Condensed" w:hAnsi="Pharma Bold Condensed"/>
                <w:sz w:val="24"/>
              </w:rPr>
              <w:t>,</w:t>
            </w:r>
            <w:r w:rsidRPr="005311ED">
              <w:rPr>
                <w:rFonts w:ascii="Pharma Bold Condensed" w:hAnsi="Pharma Bold Condensed"/>
                <w:sz w:val="24"/>
              </w:rPr>
              <w:t>000 words below</w:t>
            </w:r>
            <w:r w:rsidR="00605B63">
              <w:rPr>
                <w:rFonts w:ascii="Pharma Bold Condensed" w:hAnsi="Pharma Bold Condensed"/>
                <w:sz w:val="24"/>
              </w:rPr>
              <w:t>.</w:t>
            </w:r>
          </w:p>
        </w:tc>
      </w:tr>
      <w:tr w:rsidR="005311ED" w:rsidRPr="00800A1D" w14:paraId="77F70C31" w14:textId="77777777" w:rsidTr="005311E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2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FD72B2" w14:textId="7B566433" w:rsidR="00BB6808" w:rsidRPr="00BB6808" w:rsidRDefault="00BB6808" w:rsidP="00BB6808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  <w:r w:rsidRPr="00BB6808">
              <w:rPr>
                <w:rFonts w:cs="Arial"/>
                <w:bCs/>
                <w:color w:val="auto"/>
                <w:sz w:val="24"/>
              </w:rPr>
              <w:t>Please tell us as much as you can about your design</w:t>
            </w:r>
            <w:r w:rsidR="00423CFA">
              <w:rPr>
                <w:rFonts w:cs="Arial"/>
                <w:bCs/>
                <w:color w:val="auto"/>
                <w:sz w:val="24"/>
              </w:rPr>
              <w:t xml:space="preserve"> for the new Market</w:t>
            </w:r>
            <w:r w:rsidRPr="00BB6808">
              <w:rPr>
                <w:rFonts w:cs="Arial"/>
                <w:bCs/>
                <w:color w:val="auto"/>
                <w:sz w:val="24"/>
              </w:rPr>
              <w:t xml:space="preserve">, including: </w:t>
            </w:r>
          </w:p>
          <w:p w14:paraId="312601F6" w14:textId="77777777" w:rsidR="00BB6808" w:rsidRPr="00BB6808" w:rsidRDefault="00BB6808" w:rsidP="00CA6B0B">
            <w:pPr>
              <w:pStyle w:val="LLBodyText"/>
              <w:spacing w:before="0" w:after="0"/>
              <w:rPr>
                <w:rFonts w:cs="Arial"/>
                <w:bCs/>
                <w:color w:val="auto"/>
                <w:sz w:val="24"/>
              </w:rPr>
            </w:pPr>
            <w:r w:rsidRPr="00BB6808">
              <w:rPr>
                <w:rFonts w:cs="Arial"/>
                <w:bCs/>
                <w:color w:val="auto"/>
                <w:sz w:val="24"/>
              </w:rPr>
              <w:t>•</w:t>
            </w:r>
            <w:r w:rsidRPr="00BB6808">
              <w:rPr>
                <w:rFonts w:cs="Arial"/>
                <w:bCs/>
                <w:color w:val="auto"/>
                <w:sz w:val="24"/>
              </w:rPr>
              <w:tab/>
              <w:t>The connection it has with the vision of Birmingham Smithfield</w:t>
            </w:r>
          </w:p>
          <w:p w14:paraId="1A261868" w14:textId="77777777" w:rsidR="00BB6808" w:rsidRPr="00BB6808" w:rsidRDefault="00BB6808" w:rsidP="00CA6B0B">
            <w:pPr>
              <w:pStyle w:val="LLBodyText"/>
              <w:spacing w:before="0" w:after="0"/>
              <w:rPr>
                <w:rFonts w:cs="Arial"/>
                <w:bCs/>
                <w:color w:val="auto"/>
                <w:sz w:val="24"/>
              </w:rPr>
            </w:pPr>
            <w:r w:rsidRPr="00BB6808">
              <w:rPr>
                <w:rFonts w:cs="Arial"/>
                <w:bCs/>
                <w:color w:val="auto"/>
                <w:sz w:val="24"/>
              </w:rPr>
              <w:t>•</w:t>
            </w:r>
            <w:r w:rsidRPr="00BB6808">
              <w:rPr>
                <w:rFonts w:cs="Arial"/>
                <w:bCs/>
                <w:color w:val="auto"/>
                <w:sz w:val="24"/>
              </w:rPr>
              <w:tab/>
              <w:t xml:space="preserve">Relationship with the historic nature of the site </w:t>
            </w:r>
          </w:p>
          <w:p w14:paraId="4282FFAF" w14:textId="2DA02AD1" w:rsidR="00BB6808" w:rsidRDefault="00BB6808" w:rsidP="00CA6B0B">
            <w:pPr>
              <w:pStyle w:val="LLBodyText"/>
              <w:spacing w:before="0" w:after="0"/>
              <w:rPr>
                <w:rFonts w:cs="Arial"/>
                <w:bCs/>
                <w:color w:val="auto"/>
                <w:sz w:val="24"/>
              </w:rPr>
            </w:pPr>
            <w:r w:rsidRPr="00BB6808">
              <w:rPr>
                <w:rFonts w:cs="Arial"/>
                <w:bCs/>
                <w:color w:val="auto"/>
                <w:sz w:val="24"/>
              </w:rPr>
              <w:t>•</w:t>
            </w:r>
            <w:r w:rsidRPr="00BB6808">
              <w:rPr>
                <w:rFonts w:cs="Arial"/>
                <w:bCs/>
                <w:color w:val="auto"/>
                <w:sz w:val="24"/>
              </w:rPr>
              <w:tab/>
              <w:t xml:space="preserve">What makes your design unique </w:t>
            </w:r>
            <w:r w:rsidR="00687297">
              <w:rPr>
                <w:rFonts w:cs="Arial"/>
                <w:bCs/>
                <w:color w:val="auto"/>
                <w:sz w:val="24"/>
              </w:rPr>
              <w:t xml:space="preserve">and innovative </w:t>
            </w:r>
          </w:p>
          <w:p w14:paraId="7890A071" w14:textId="40FDFF55" w:rsidR="00423CFA" w:rsidRPr="00BB6808" w:rsidRDefault="00423CFA" w:rsidP="00CA6B0B">
            <w:pPr>
              <w:pStyle w:val="LLBodyText"/>
              <w:spacing w:before="0" w:after="0"/>
              <w:rPr>
                <w:rFonts w:cs="Arial"/>
                <w:bCs/>
                <w:color w:val="auto"/>
                <w:sz w:val="24"/>
              </w:rPr>
            </w:pPr>
            <w:r w:rsidRPr="00BB6808">
              <w:rPr>
                <w:rFonts w:cs="Arial"/>
                <w:bCs/>
                <w:color w:val="auto"/>
                <w:sz w:val="24"/>
              </w:rPr>
              <w:t>•</w:t>
            </w:r>
            <w:r w:rsidRPr="00BB6808">
              <w:rPr>
                <w:rFonts w:cs="Arial"/>
                <w:bCs/>
                <w:color w:val="auto"/>
                <w:sz w:val="24"/>
              </w:rPr>
              <w:tab/>
            </w:r>
            <w:r>
              <w:rPr>
                <w:rFonts w:cs="Arial"/>
                <w:bCs/>
                <w:color w:val="auto"/>
                <w:sz w:val="24"/>
              </w:rPr>
              <w:t xml:space="preserve">How </w:t>
            </w:r>
            <w:r w:rsidR="00687297">
              <w:rPr>
                <w:rFonts w:cs="Arial"/>
                <w:bCs/>
                <w:color w:val="auto"/>
                <w:sz w:val="24"/>
              </w:rPr>
              <w:t>will the design</w:t>
            </w:r>
            <w:r>
              <w:rPr>
                <w:rFonts w:cs="Arial"/>
                <w:bCs/>
                <w:color w:val="auto"/>
                <w:sz w:val="24"/>
              </w:rPr>
              <w:t xml:space="preserve"> u</w:t>
            </w:r>
            <w:r w:rsidR="00687297">
              <w:rPr>
                <w:rFonts w:cs="Arial"/>
                <w:bCs/>
                <w:color w:val="auto"/>
                <w:sz w:val="24"/>
              </w:rPr>
              <w:t>se</w:t>
            </w:r>
            <w:r>
              <w:rPr>
                <w:rFonts w:cs="Arial"/>
                <w:bCs/>
                <w:color w:val="auto"/>
                <w:sz w:val="24"/>
              </w:rPr>
              <w:t xml:space="preserve"> technology to benefit the customers of the market </w:t>
            </w:r>
          </w:p>
          <w:p w14:paraId="3FABD2FF" w14:textId="27B30F58" w:rsidR="00BB6808" w:rsidRDefault="00BB6808" w:rsidP="00CA6B0B">
            <w:pPr>
              <w:pStyle w:val="LLBodyText"/>
              <w:spacing w:before="0" w:after="0"/>
              <w:rPr>
                <w:rFonts w:cs="Arial"/>
                <w:bCs/>
                <w:color w:val="auto"/>
                <w:sz w:val="24"/>
              </w:rPr>
            </w:pPr>
            <w:r w:rsidRPr="00BB6808">
              <w:rPr>
                <w:rFonts w:cs="Arial"/>
                <w:bCs/>
                <w:color w:val="auto"/>
                <w:sz w:val="24"/>
              </w:rPr>
              <w:t>•</w:t>
            </w:r>
            <w:r w:rsidRPr="00BB6808">
              <w:rPr>
                <w:rFonts w:cs="Arial"/>
                <w:bCs/>
                <w:color w:val="auto"/>
                <w:sz w:val="24"/>
              </w:rPr>
              <w:tab/>
              <w:t>Its environmental benefits and any other special features</w:t>
            </w:r>
            <w:r w:rsidR="00687297">
              <w:rPr>
                <w:rFonts w:cs="Arial"/>
                <w:bCs/>
                <w:color w:val="auto"/>
                <w:sz w:val="24"/>
              </w:rPr>
              <w:t xml:space="preserve"> that will make it stand out</w:t>
            </w:r>
          </w:p>
          <w:p w14:paraId="3D1C5A1A" w14:textId="77777777" w:rsidR="00423CFA" w:rsidRDefault="00423CFA" w:rsidP="00BB6808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6421D15F" w14:textId="006A10C4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0011EE39" w14:textId="4AECAAF8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7467BC26" w14:textId="4AA9FF81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76BBE1E2" w14:textId="20D59C21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3DD36FBC" w14:textId="73725FA7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05CC7A24" w14:textId="10765CEC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27D772CC" w14:textId="0F5BC445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4E853B78" w14:textId="68475178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130D517F" w14:textId="4126C65A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07944703" w14:textId="5E74E92C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462227D5" w14:textId="275EF0F8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004F24BA" w14:textId="7740A3BF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05D6CEBA" w14:textId="1CC56C7F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5CDFFD15" w14:textId="17FCEA45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5CB41229" w14:textId="03299879" w:rsidR="005311ED" w:rsidRDefault="005311ED" w:rsidP="005311ED">
            <w:pPr>
              <w:pStyle w:val="LLBodyText"/>
              <w:rPr>
                <w:rFonts w:cs="Arial"/>
                <w:bCs/>
                <w:color w:val="auto"/>
                <w:sz w:val="24"/>
              </w:rPr>
            </w:pPr>
          </w:p>
          <w:p w14:paraId="41A527DC" w14:textId="77777777" w:rsidR="005311ED" w:rsidRPr="005311ED" w:rsidRDefault="005311ED" w:rsidP="00836652">
            <w:pPr>
              <w:pStyle w:val="LLBodyText"/>
              <w:rPr>
                <w:rFonts w:ascii="Pharma Bold Condensed" w:hAnsi="Pharma Bold Condensed"/>
                <w:sz w:val="24"/>
              </w:rPr>
            </w:pPr>
          </w:p>
        </w:tc>
      </w:tr>
      <w:tr w:rsidR="005311ED" w:rsidRPr="00800A1D" w14:paraId="316314EE" w14:textId="77777777" w:rsidTr="005311E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2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5579D7" w14:textId="77777777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6D4B68D4" w14:textId="77777777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332BF3BF" w14:textId="77777777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0E3BEBCA" w14:textId="77777777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1B0A2EBD" w14:textId="6A4530FC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7B751A58" w14:textId="5680AA43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2110B5C4" w14:textId="1919E97C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121F0641" w14:textId="4B3F94AC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61377900" w14:textId="2829F222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6C3AC2DD" w14:textId="25528130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6932CD4D" w14:textId="5CFAEC05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213D6EFC" w14:textId="4CD773FE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0089A4D4" w14:textId="3B850C6B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7A3A2F93" w14:textId="25400361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23CE6626" w14:textId="40318557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46D523A9" w14:textId="79C5E80D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38643CE0" w14:textId="7880247B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67046AFB" w14:textId="2F891965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399FF4FC" w14:textId="4886315A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5F202050" w14:textId="6E847600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6AAFCF24" w14:textId="75AA7CB4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287F036C" w14:textId="2BB30DCB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0F24EA22" w14:textId="1636D579" w:rsidR="005311ED" w:rsidRDefault="005311ED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5B4B54CA" w14:textId="77777777" w:rsidR="009650AB" w:rsidRDefault="009650AB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5A1D7560" w14:textId="77777777" w:rsidR="00687297" w:rsidRDefault="00687297" w:rsidP="005311ED">
            <w:pPr>
              <w:pStyle w:val="LLBodyText"/>
              <w:rPr>
                <w:rFonts w:cs="Arial"/>
                <w:bCs/>
                <w:sz w:val="24"/>
              </w:rPr>
            </w:pPr>
          </w:p>
          <w:p w14:paraId="792F948E" w14:textId="7400B49A" w:rsidR="00687297" w:rsidRPr="005311ED" w:rsidRDefault="00687297" w:rsidP="005311ED">
            <w:pPr>
              <w:pStyle w:val="LLBodyText"/>
              <w:rPr>
                <w:rFonts w:cs="Arial"/>
                <w:bCs/>
                <w:sz w:val="24"/>
              </w:rPr>
            </w:pPr>
          </w:p>
        </w:tc>
      </w:tr>
      <w:tr w:rsidR="005311ED" w:rsidRPr="00800A1D" w14:paraId="4A73A2BE" w14:textId="77777777" w:rsidTr="005311ED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2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B0F0"/>
            <w:vAlign w:val="center"/>
          </w:tcPr>
          <w:p w14:paraId="70ECFECB" w14:textId="784AE488" w:rsidR="005311ED" w:rsidRDefault="005311ED" w:rsidP="005311ED">
            <w:pPr>
              <w:pStyle w:val="LLBodyText"/>
              <w:rPr>
                <w:rFonts w:ascii="Pharma Bold Condensed" w:hAnsi="Pharma Bold Condensed"/>
                <w:bCs/>
                <w:sz w:val="24"/>
              </w:rPr>
            </w:pPr>
            <w:r w:rsidRPr="00423CFA">
              <w:rPr>
                <w:rFonts w:ascii="Pharma Bold Condensed" w:hAnsi="Pharma Bold Condensed"/>
                <w:bCs/>
                <w:sz w:val="24"/>
                <w:u w:val="single"/>
              </w:rPr>
              <w:t>REMEMEBER:</w:t>
            </w:r>
            <w:r w:rsidRPr="005311ED">
              <w:rPr>
                <w:rFonts w:ascii="Pharma Bold Condensed" w:hAnsi="Pharma Bold Condensed"/>
                <w:bCs/>
                <w:sz w:val="24"/>
              </w:rPr>
              <w:t xml:space="preserve"> We want to </w:t>
            </w:r>
            <w:r w:rsidR="00423CFA">
              <w:rPr>
                <w:rFonts w:ascii="Pharma Bold Condensed" w:hAnsi="Pharma Bold Condensed"/>
                <w:bCs/>
                <w:sz w:val="24"/>
              </w:rPr>
              <w:t xml:space="preserve">understand </w:t>
            </w:r>
            <w:r w:rsidRPr="005311ED">
              <w:rPr>
                <w:rFonts w:ascii="Pharma Bold Condensed" w:hAnsi="Pharma Bold Condensed"/>
                <w:bCs/>
                <w:sz w:val="24"/>
              </w:rPr>
              <w:t>your idea</w:t>
            </w:r>
            <w:r w:rsidR="00423CFA">
              <w:rPr>
                <w:rFonts w:ascii="Pharma Bold Condensed" w:hAnsi="Pharma Bold Condensed"/>
                <w:bCs/>
                <w:sz w:val="24"/>
              </w:rPr>
              <w:t>s</w:t>
            </w:r>
            <w:r w:rsidRPr="005311ED">
              <w:rPr>
                <w:rFonts w:ascii="Pharma Bold Condensed" w:hAnsi="Pharma Bold Condensed"/>
                <w:bCs/>
                <w:sz w:val="24"/>
              </w:rPr>
              <w:t xml:space="preserve"> for the design of the </w:t>
            </w:r>
            <w:r w:rsidR="00423CFA">
              <w:rPr>
                <w:rFonts w:ascii="Pharma Bold Condensed" w:hAnsi="Pharma Bold Condensed"/>
                <w:bCs/>
                <w:sz w:val="24"/>
              </w:rPr>
              <w:t xml:space="preserve">new </w:t>
            </w:r>
            <w:r w:rsidRPr="005311ED">
              <w:rPr>
                <w:rFonts w:ascii="Pharma Bold Condensed" w:hAnsi="Pharma Bold Condensed"/>
                <w:bCs/>
                <w:sz w:val="24"/>
              </w:rPr>
              <w:t xml:space="preserve">market and why it is unique to Birmingham. Please attach images, you can select up to 3 drawings. </w:t>
            </w:r>
          </w:p>
          <w:p w14:paraId="7FD5DC5C" w14:textId="343DC0EC" w:rsidR="005311ED" w:rsidRPr="00423CFA" w:rsidRDefault="005311ED" w:rsidP="00423CFA">
            <w:pPr>
              <w:spacing w:line="264" w:lineRule="atLeast"/>
              <w:rPr>
                <w:rFonts w:eastAsiaTheme="minorEastAsia" w:cs="Arial"/>
                <w:noProof/>
                <w:color w:val="000000"/>
                <w:szCs w:val="20"/>
                <w:lang w:eastAsia="en-GB"/>
              </w:rPr>
            </w:pPr>
            <w:r w:rsidRPr="005311ED">
              <w:rPr>
                <w:rFonts w:ascii="Pharma Bold Condensed" w:hAnsi="Pharma Bold Condensed"/>
                <w:bCs/>
                <w:sz w:val="24"/>
              </w:rPr>
              <w:t>If you have a model</w:t>
            </w:r>
            <w:r w:rsidR="00687297">
              <w:rPr>
                <w:rFonts w:ascii="Pharma Bold Condensed" w:hAnsi="Pharma Bold Condensed"/>
                <w:bCs/>
                <w:sz w:val="24"/>
              </w:rPr>
              <w:t xml:space="preserve"> or collage</w:t>
            </w:r>
            <w:r w:rsidRPr="005311ED">
              <w:rPr>
                <w:rFonts w:ascii="Pharma Bold Condensed" w:hAnsi="Pharma Bold Condensed"/>
                <w:bCs/>
                <w:sz w:val="24"/>
              </w:rPr>
              <w:t xml:space="preserve"> to submit, please deliver this to the Lendlease office </w:t>
            </w:r>
            <w:r w:rsidR="00423CFA" w:rsidRPr="00423CFA">
              <w:rPr>
                <w:rFonts w:ascii="Pharma Bold Condensed" w:hAnsi="Pharma Bold Condensed"/>
                <w:bCs/>
                <w:sz w:val="24"/>
              </w:rPr>
              <w:t xml:space="preserve">The Colmore Building, </w:t>
            </w:r>
            <w:r w:rsidR="00687297">
              <w:rPr>
                <w:rFonts w:ascii="Pharma Bold Condensed" w:hAnsi="Pharma Bold Condensed"/>
                <w:bCs/>
                <w:sz w:val="24"/>
              </w:rPr>
              <w:t>Mezzanine Floor,</w:t>
            </w:r>
            <w:r w:rsidR="00423CFA" w:rsidRPr="00423CFA">
              <w:rPr>
                <w:rFonts w:ascii="Pharma Bold Condensed" w:hAnsi="Pharma Bold Condensed"/>
                <w:bCs/>
                <w:sz w:val="24"/>
              </w:rPr>
              <w:t xml:space="preserve">20 Colmore Circus Queensway, Birmingham, B4 6AT marked for the attention of </w:t>
            </w:r>
            <w:r w:rsidR="00423CFA">
              <w:rPr>
                <w:rFonts w:ascii="Pharma Bold Condensed" w:hAnsi="Pharma Bold Condensed"/>
                <w:bCs/>
                <w:sz w:val="24"/>
              </w:rPr>
              <w:t>‘</w:t>
            </w:r>
            <w:r w:rsidR="00423CFA" w:rsidRPr="00423CFA">
              <w:rPr>
                <w:rFonts w:ascii="Pharma Bold Condensed" w:hAnsi="Pharma Bold Condensed"/>
                <w:bCs/>
                <w:sz w:val="24"/>
              </w:rPr>
              <w:t>Rita Patel-Miller</w:t>
            </w:r>
            <w:r w:rsidR="00423CFA">
              <w:rPr>
                <w:rFonts w:ascii="Pharma Bold Condensed" w:hAnsi="Pharma Bold Condensed"/>
                <w:bCs/>
                <w:sz w:val="24"/>
              </w:rPr>
              <w:t>’</w:t>
            </w:r>
            <w:r w:rsidR="00423CFA" w:rsidRPr="00423CFA">
              <w:rPr>
                <w:rFonts w:ascii="Pharma Bold Condensed" w:hAnsi="Pharma Bold Condensed"/>
                <w:bCs/>
                <w:sz w:val="24"/>
              </w:rPr>
              <w:t xml:space="preserve"> </w:t>
            </w:r>
            <w:r w:rsidRPr="005311ED">
              <w:rPr>
                <w:rFonts w:ascii="Pharma Bold Condensed" w:hAnsi="Pharma Bold Condensed"/>
                <w:bCs/>
                <w:sz w:val="24"/>
              </w:rPr>
              <w:t xml:space="preserve">with your entry by the </w:t>
            </w:r>
            <w:r w:rsidR="00765AE6">
              <w:rPr>
                <w:rFonts w:ascii="Pharma Bold Condensed" w:hAnsi="Pharma Bold Condensed"/>
                <w:bCs/>
                <w:sz w:val="24"/>
              </w:rPr>
              <w:t>d</w:t>
            </w:r>
            <w:r w:rsidRPr="005311ED">
              <w:rPr>
                <w:rFonts w:ascii="Pharma Bold Condensed" w:hAnsi="Pharma Bold Condensed"/>
                <w:bCs/>
                <w:sz w:val="24"/>
              </w:rPr>
              <w:t>eadline of 5pm</w:t>
            </w:r>
            <w:r w:rsidR="00765AE6">
              <w:rPr>
                <w:rFonts w:ascii="Pharma Bold Condensed" w:hAnsi="Pharma Bold Condensed"/>
                <w:bCs/>
                <w:sz w:val="24"/>
              </w:rPr>
              <w:t xml:space="preserve"> on Friday</w:t>
            </w:r>
            <w:r w:rsidRPr="005311ED">
              <w:rPr>
                <w:rFonts w:ascii="Pharma Bold Condensed" w:hAnsi="Pharma Bold Condensed"/>
                <w:bCs/>
                <w:sz w:val="24"/>
              </w:rPr>
              <w:t xml:space="preserve"> </w:t>
            </w:r>
            <w:r w:rsidR="006758BF">
              <w:rPr>
                <w:rFonts w:ascii="Pharma Bold Condensed" w:hAnsi="Pharma Bold Condensed"/>
                <w:bCs/>
                <w:sz w:val="24"/>
              </w:rPr>
              <w:t>8</w:t>
            </w:r>
            <w:r w:rsidR="00687297" w:rsidRPr="00687297">
              <w:rPr>
                <w:rFonts w:ascii="Pharma Bold Condensed" w:hAnsi="Pharma Bold Condensed"/>
                <w:bCs/>
                <w:sz w:val="24"/>
                <w:vertAlign w:val="superscript"/>
              </w:rPr>
              <w:t>th</w:t>
            </w:r>
            <w:r w:rsidRPr="005311ED">
              <w:rPr>
                <w:rFonts w:ascii="Pharma Bold Condensed" w:hAnsi="Pharma Bold Condensed"/>
                <w:bCs/>
                <w:sz w:val="24"/>
              </w:rPr>
              <w:t xml:space="preserve"> </w:t>
            </w:r>
            <w:r w:rsidR="008A2777">
              <w:rPr>
                <w:rFonts w:ascii="Pharma Bold Condensed" w:hAnsi="Pharma Bold Condensed"/>
                <w:bCs/>
                <w:sz w:val="24"/>
              </w:rPr>
              <w:t>Novem</w:t>
            </w:r>
            <w:r w:rsidRPr="005311ED">
              <w:rPr>
                <w:rFonts w:ascii="Pharma Bold Condensed" w:hAnsi="Pharma Bold Condensed"/>
                <w:bCs/>
                <w:sz w:val="24"/>
              </w:rPr>
              <w:t>ber 2019</w:t>
            </w:r>
          </w:p>
        </w:tc>
      </w:tr>
    </w:tbl>
    <w:p w14:paraId="255A3586" w14:textId="77777777" w:rsidR="00F328EA" w:rsidRPr="00F328EA" w:rsidRDefault="00F328EA" w:rsidP="00F328EA"/>
    <w:sectPr w:rsidR="00F328EA" w:rsidRPr="00F328EA" w:rsidSect="00A605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27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735D" w14:textId="77777777" w:rsidR="00E64E6B" w:rsidRDefault="00E64E6B">
      <w:pPr>
        <w:spacing w:after="0" w:line="240" w:lineRule="auto"/>
      </w:pPr>
      <w:r>
        <w:separator/>
      </w:r>
    </w:p>
  </w:endnote>
  <w:endnote w:type="continuationSeparator" w:id="0">
    <w:p w14:paraId="192C2F58" w14:textId="77777777" w:rsidR="00E64E6B" w:rsidRDefault="00E6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harma Bold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arma Regular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C0B7" w14:textId="77777777" w:rsidR="00672A2D" w:rsidRDefault="00672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3613" w14:textId="77777777" w:rsidR="00672A2D" w:rsidRDefault="00672A2D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9805743" w14:textId="77777777" w:rsidR="00672A2D" w:rsidRDefault="00672A2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5F4B" w14:textId="77777777" w:rsidR="00672A2D" w:rsidRDefault="00672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51F0" w14:textId="77777777" w:rsidR="00E64E6B" w:rsidRDefault="00E64E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92DB4F" w14:textId="77777777" w:rsidR="00E64E6B" w:rsidRDefault="00E6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A6EF" w14:textId="488A0D9E" w:rsidR="00672A2D" w:rsidRDefault="00C5248D">
    <w:pPr>
      <w:pStyle w:val="Header"/>
    </w:pPr>
    <w:r>
      <w:rPr>
        <w:noProof/>
      </w:rPr>
      <w:pict w14:anchorId="72B5EE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670"/>
      <w:gridCol w:w="4524"/>
    </w:tblGrid>
    <w:tr w:rsidR="00672A2D" w:rsidRPr="00DF79E9" w14:paraId="41468A19" w14:textId="77777777" w:rsidTr="00DF79E9">
      <w:tc>
        <w:tcPr>
          <w:tcW w:w="5670" w:type="dxa"/>
          <w:tcBorders>
            <w:bottom w:val="single" w:sz="12" w:space="0" w:color="951B8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620B98" w14:textId="77777777" w:rsidR="00672A2D" w:rsidRPr="00DF79E9" w:rsidRDefault="00672A2D">
          <w:pPr>
            <w:spacing w:before="120" w:after="0" w:line="240" w:lineRule="auto"/>
            <w:outlineLvl w:val="3"/>
            <w:rPr>
              <w:color w:val="878787"/>
            </w:rPr>
          </w:pPr>
          <w:bookmarkStart w:id="1" w:name="_Hlk510771312"/>
          <w:r w:rsidRPr="00DF79E9">
            <w:rPr>
              <w:rFonts w:ascii="Pharma Regular Condensed" w:hAnsi="Pharma Regular Condensed" w:cs="Arial"/>
              <w:color w:val="878787"/>
              <w:sz w:val="18"/>
              <w:szCs w:val="18"/>
            </w:rPr>
            <w:t>BIRMINGHAM SMITHFIELD</w:t>
          </w:r>
        </w:p>
      </w:tc>
      <w:tc>
        <w:tcPr>
          <w:tcW w:w="4524" w:type="dxa"/>
          <w:tcBorders>
            <w:bottom w:val="single" w:sz="12" w:space="0" w:color="951B8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0636C82" w14:textId="1C741306" w:rsidR="00672A2D" w:rsidRPr="00DF79E9" w:rsidRDefault="00672A2D" w:rsidP="00DF79E9">
          <w:pPr>
            <w:spacing w:before="120" w:after="0" w:line="240" w:lineRule="auto"/>
            <w:outlineLvl w:val="3"/>
            <w:rPr>
              <w:rFonts w:ascii="Pharma Regular Condensed" w:hAnsi="Pharma Regular Condensed" w:cs="Arial"/>
              <w:b/>
              <w:caps/>
              <w:color w:val="878787"/>
              <w:sz w:val="16"/>
              <w:szCs w:val="16"/>
            </w:rPr>
          </w:pPr>
          <w:r w:rsidRPr="00DF79E9">
            <w:rPr>
              <w:rFonts w:ascii="Pharma Regular Condensed" w:hAnsi="Pharma Regular Condensed"/>
              <w:color w:val="878787"/>
              <w:sz w:val="16"/>
              <w:szCs w:val="16"/>
            </w:rPr>
            <w:t>STRICTLY PRIVATE AND CONFIDENTIAL. NOT TO BE DISTRIBUTED OUTSIDE OF BIRMINGHAM CITY COUNCIL AND LENDLEASE</w:t>
          </w:r>
        </w:p>
      </w:tc>
    </w:tr>
  </w:tbl>
  <w:bookmarkEnd w:id="1"/>
  <w:p w14:paraId="4A2CB6E0" w14:textId="116D050E" w:rsidR="00672A2D" w:rsidRDefault="00C5248D">
    <w:pPr>
      <w:pStyle w:val="Header"/>
    </w:pPr>
    <w:r>
      <w:rPr>
        <w:noProof/>
      </w:rPr>
      <w:pict w14:anchorId="1A42D8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7B2E" w14:textId="039AF845" w:rsidR="00672A2D" w:rsidRDefault="00C5248D">
    <w:pPr>
      <w:pStyle w:val="Header"/>
    </w:pPr>
    <w:r>
      <w:rPr>
        <w:noProof/>
      </w:rPr>
      <w:pict w14:anchorId="6060FB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C77"/>
    <w:multiLevelType w:val="hybridMultilevel"/>
    <w:tmpl w:val="BE52EB64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F59A5"/>
    <w:multiLevelType w:val="hybridMultilevel"/>
    <w:tmpl w:val="B8BA2D7E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24C8E"/>
    <w:multiLevelType w:val="hybridMultilevel"/>
    <w:tmpl w:val="4C6ADBA2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34B30"/>
    <w:multiLevelType w:val="hybridMultilevel"/>
    <w:tmpl w:val="8D78D55C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75510"/>
    <w:multiLevelType w:val="hybridMultilevel"/>
    <w:tmpl w:val="2D04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5268A"/>
    <w:multiLevelType w:val="hybridMultilevel"/>
    <w:tmpl w:val="5F96876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82D3DBC"/>
    <w:multiLevelType w:val="hybridMultilevel"/>
    <w:tmpl w:val="BE62383E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D6641"/>
    <w:multiLevelType w:val="hybridMultilevel"/>
    <w:tmpl w:val="341ECD16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E6E51"/>
    <w:multiLevelType w:val="hybridMultilevel"/>
    <w:tmpl w:val="BCD6ED3A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B3B6F"/>
    <w:multiLevelType w:val="hybridMultilevel"/>
    <w:tmpl w:val="B18278B0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D40E6"/>
    <w:multiLevelType w:val="hybridMultilevel"/>
    <w:tmpl w:val="DFC4F036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66D9E"/>
    <w:multiLevelType w:val="hybridMultilevel"/>
    <w:tmpl w:val="0A0014B0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241A0A"/>
    <w:multiLevelType w:val="hybridMultilevel"/>
    <w:tmpl w:val="4F481712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26B32"/>
    <w:multiLevelType w:val="hybridMultilevel"/>
    <w:tmpl w:val="9E32782C"/>
    <w:lvl w:ilvl="0" w:tplc="B72818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F79E2"/>
    <w:multiLevelType w:val="hybridMultilevel"/>
    <w:tmpl w:val="34C034F0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6D058A"/>
    <w:multiLevelType w:val="multilevel"/>
    <w:tmpl w:val="8132E5A6"/>
    <w:styleLink w:val="LFO1"/>
    <w:lvl w:ilvl="0">
      <w:numFmt w:val="bullet"/>
      <w:pStyle w:val="Subtitle"/>
      <w:lvlText w:val=""/>
      <w:lvlJc w:val="left"/>
      <w:pPr>
        <w:ind w:left="720" w:hanging="360"/>
      </w:pPr>
      <w:rPr>
        <w:rFonts w:ascii="Symbol" w:hAnsi="Symbol"/>
        <w:color w:val="4EB1B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8C0181D"/>
    <w:multiLevelType w:val="hybridMultilevel"/>
    <w:tmpl w:val="7A56CDA4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22E61"/>
    <w:multiLevelType w:val="hybridMultilevel"/>
    <w:tmpl w:val="DDACB192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46661B"/>
    <w:multiLevelType w:val="multilevel"/>
    <w:tmpl w:val="A964FFD2"/>
    <w:styleLink w:val="LFO3"/>
    <w:lvl w:ilvl="0">
      <w:numFmt w:val="bullet"/>
      <w:pStyle w:val="Tablebullet1m"/>
      <w:lvlText w:val=""/>
      <w:lvlJc w:val="left"/>
      <w:pPr>
        <w:ind w:left="839" w:hanging="360"/>
      </w:pPr>
      <w:rPr>
        <w:rFonts w:ascii="Symbol" w:hAnsi="Symbol"/>
        <w:color w:val="E60050"/>
      </w:rPr>
    </w:lvl>
    <w:lvl w:ilvl="1">
      <w:numFmt w:val="bullet"/>
      <w:lvlText w:val="o"/>
      <w:lvlJc w:val="left"/>
      <w:pPr>
        <w:ind w:left="155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9" w:hanging="360"/>
      </w:pPr>
      <w:rPr>
        <w:rFonts w:ascii="Wingdings" w:hAnsi="Wingdings"/>
      </w:rPr>
    </w:lvl>
  </w:abstractNum>
  <w:abstractNum w:abstractNumId="19" w15:restartNumberingAfterBreak="0">
    <w:nsid w:val="30A730FE"/>
    <w:multiLevelType w:val="hybridMultilevel"/>
    <w:tmpl w:val="7E48342E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2B615D"/>
    <w:multiLevelType w:val="hybridMultilevel"/>
    <w:tmpl w:val="D60659D8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803BE2"/>
    <w:multiLevelType w:val="hybridMultilevel"/>
    <w:tmpl w:val="BD4A315C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410FF6"/>
    <w:multiLevelType w:val="hybridMultilevel"/>
    <w:tmpl w:val="051C74D2"/>
    <w:lvl w:ilvl="0" w:tplc="FEBAD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28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68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8A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6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E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0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E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4523A1"/>
    <w:multiLevelType w:val="hybridMultilevel"/>
    <w:tmpl w:val="16E23092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511AF0"/>
    <w:multiLevelType w:val="hybridMultilevel"/>
    <w:tmpl w:val="50D42FFC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B12753"/>
    <w:multiLevelType w:val="hybridMultilevel"/>
    <w:tmpl w:val="92CAF9DE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A21F18"/>
    <w:multiLevelType w:val="hybridMultilevel"/>
    <w:tmpl w:val="C4C68D72"/>
    <w:lvl w:ilvl="0" w:tplc="59709D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D2DF1"/>
    <w:multiLevelType w:val="hybridMultilevel"/>
    <w:tmpl w:val="62B6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A1271"/>
    <w:multiLevelType w:val="hybridMultilevel"/>
    <w:tmpl w:val="7CF66978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492CA5"/>
    <w:multiLevelType w:val="multilevel"/>
    <w:tmpl w:val="C4C4118A"/>
    <w:styleLink w:val="LFO2"/>
    <w:lvl w:ilvl="0">
      <w:numFmt w:val="bullet"/>
      <w:pStyle w:val="NoSpacing"/>
      <w:lvlText w:val="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8676511"/>
    <w:multiLevelType w:val="hybridMultilevel"/>
    <w:tmpl w:val="02E67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22549"/>
    <w:multiLevelType w:val="hybridMultilevel"/>
    <w:tmpl w:val="152A2CF0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9278F"/>
    <w:multiLevelType w:val="hybridMultilevel"/>
    <w:tmpl w:val="DB447BAA"/>
    <w:lvl w:ilvl="0" w:tplc="77A42F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57DF5"/>
    <w:multiLevelType w:val="hybridMultilevel"/>
    <w:tmpl w:val="FBC2EC32"/>
    <w:lvl w:ilvl="0" w:tplc="EFCE3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52C27"/>
    <w:multiLevelType w:val="hybridMultilevel"/>
    <w:tmpl w:val="18921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D2A02"/>
    <w:multiLevelType w:val="hybridMultilevel"/>
    <w:tmpl w:val="B712E0A2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7233CE"/>
    <w:multiLevelType w:val="hybridMultilevel"/>
    <w:tmpl w:val="2F38C23A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A36E3B"/>
    <w:multiLevelType w:val="multilevel"/>
    <w:tmpl w:val="6F7A03D6"/>
    <w:lvl w:ilvl="0">
      <w:start w:val="1"/>
      <w:numFmt w:val="bullet"/>
      <w:pStyle w:val="Bullet1"/>
      <w:lvlText w:val=""/>
      <w:lvlJc w:val="left"/>
      <w:pPr>
        <w:ind w:left="717" w:hanging="360"/>
      </w:pPr>
      <w:rPr>
        <w:rFonts w:ascii="Symbol" w:hAnsi="Symbol" w:hint="default"/>
        <w:color w:val="0BBBEF"/>
      </w:rPr>
    </w:lvl>
    <w:lvl w:ilvl="1">
      <w:start w:val="1"/>
      <w:numFmt w:val="bullet"/>
      <w:lvlText w:val="­"/>
      <w:lvlJc w:val="left"/>
      <w:pPr>
        <w:ind w:left="1072" w:hanging="358"/>
      </w:pPr>
      <w:rPr>
        <w:rFonts w:ascii="Courier New" w:hAnsi="Courier New" w:hint="default"/>
        <w:color w:val="4EB1B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B7A7091"/>
    <w:multiLevelType w:val="hybridMultilevel"/>
    <w:tmpl w:val="535A2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C7ECC"/>
    <w:multiLevelType w:val="hybridMultilevel"/>
    <w:tmpl w:val="9E222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068DF"/>
    <w:multiLevelType w:val="hybridMultilevel"/>
    <w:tmpl w:val="213A195C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F53F9F"/>
    <w:multiLevelType w:val="hybridMultilevel"/>
    <w:tmpl w:val="0E60C6F0"/>
    <w:lvl w:ilvl="0" w:tplc="EFCE3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8"/>
  </w:num>
  <w:num w:numId="4">
    <w:abstractNumId w:val="7"/>
  </w:num>
  <w:num w:numId="5">
    <w:abstractNumId w:val="20"/>
  </w:num>
  <w:num w:numId="6">
    <w:abstractNumId w:val="10"/>
  </w:num>
  <w:num w:numId="7">
    <w:abstractNumId w:val="31"/>
  </w:num>
  <w:num w:numId="8">
    <w:abstractNumId w:val="36"/>
  </w:num>
  <w:num w:numId="9">
    <w:abstractNumId w:val="21"/>
  </w:num>
  <w:num w:numId="10">
    <w:abstractNumId w:val="41"/>
  </w:num>
  <w:num w:numId="11">
    <w:abstractNumId w:val="9"/>
  </w:num>
  <w:num w:numId="12">
    <w:abstractNumId w:val="19"/>
  </w:num>
  <w:num w:numId="13">
    <w:abstractNumId w:val="17"/>
  </w:num>
  <w:num w:numId="14">
    <w:abstractNumId w:val="35"/>
  </w:num>
  <w:num w:numId="15">
    <w:abstractNumId w:val="0"/>
  </w:num>
  <w:num w:numId="16">
    <w:abstractNumId w:val="30"/>
  </w:num>
  <w:num w:numId="17">
    <w:abstractNumId w:val="8"/>
  </w:num>
  <w:num w:numId="18">
    <w:abstractNumId w:val="23"/>
  </w:num>
  <w:num w:numId="19">
    <w:abstractNumId w:val="14"/>
  </w:num>
  <w:num w:numId="20">
    <w:abstractNumId w:val="1"/>
  </w:num>
  <w:num w:numId="21">
    <w:abstractNumId w:val="16"/>
  </w:num>
  <w:num w:numId="22">
    <w:abstractNumId w:val="39"/>
  </w:num>
  <w:num w:numId="23">
    <w:abstractNumId w:val="33"/>
  </w:num>
  <w:num w:numId="24">
    <w:abstractNumId w:val="2"/>
  </w:num>
  <w:num w:numId="25">
    <w:abstractNumId w:val="6"/>
  </w:num>
  <w:num w:numId="26">
    <w:abstractNumId w:val="3"/>
  </w:num>
  <w:num w:numId="27">
    <w:abstractNumId w:val="24"/>
  </w:num>
  <w:num w:numId="28">
    <w:abstractNumId w:val="12"/>
  </w:num>
  <w:num w:numId="29">
    <w:abstractNumId w:val="22"/>
  </w:num>
  <w:num w:numId="30">
    <w:abstractNumId w:val="27"/>
  </w:num>
  <w:num w:numId="31">
    <w:abstractNumId w:val="4"/>
  </w:num>
  <w:num w:numId="32">
    <w:abstractNumId w:val="34"/>
  </w:num>
  <w:num w:numId="33">
    <w:abstractNumId w:val="11"/>
  </w:num>
  <w:num w:numId="34">
    <w:abstractNumId w:val="40"/>
  </w:num>
  <w:num w:numId="35">
    <w:abstractNumId w:val="38"/>
  </w:num>
  <w:num w:numId="36">
    <w:abstractNumId w:val="26"/>
  </w:num>
  <w:num w:numId="37">
    <w:abstractNumId w:val="25"/>
  </w:num>
  <w:num w:numId="38">
    <w:abstractNumId w:val="13"/>
  </w:num>
  <w:num w:numId="39">
    <w:abstractNumId w:val="28"/>
  </w:num>
  <w:num w:numId="40">
    <w:abstractNumId w:val="32"/>
  </w:num>
  <w:num w:numId="41">
    <w:abstractNumId w:val="3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05"/>
    <w:rsid w:val="000068B7"/>
    <w:rsid w:val="000549EC"/>
    <w:rsid w:val="00085FE4"/>
    <w:rsid w:val="000970A8"/>
    <w:rsid w:val="000B75AB"/>
    <w:rsid w:val="000C6315"/>
    <w:rsid w:val="000F5E7C"/>
    <w:rsid w:val="0014231A"/>
    <w:rsid w:val="0015207D"/>
    <w:rsid w:val="0017534B"/>
    <w:rsid w:val="00195C48"/>
    <w:rsid w:val="001B1F07"/>
    <w:rsid w:val="001E774D"/>
    <w:rsid w:val="00232744"/>
    <w:rsid w:val="00237244"/>
    <w:rsid w:val="002651EF"/>
    <w:rsid w:val="00266076"/>
    <w:rsid w:val="002B2814"/>
    <w:rsid w:val="002C4270"/>
    <w:rsid w:val="002D3632"/>
    <w:rsid w:val="002D5F7A"/>
    <w:rsid w:val="00311918"/>
    <w:rsid w:val="00361AB8"/>
    <w:rsid w:val="00364E1F"/>
    <w:rsid w:val="00373AFD"/>
    <w:rsid w:val="003C1C74"/>
    <w:rsid w:val="00403942"/>
    <w:rsid w:val="00413A29"/>
    <w:rsid w:val="00423CFA"/>
    <w:rsid w:val="00427C6D"/>
    <w:rsid w:val="0043621E"/>
    <w:rsid w:val="00451C1C"/>
    <w:rsid w:val="00453DE7"/>
    <w:rsid w:val="00454C33"/>
    <w:rsid w:val="004950EB"/>
    <w:rsid w:val="0050266A"/>
    <w:rsid w:val="005267DA"/>
    <w:rsid w:val="005311ED"/>
    <w:rsid w:val="00551BB5"/>
    <w:rsid w:val="00564B73"/>
    <w:rsid w:val="00573F3E"/>
    <w:rsid w:val="00605B63"/>
    <w:rsid w:val="0061502E"/>
    <w:rsid w:val="00617B84"/>
    <w:rsid w:val="00634439"/>
    <w:rsid w:val="00642285"/>
    <w:rsid w:val="0064409A"/>
    <w:rsid w:val="00665C78"/>
    <w:rsid w:val="00672A2D"/>
    <w:rsid w:val="006758BF"/>
    <w:rsid w:val="00687297"/>
    <w:rsid w:val="006A4B3A"/>
    <w:rsid w:val="006A6293"/>
    <w:rsid w:val="007435E3"/>
    <w:rsid w:val="00745F73"/>
    <w:rsid w:val="00765AE6"/>
    <w:rsid w:val="007A63FF"/>
    <w:rsid w:val="007C76BE"/>
    <w:rsid w:val="008368CC"/>
    <w:rsid w:val="00895414"/>
    <w:rsid w:val="008A2777"/>
    <w:rsid w:val="008C7DEC"/>
    <w:rsid w:val="008E6C35"/>
    <w:rsid w:val="008F1D44"/>
    <w:rsid w:val="00964FD2"/>
    <w:rsid w:val="009650AB"/>
    <w:rsid w:val="009E777C"/>
    <w:rsid w:val="00A12001"/>
    <w:rsid w:val="00A213E9"/>
    <w:rsid w:val="00A45FC2"/>
    <w:rsid w:val="00A57407"/>
    <w:rsid w:val="00A6059A"/>
    <w:rsid w:val="00A839ED"/>
    <w:rsid w:val="00AC441B"/>
    <w:rsid w:val="00B23847"/>
    <w:rsid w:val="00B31883"/>
    <w:rsid w:val="00B651C6"/>
    <w:rsid w:val="00B717C5"/>
    <w:rsid w:val="00BB6808"/>
    <w:rsid w:val="00BB7A08"/>
    <w:rsid w:val="00BE7FB4"/>
    <w:rsid w:val="00C358B9"/>
    <w:rsid w:val="00C52293"/>
    <w:rsid w:val="00C5248D"/>
    <w:rsid w:val="00C55D4A"/>
    <w:rsid w:val="00C62775"/>
    <w:rsid w:val="00C9225C"/>
    <w:rsid w:val="00CA6B0B"/>
    <w:rsid w:val="00CA6B7E"/>
    <w:rsid w:val="00CF75D4"/>
    <w:rsid w:val="00D5091C"/>
    <w:rsid w:val="00D81CB5"/>
    <w:rsid w:val="00DA2806"/>
    <w:rsid w:val="00DE36B6"/>
    <w:rsid w:val="00DF1943"/>
    <w:rsid w:val="00DF79E9"/>
    <w:rsid w:val="00E07005"/>
    <w:rsid w:val="00E17FDB"/>
    <w:rsid w:val="00E41BE0"/>
    <w:rsid w:val="00E52FBA"/>
    <w:rsid w:val="00E57F87"/>
    <w:rsid w:val="00E64E6B"/>
    <w:rsid w:val="00E855E1"/>
    <w:rsid w:val="00E962DA"/>
    <w:rsid w:val="00ED12BD"/>
    <w:rsid w:val="00F14EC8"/>
    <w:rsid w:val="00F16852"/>
    <w:rsid w:val="00F328EA"/>
    <w:rsid w:val="00F375AC"/>
    <w:rsid w:val="00F43809"/>
    <w:rsid w:val="00F462C8"/>
    <w:rsid w:val="00F52A0F"/>
    <w:rsid w:val="00F65687"/>
    <w:rsid w:val="00F66204"/>
    <w:rsid w:val="00F74E73"/>
    <w:rsid w:val="00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54BD8D"/>
  <w15:docId w15:val="{22FC0978-23AF-42CA-B85D-C1C9E767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1ED"/>
    <w:pPr>
      <w:suppressAutoHyphens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Pharma Bold Condensed" w:eastAsia="Times New Roman" w:hAnsi="Pharma Bold Condensed"/>
      <w:caps/>
      <w:color w:val="922691"/>
      <w:sz w:val="40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Pharma Bold Condensed" w:eastAsia="Times New Roman" w:hAnsi="Pharma Bold Condensed"/>
      <w:color w:val="00BEF0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Pharma Bold Condensed" w:eastAsia="Times New Roman" w:hAnsi="Pharma Bold Condensed"/>
      <w:color w:val="878787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Heading1"/>
    <w:next w:val="Normal"/>
    <w:pPr>
      <w:keepLines w:val="0"/>
      <w:shd w:val="clear" w:color="auto" w:fill="73CD23"/>
      <w:spacing w:before="120" w:after="160" w:line="240" w:lineRule="auto"/>
    </w:pPr>
    <w:rPr>
      <w:rFonts w:eastAsia="Calibri" w:cs="Arial"/>
      <w:bCs/>
      <w:caps w:val="0"/>
      <w:color w:val="002060"/>
      <w:sz w:val="44"/>
      <w:szCs w:val="44"/>
    </w:rPr>
  </w:style>
  <w:style w:type="character" w:customStyle="1" w:styleId="HeadingChar">
    <w:name w:val="Heading Char"/>
    <w:basedOn w:val="DefaultParagraphFont"/>
    <w:rPr>
      <w:rFonts w:ascii="Pharma Bold Condensed" w:hAnsi="Pharma Bold Condensed" w:cs="Arial"/>
      <w:bCs/>
      <w:caps/>
      <w:color w:val="002060"/>
      <w:sz w:val="44"/>
      <w:szCs w:val="44"/>
      <w:shd w:val="clear" w:color="auto" w:fill="73CD23"/>
    </w:rPr>
  </w:style>
  <w:style w:type="character" w:customStyle="1" w:styleId="Heading1Char">
    <w:name w:val="Heading 1 Char"/>
    <w:basedOn w:val="DefaultParagraphFont"/>
    <w:rPr>
      <w:rFonts w:ascii="Pharma Bold Condensed" w:eastAsia="Times New Roman" w:hAnsi="Pharma Bold Condensed" w:cs="Times New Roman"/>
      <w:caps/>
      <w:color w:val="922691"/>
      <w:sz w:val="40"/>
      <w:szCs w:val="32"/>
    </w:rPr>
  </w:style>
  <w:style w:type="paragraph" w:styleId="Title">
    <w:name w:val="Title"/>
    <w:basedOn w:val="Normal"/>
    <w:next w:val="Normal"/>
    <w:uiPriority w:val="10"/>
    <w:qFormat/>
    <w:pPr>
      <w:shd w:val="clear" w:color="auto" w:fill="922691"/>
      <w:spacing w:after="0" w:line="240" w:lineRule="auto"/>
    </w:pPr>
    <w:rPr>
      <w:rFonts w:ascii="Pharma Bold Condensed" w:eastAsia="Times New Roman" w:hAnsi="Pharma Bold Condensed"/>
      <w:caps/>
      <w:color w:val="FFFFFF"/>
      <w:spacing w:val="-10"/>
      <w:kern w:val="3"/>
      <w:sz w:val="48"/>
      <w:szCs w:val="56"/>
    </w:rPr>
  </w:style>
  <w:style w:type="character" w:customStyle="1" w:styleId="TitleChar">
    <w:name w:val="Title Char"/>
    <w:basedOn w:val="DefaultParagraphFont"/>
    <w:rPr>
      <w:rFonts w:ascii="Pharma Bold Condensed" w:eastAsia="Times New Roman" w:hAnsi="Pharma Bold Condensed" w:cs="Times New Roman"/>
      <w:caps/>
      <w:color w:val="FFFFFF"/>
      <w:spacing w:val="-10"/>
      <w:kern w:val="3"/>
      <w:sz w:val="48"/>
      <w:szCs w:val="56"/>
      <w:shd w:val="clear" w:color="auto" w:fill="922691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2Char">
    <w:name w:val="Heading 2 Char"/>
    <w:basedOn w:val="DefaultParagraphFont"/>
    <w:rPr>
      <w:rFonts w:ascii="Pharma Bold Condensed" w:eastAsia="Times New Roman" w:hAnsi="Pharma Bold Condensed" w:cs="Times New Roman"/>
      <w:color w:val="00BEF0"/>
      <w:sz w:val="32"/>
      <w:szCs w:val="26"/>
    </w:rPr>
  </w:style>
  <w:style w:type="character" w:customStyle="1" w:styleId="Heading3Char">
    <w:name w:val="Heading 3 Char"/>
    <w:basedOn w:val="DefaultParagraphFont"/>
    <w:rPr>
      <w:rFonts w:ascii="Pharma Bold Condensed" w:eastAsia="Times New Roman" w:hAnsi="Pharma Bold Condensed" w:cs="Times New Roman"/>
      <w:color w:val="878787"/>
      <w:sz w:val="32"/>
      <w:szCs w:val="24"/>
    </w:rPr>
  </w:style>
  <w:style w:type="paragraph" w:styleId="Subtitle">
    <w:name w:val="Subtitle"/>
    <w:basedOn w:val="Normal"/>
    <w:next w:val="Normal"/>
    <w:uiPriority w:val="11"/>
    <w:qFormat/>
    <w:pPr>
      <w:numPr>
        <w:numId w:val="1"/>
      </w:numPr>
    </w:pPr>
    <w:rPr>
      <w:rFonts w:eastAsia="Times New Roman"/>
      <w:color w:val="000000"/>
      <w:spacing w:val="15"/>
    </w:rPr>
  </w:style>
  <w:style w:type="character" w:customStyle="1" w:styleId="SubtitleChar">
    <w:name w:val="Subtitle Char"/>
    <w:basedOn w:val="DefaultParagraphFont"/>
    <w:rPr>
      <w:rFonts w:ascii="Arial" w:eastAsia="Times New Roman" w:hAnsi="Arial"/>
      <w:color w:val="000000"/>
      <w:spacing w:val="15"/>
      <w:sz w:val="20"/>
    </w:rPr>
  </w:style>
  <w:style w:type="paragraph" w:styleId="NoSpacing">
    <w:name w:val="No Spacing"/>
    <w:pPr>
      <w:numPr>
        <w:numId w:val="2"/>
      </w:numPr>
      <w:suppressAutoHyphens/>
      <w:spacing w:after="0" w:line="240" w:lineRule="auto"/>
    </w:pPr>
    <w:rPr>
      <w:rFonts w:ascii="Arial" w:hAnsi="Arial"/>
      <w:sz w:val="20"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IntenseEmphasis">
    <w:name w:val="Intense Emphasis"/>
    <w:basedOn w:val="DefaultParagraphFont"/>
    <w:rPr>
      <w:rFonts w:ascii="Pharma Bold Condensed" w:hAnsi="Pharma Bold Condensed"/>
      <w:i w:val="0"/>
      <w:iCs/>
      <w:color w:val="00BEF0"/>
      <w:sz w:val="20"/>
    </w:rPr>
  </w:style>
  <w:style w:type="character" w:styleId="Emphasis">
    <w:name w:val="Emphasis"/>
    <w:basedOn w:val="DefaultParagraphFont"/>
    <w:uiPriority w:val="20"/>
    <w:qFormat/>
    <w:rPr>
      <w:rFonts w:ascii="Pharma Bold Condensed" w:hAnsi="Pharma Bold Condensed"/>
      <w:i w:val="0"/>
      <w:iCs/>
      <w:color w:val="922691"/>
      <w:sz w:val="20"/>
    </w:rPr>
  </w:style>
  <w:style w:type="character" w:styleId="Strong">
    <w:name w:val="Strong"/>
    <w:basedOn w:val="DefaultParagraphFont"/>
    <w:rPr>
      <w:rFonts w:ascii="Pharma Bold Condensed" w:hAnsi="Pharma Bold Condensed"/>
      <w:b w:val="0"/>
      <w:bCs/>
      <w:color w:val="73CD23"/>
      <w:sz w:val="20"/>
    </w:rPr>
  </w:style>
  <w:style w:type="paragraph" w:styleId="Quote">
    <w:name w:val="Quote"/>
    <w:basedOn w:val="Normal"/>
    <w:next w:val="Normal"/>
    <w:pPr>
      <w:spacing w:before="200"/>
      <w:ind w:right="864"/>
    </w:pPr>
    <w:rPr>
      <w:rFonts w:ascii="Pharma Bold Condensed" w:hAnsi="Pharma Bold Condensed"/>
      <w:iCs/>
      <w:color w:val="FF0000"/>
    </w:rPr>
  </w:style>
  <w:style w:type="character" w:customStyle="1" w:styleId="QuoteChar">
    <w:name w:val="Quote Char"/>
    <w:basedOn w:val="DefaultParagraphFont"/>
    <w:rPr>
      <w:rFonts w:ascii="Pharma Bold Condensed" w:hAnsi="Pharma Bold Condensed"/>
      <w:iCs/>
      <w:color w:val="FF0000"/>
      <w:sz w:val="20"/>
    </w:rPr>
  </w:style>
  <w:style w:type="character" w:styleId="SubtleReference">
    <w:name w:val="Subtle Reference"/>
    <w:basedOn w:val="DefaultParagraphFont"/>
    <w:rPr>
      <w:rFonts w:ascii="Pharma Bold Condensed" w:hAnsi="Pharma Bold Condensed"/>
      <w:smallCaps/>
      <w:color w:val="FFFFFF"/>
      <w:sz w:val="20"/>
    </w:rPr>
  </w:style>
  <w:style w:type="paragraph" w:customStyle="1" w:styleId="LLBodyText">
    <w:name w:val="LL Body Text"/>
    <w:basedOn w:val="Normal"/>
    <w:qFormat/>
    <w:pPr>
      <w:spacing w:after="120" w:line="240" w:lineRule="auto"/>
    </w:pPr>
    <w:rPr>
      <w:sz w:val="22"/>
    </w:rPr>
  </w:style>
  <w:style w:type="character" w:customStyle="1" w:styleId="LLBodyTextChar">
    <w:name w:val="LL Body Text Char"/>
    <w:basedOn w:val="DefaultParagraphFont"/>
    <w:rPr>
      <w:rFonts w:ascii="Arial" w:hAnsi="Arial" w:cs="Times New Roman"/>
    </w:rPr>
  </w:style>
  <w:style w:type="paragraph" w:customStyle="1" w:styleId="Tablebullet1m">
    <w:name w:val="Table bullet 1 m"/>
    <w:basedOn w:val="Normal"/>
    <w:next w:val="Normal"/>
    <w:pPr>
      <w:numPr>
        <w:numId w:val="3"/>
      </w:numPr>
      <w:spacing w:before="40" w:after="40" w:line="240" w:lineRule="auto"/>
    </w:pPr>
    <w:rPr>
      <w:sz w:val="22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E41BE0"/>
    <w:pPr>
      <w:autoSpaceDN/>
      <w:spacing w:after="0" w:line="240" w:lineRule="auto"/>
      <w:textAlignment w:val="auto"/>
    </w:pPr>
    <w:rPr>
      <w:rFonts w:ascii="Arial" w:hAnsi="Arial"/>
      <w:color w:val="3232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847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BE7FB4"/>
  </w:style>
  <w:style w:type="character" w:styleId="CommentReference">
    <w:name w:val="annotation reference"/>
    <w:basedOn w:val="DefaultParagraphFont"/>
    <w:uiPriority w:val="99"/>
    <w:semiHidden/>
    <w:unhideWhenUsed/>
    <w:rsid w:val="00364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1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1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1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1F"/>
    <w:rPr>
      <w:rFonts w:ascii="Segoe UI" w:hAnsi="Segoe UI" w:cs="Segoe UI"/>
      <w:sz w:val="18"/>
      <w:szCs w:val="18"/>
    </w:rPr>
  </w:style>
  <w:style w:type="character" w:customStyle="1" w:styleId="st1">
    <w:name w:val="st1"/>
    <w:basedOn w:val="DefaultParagraphFont"/>
    <w:rsid w:val="0017534B"/>
  </w:style>
  <w:style w:type="table" w:customStyle="1" w:styleId="Style10b">
    <w:name w:val="Style10b"/>
    <w:basedOn w:val="TableNormal"/>
    <w:uiPriority w:val="99"/>
    <w:rsid w:val="00F328EA"/>
    <w:pPr>
      <w:autoSpaceDN/>
      <w:spacing w:before="40" w:after="40" w:line="240" w:lineRule="auto"/>
      <w:textAlignment w:val="auto"/>
    </w:pPr>
    <w:rPr>
      <w:rFonts w:ascii="Arial" w:eastAsiaTheme="minorHAnsi" w:hAnsi="Arial"/>
      <w:color w:val="000000" w:themeColor="text1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="Pharma Bold Condensed" w:hAnsi="Pharma Bold Condensed"/>
        <w:b w:val="0"/>
        <w:i w:val="0"/>
        <w:color w:val="FFFFFF" w:themeColor="background1"/>
        <w:sz w:val="24"/>
      </w:rPr>
      <w:tblPr/>
      <w:tcPr>
        <w:tcBorders>
          <w:top w:val="nil"/>
          <w:left w:val="nil"/>
          <w:bottom w:val="single" w:sz="4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951B81"/>
      </w:tcPr>
    </w:tblStylePr>
    <w:tblStylePr w:type="la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51B81"/>
      </w:tcPr>
    </w:tblStylePr>
    <w:tblStylePr w:type="firstCol">
      <w:rPr>
        <w:rFonts w:ascii="Pharma Bold Condensed" w:hAnsi="Pharma Bold Condensed"/>
        <w:b w:val="0"/>
        <w:i w:val="0"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BBBEF"/>
      </w:tcPr>
    </w:tblStylePr>
    <w:tblStylePr w:type="band1Horz">
      <w:tblPr/>
      <w:tcPr>
        <w:shd w:val="clear" w:color="auto" w:fill="E5F0FA"/>
      </w:tcPr>
    </w:tblStylePr>
  </w:style>
  <w:style w:type="paragraph" w:customStyle="1" w:styleId="TableText">
    <w:name w:val="Table Text"/>
    <w:basedOn w:val="Normal"/>
    <w:link w:val="TableTextChar"/>
    <w:autoRedefine/>
    <w:rsid w:val="00403942"/>
    <w:pPr>
      <w:suppressAutoHyphens w:val="0"/>
      <w:autoSpaceDN/>
      <w:spacing w:before="40" w:after="40" w:line="240" w:lineRule="auto"/>
      <w:textAlignment w:val="auto"/>
    </w:pPr>
    <w:rPr>
      <w:rFonts w:ascii="Pharma Bold Condensed" w:eastAsiaTheme="minorHAnsi" w:hAnsi="Pharma Bold Condensed"/>
      <w:sz w:val="24"/>
    </w:rPr>
  </w:style>
  <w:style w:type="character" w:customStyle="1" w:styleId="TableTextChar">
    <w:name w:val="Table Text Char"/>
    <w:basedOn w:val="LLBodyTextChar"/>
    <w:link w:val="TableText"/>
    <w:rsid w:val="00403942"/>
    <w:rPr>
      <w:rFonts w:ascii="Pharma Bold Condensed" w:eastAsiaTheme="minorHAnsi" w:hAnsi="Pharma Bold Condensed" w:cs="Times New Roman"/>
      <w:sz w:val="24"/>
    </w:rPr>
  </w:style>
  <w:style w:type="character" w:customStyle="1" w:styleId="Accentm">
    <w:name w:val="Accent m"/>
    <w:basedOn w:val="DefaultParagraphFont"/>
    <w:uiPriority w:val="4"/>
    <w:qFormat/>
    <w:rsid w:val="00F328EA"/>
    <w:rPr>
      <w:rFonts w:ascii="Pharma Bold Condensed" w:hAnsi="Pharma Bold Condensed"/>
      <w:b w:val="0"/>
      <w:i w:val="0"/>
      <w:color w:val="951B81"/>
      <w:sz w:val="22"/>
    </w:rPr>
  </w:style>
  <w:style w:type="paragraph" w:customStyle="1" w:styleId="3ptSpacing">
    <w:name w:val="3pt Spacing"/>
    <w:rsid w:val="00F328EA"/>
    <w:pPr>
      <w:autoSpaceDN/>
      <w:spacing w:after="0" w:line="60" w:lineRule="exact"/>
      <w:textAlignment w:val="auto"/>
    </w:pPr>
    <w:rPr>
      <w:rFonts w:ascii="Arial" w:eastAsia="Times New Roman" w:hAnsi="Arial"/>
      <w:spacing w:val="-4"/>
      <w:sz w:val="20"/>
      <w:lang w:eastAsia="en-GB"/>
    </w:rPr>
  </w:style>
  <w:style w:type="paragraph" w:customStyle="1" w:styleId="Bullet1">
    <w:name w:val="Bullet 1"/>
    <w:basedOn w:val="ListParagraph"/>
    <w:link w:val="Bullet1Char"/>
    <w:uiPriority w:val="5"/>
    <w:qFormat/>
    <w:rsid w:val="00403942"/>
    <w:pPr>
      <w:numPr>
        <w:numId w:val="41"/>
      </w:numPr>
      <w:suppressAutoHyphens w:val="0"/>
      <w:autoSpaceDN/>
      <w:spacing w:after="120" w:line="240" w:lineRule="auto"/>
      <w:textAlignment w:val="auto"/>
    </w:pPr>
    <w:rPr>
      <w:rFonts w:eastAsiaTheme="minorHAnsi"/>
      <w:sz w:val="22"/>
    </w:rPr>
  </w:style>
  <w:style w:type="character" w:customStyle="1" w:styleId="Bullet1Char">
    <w:name w:val="Bullet 1 Char"/>
    <w:basedOn w:val="DefaultParagraphFont"/>
    <w:link w:val="Bullet1"/>
    <w:uiPriority w:val="5"/>
    <w:rsid w:val="00403942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FD12EDDF544DAEEE603E82D76972" ma:contentTypeVersion="2" ma:contentTypeDescription="Create a new document." ma:contentTypeScope="" ma:versionID="7031fcb0130ea6a38ce126995dd8ef48">
  <xsd:schema xmlns:xsd="http://www.w3.org/2001/XMLSchema" xmlns:xs="http://www.w3.org/2001/XMLSchema" xmlns:p="http://schemas.microsoft.com/office/2006/metadata/properties" xmlns:ns3="8a9e982e-25be-4677-bfff-585f528c8746" targetNamespace="http://schemas.microsoft.com/office/2006/metadata/properties" ma:root="true" ma:fieldsID="94de9dd2db5633b97d1f06c672affa44" ns3:_="">
    <xsd:import namespace="8a9e982e-25be-4677-bfff-585f528c8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e982e-25be-4677-bfff-585f528c8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C0A4-C0C9-497C-A627-3782161CD9B0}">
  <ds:schemaRefs>
    <ds:schemaRef ds:uri="http://purl.org/dc/elements/1.1/"/>
    <ds:schemaRef ds:uri="http://schemas.microsoft.com/office/2006/metadata/properties"/>
    <ds:schemaRef ds:uri="8a9e982e-25be-4677-bfff-585f528c87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95AD9E-20BF-4E3E-98CF-7345BB53C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44B55-FD10-494E-BDAB-2345A4F79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e982e-25be-4677-bfff-585f528c8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D557B3-B05B-4EB7-92CD-D36729C5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Chester, James</dc:creator>
  <dc:description/>
  <cp:lastModifiedBy>Tamarah March</cp:lastModifiedBy>
  <cp:revision>2</cp:revision>
  <dcterms:created xsi:type="dcterms:W3CDTF">2019-11-05T14:26:00Z</dcterms:created>
  <dcterms:modified xsi:type="dcterms:W3CDTF">2019-11-05T14:26:00Z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0x0101002D07FD12EDDF544DAEEE603E82D76972</vt:lpwstr>
  </property>
</Properties>
</file>